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AD53C" w14:textId="27057C4F" w:rsidR="00C45C3E" w:rsidRPr="00427310" w:rsidRDefault="006A0757" w:rsidP="0082368C">
      <w:pPr>
        <w:pStyle w:val="Ttulo1"/>
        <w:tabs>
          <w:tab w:val="left" w:pos="9498"/>
        </w:tabs>
        <w:ind w:left="0" w:right="12"/>
        <w:jc w:val="center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CONTRATO</w:t>
      </w:r>
      <w:r w:rsidR="00562693" w:rsidRPr="0082368C">
        <w:rPr>
          <w:rFonts w:ascii="Times New Roman" w:hAnsi="Times New Roman" w:cs="Times New Roman"/>
          <w:sz w:val="20"/>
          <w:szCs w:val="20"/>
        </w:rPr>
        <w:t xml:space="preserve"> 474-2025</w:t>
      </w:r>
      <w:r w:rsidRPr="0082368C">
        <w:rPr>
          <w:rFonts w:ascii="Times New Roman" w:hAnsi="Times New Roman" w:cs="Times New Roman"/>
          <w:sz w:val="20"/>
          <w:szCs w:val="20"/>
        </w:rPr>
        <w:t xml:space="preserve"> </w:t>
      </w:r>
      <w:r w:rsidR="00562693" w:rsidRPr="0082368C">
        <w:rPr>
          <w:rFonts w:ascii="Times New Roman" w:hAnsi="Times New Roman" w:cs="Times New Roman"/>
          <w:sz w:val="20"/>
          <w:szCs w:val="20"/>
        </w:rPr>
        <w:t xml:space="preserve">REFERENTE A CONTRATAÇÃO DE EMPRESA PARA REFORMAS E AMPLIAÇÃO (DE FORMA GLOBAL) DA ESCOLA DORA IRENE FEIER NA COMUNIDADE DE LINHA PRIMEIRA – </w:t>
      </w:r>
      <w:r w:rsidR="00562693" w:rsidRPr="00427310">
        <w:rPr>
          <w:rFonts w:ascii="Times New Roman" w:hAnsi="Times New Roman" w:cs="Times New Roman"/>
          <w:sz w:val="20"/>
          <w:szCs w:val="20"/>
        </w:rPr>
        <w:t>CONCORRÊNCIA PRESENCIAL 012-2025.</w:t>
      </w:r>
    </w:p>
    <w:p w14:paraId="53A356FB" w14:textId="77777777" w:rsidR="00C45C3E" w:rsidRPr="00427310" w:rsidRDefault="00C45C3E" w:rsidP="0082368C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F1E5BF4" w14:textId="50CC1297" w:rsidR="0082368C" w:rsidRPr="0082368C" w:rsidRDefault="0082368C" w:rsidP="0082368C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sz w:val="20"/>
          <w:szCs w:val="20"/>
        </w:rPr>
      </w:pPr>
      <w:r w:rsidRPr="00427310">
        <w:rPr>
          <w:rFonts w:ascii="Times New Roman" w:hAnsi="Times New Roman" w:cs="Times New Roman"/>
          <w:sz w:val="20"/>
          <w:szCs w:val="20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</w:t>
      </w:r>
      <w:r w:rsidR="00427310" w:rsidRPr="00427310">
        <w:rPr>
          <w:rFonts w:ascii="Times New Roman" w:hAnsi="Times New Roman" w:cs="Times New Roman"/>
          <w:sz w:val="20"/>
          <w:szCs w:val="20"/>
        </w:rPr>
        <w:t>Prefeito Municipal em Exercío Sr. Osmar Steinbrenner, brasileiro, casado, portador da Carteira de Identidade n° 106313454, CPF n° 358.291.920-04, residente e domiciliado na Rua Venâncio Aires, 834, Centro, nesta cidade</w:t>
      </w:r>
      <w:r w:rsidRPr="00427310">
        <w:rPr>
          <w:rFonts w:ascii="Times New Roman" w:hAnsi="Times New Roman" w:cs="Times New Roman"/>
          <w:sz w:val="20"/>
          <w:szCs w:val="20"/>
        </w:rPr>
        <w:t xml:space="preserve">, doravante denominado CONTRATANTE e, de outro lado, a empresa </w:t>
      </w:r>
      <w:r w:rsidRPr="00427310">
        <w:rPr>
          <w:rFonts w:ascii="Times New Roman" w:hAnsi="Times New Roman" w:cs="Times New Roman"/>
          <w:b/>
          <w:bCs/>
          <w:sz w:val="20"/>
          <w:szCs w:val="20"/>
        </w:rPr>
        <w:t>MARQUES C</w:t>
      </w:r>
      <w:bookmarkStart w:id="0" w:name="_GoBack"/>
      <w:bookmarkEnd w:id="0"/>
      <w:r w:rsidRPr="00427310">
        <w:rPr>
          <w:rFonts w:ascii="Times New Roman" w:hAnsi="Times New Roman" w:cs="Times New Roman"/>
          <w:b/>
          <w:bCs/>
          <w:sz w:val="20"/>
          <w:szCs w:val="20"/>
        </w:rPr>
        <w:t>ONSTRUÇÕES LTDA</w:t>
      </w:r>
      <w:r w:rsidRPr="00427310">
        <w:rPr>
          <w:rFonts w:ascii="Times New Roman" w:hAnsi="Times New Roman" w:cs="Times New Roman"/>
          <w:b/>
          <w:sz w:val="20"/>
          <w:szCs w:val="20"/>
        </w:rPr>
        <w:t>,</w:t>
      </w:r>
      <w:r w:rsidRPr="00427310">
        <w:rPr>
          <w:rFonts w:ascii="Times New Roman" w:hAnsi="Times New Roman" w:cs="Times New Roman"/>
          <w:sz w:val="20"/>
          <w:szCs w:val="20"/>
        </w:rPr>
        <w:t xml:space="preserve"> inscrita no CNPJ n° 53.827.568/0001-47, com sede na Rua Albino Theis, 237, Centro, na cidade de Porto Xavier/RS, neste ato representada pelo Sr. Gabriel Marques Ferreira, brasileiro, solteiro, empresário, portador da Carteira de Identidade n° 1136400239 SSP/RS, CPF n° 057.381.260-84, residente e domiciliado na Rua Albino Theis, 237, Centro, na cidade de Porto Xavier/RS, doravante denominada CONTRATADA</w:t>
      </w:r>
      <w:r w:rsidRPr="0082368C">
        <w:rPr>
          <w:rFonts w:ascii="Times New Roman" w:hAnsi="Times New Roman" w:cs="Times New Roman"/>
          <w:sz w:val="20"/>
          <w:szCs w:val="20"/>
        </w:rPr>
        <w:t>, com base na licitação modalidade Concorrência N° 0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82368C">
        <w:rPr>
          <w:rFonts w:ascii="Times New Roman" w:hAnsi="Times New Roman" w:cs="Times New Roman"/>
          <w:sz w:val="20"/>
          <w:szCs w:val="20"/>
        </w:rPr>
        <w:t>/2025, assim como em conformidade com as condições do edital referido, e termos da proposta, firmam o presente contrato, mediante as cláusulas e condições a seguir enunciadas:</w:t>
      </w:r>
    </w:p>
    <w:p w14:paraId="67CEE192" w14:textId="77777777" w:rsidR="00F205E5" w:rsidRPr="0082368C" w:rsidRDefault="00F205E5" w:rsidP="0082368C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0"/>
          <w:szCs w:val="20"/>
        </w:rPr>
      </w:pPr>
    </w:p>
    <w:p w14:paraId="06B090E8" w14:textId="77777777" w:rsidR="00C45C3E" w:rsidRPr="0082368C" w:rsidRDefault="006A0757" w:rsidP="0082368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2368C">
        <w:rPr>
          <w:rFonts w:ascii="Times New Roman" w:hAnsi="Times New Roman" w:cs="Times New Roman"/>
          <w:b/>
          <w:sz w:val="20"/>
          <w:szCs w:val="20"/>
        </w:rPr>
        <w:t>CLÁUSULA PRIMEIRA</w:t>
      </w:r>
      <w:r w:rsidRPr="0082368C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–</w:t>
      </w:r>
      <w:r w:rsidRPr="0082368C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DO</w:t>
      </w:r>
      <w:r w:rsidRPr="0082368C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OBJETO</w:t>
      </w:r>
    </w:p>
    <w:p w14:paraId="5C83B695" w14:textId="7A17FD73" w:rsidR="00435DA5" w:rsidRDefault="006A0757" w:rsidP="0082368C">
      <w:pPr>
        <w:pStyle w:val="Corpodetexto"/>
        <w:ind w:left="0" w:right="6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 xml:space="preserve">O objeto do presente instrumento é a </w:t>
      </w:r>
      <w:r w:rsidR="006D7FE5" w:rsidRPr="0082368C">
        <w:rPr>
          <w:rFonts w:ascii="Times New Roman" w:hAnsi="Times New Roman" w:cs="Times New Roman"/>
          <w:sz w:val="20"/>
          <w:szCs w:val="20"/>
        </w:rPr>
        <w:t>Contratação de Empresa para Reformas e Ampliação (de forma global) da Escola Dora Irene Feier na Comunidade de Linha Primeira</w:t>
      </w:r>
      <w:r w:rsidR="0082368C">
        <w:rPr>
          <w:rFonts w:ascii="Times New Roman" w:hAnsi="Times New Roman" w:cs="Times New Roman"/>
          <w:sz w:val="20"/>
          <w:szCs w:val="20"/>
        </w:rPr>
        <w:t>:</w:t>
      </w:r>
    </w:p>
    <w:p w14:paraId="5906D7D6" w14:textId="77777777" w:rsidR="0082368C" w:rsidRPr="00FD1BD0" w:rsidRDefault="0082368C" w:rsidP="0082368C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4111"/>
      </w:tblGrid>
      <w:tr w:rsidR="0082368C" w:rsidRPr="00FD1BD0" w14:paraId="6C175147" w14:textId="77777777" w:rsidTr="0082368C">
        <w:tc>
          <w:tcPr>
            <w:tcW w:w="5949" w:type="dxa"/>
            <w:shd w:val="clear" w:color="auto" w:fill="auto"/>
          </w:tcPr>
          <w:p w14:paraId="76932320" w14:textId="77777777" w:rsidR="0082368C" w:rsidRPr="00FD1BD0" w:rsidRDefault="0082368C" w:rsidP="00027E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1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4111" w:type="dxa"/>
            <w:shd w:val="clear" w:color="auto" w:fill="auto"/>
          </w:tcPr>
          <w:p w14:paraId="05B78288" w14:textId="77777777" w:rsidR="0082368C" w:rsidRPr="00FD1BD0" w:rsidRDefault="0082368C" w:rsidP="00027E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1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</w:tc>
      </w:tr>
      <w:tr w:rsidR="0082368C" w:rsidRPr="00FD1BD0" w14:paraId="2E181C3F" w14:textId="77777777" w:rsidTr="0082368C">
        <w:trPr>
          <w:trHeight w:val="740"/>
        </w:trPr>
        <w:tc>
          <w:tcPr>
            <w:tcW w:w="5949" w:type="dxa"/>
            <w:shd w:val="clear" w:color="auto" w:fill="auto"/>
          </w:tcPr>
          <w:p w14:paraId="559601A2" w14:textId="3D3A9897" w:rsidR="0082368C" w:rsidRPr="00FD1BD0" w:rsidRDefault="0082368C" w:rsidP="00027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68C">
              <w:rPr>
                <w:rFonts w:ascii="Times New Roman" w:hAnsi="Times New Roman" w:cs="Times New Roman"/>
                <w:sz w:val="20"/>
                <w:szCs w:val="20"/>
              </w:rPr>
              <w:t>Contratação de Empresa para Reformas e Ampliação (de forma global) da Escola Dora Irene Feier na Comunidade de Linha Primeira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76C992F8" w14:textId="2F5F4F7D" w:rsidR="0082368C" w:rsidRPr="00FD1BD0" w:rsidRDefault="0082368C" w:rsidP="00027E8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1BD0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330.900,00</w:t>
            </w:r>
            <w:r w:rsidRPr="00FD1B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Trezentos e Trinta Mil e Novecentos Reais</w:t>
            </w:r>
            <w:r w:rsidRPr="00FD1BD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</w:tbl>
    <w:p w14:paraId="58EB6176" w14:textId="77777777" w:rsidR="0082368C" w:rsidRPr="0082368C" w:rsidRDefault="0082368C" w:rsidP="0082368C">
      <w:pPr>
        <w:pStyle w:val="Corpodetexto"/>
        <w:ind w:left="0" w:right="67" w:firstLine="1134"/>
        <w:rPr>
          <w:rFonts w:ascii="Times New Roman" w:hAnsi="Times New Roman" w:cs="Times New Roman"/>
          <w:sz w:val="20"/>
          <w:szCs w:val="20"/>
        </w:rPr>
      </w:pPr>
    </w:p>
    <w:p w14:paraId="14A0F105" w14:textId="77777777" w:rsidR="00C45C3E" w:rsidRPr="0082368C" w:rsidRDefault="006A0757" w:rsidP="0082368C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Este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</w:t>
      </w:r>
      <w:r w:rsidRPr="0082368C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vincula-se</w:t>
      </w:r>
      <w:r w:rsidRPr="0082368C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ao  Edital,</w:t>
      </w:r>
      <w:r w:rsidRPr="0082368C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identificado</w:t>
      </w:r>
      <w:r w:rsidRPr="0082368C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preâmbulo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</w:t>
      </w:r>
      <w:r w:rsidRPr="0082368C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proposta</w:t>
      </w:r>
      <w:r w:rsidRPr="0082368C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vencedora,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independentemente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 transcrição.</w:t>
      </w:r>
    </w:p>
    <w:p w14:paraId="7D4AFEB7" w14:textId="77777777" w:rsidR="00C45C3E" w:rsidRPr="0082368C" w:rsidRDefault="006A0757" w:rsidP="0082368C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As obras serão executadas nos trechos citados no projeto básico desenvolvido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pelo Engenheiro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 Município.</w:t>
      </w:r>
    </w:p>
    <w:p w14:paraId="411AB1A2" w14:textId="77777777" w:rsidR="00C45C3E" w:rsidRPr="0082368C" w:rsidRDefault="006A0757" w:rsidP="0082368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2368C">
        <w:rPr>
          <w:rFonts w:ascii="Times New Roman" w:hAnsi="Times New Roman" w:cs="Times New Roman"/>
          <w:b/>
          <w:sz w:val="20"/>
          <w:szCs w:val="20"/>
        </w:rPr>
        <w:t>CLAUSULA</w:t>
      </w:r>
      <w:r w:rsidRPr="0082368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SEGUNDA</w:t>
      </w:r>
      <w:r w:rsidRPr="0082368C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-</w:t>
      </w:r>
      <w:r w:rsidRPr="0082368C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DO VALOR</w:t>
      </w:r>
    </w:p>
    <w:p w14:paraId="381D7722" w14:textId="63CD6072" w:rsidR="00C45C3E" w:rsidRPr="0082368C" w:rsidRDefault="006A0757" w:rsidP="0082368C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valor</w:t>
      </w:r>
      <w:r w:rsidRPr="0082368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global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deste</w:t>
      </w:r>
      <w:r w:rsidRPr="0082368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</w:t>
      </w:r>
      <w:r w:rsidRPr="0082368C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é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82368C" w:rsidRPr="00FD1BD0">
        <w:rPr>
          <w:rFonts w:ascii="Times New Roman" w:hAnsi="Times New Roman" w:cs="Times New Roman"/>
          <w:sz w:val="20"/>
          <w:szCs w:val="20"/>
        </w:rPr>
        <w:t xml:space="preserve">R$ </w:t>
      </w:r>
      <w:r w:rsidR="0082368C">
        <w:rPr>
          <w:rFonts w:ascii="Times New Roman" w:hAnsi="Times New Roman" w:cs="Times New Roman"/>
          <w:sz w:val="20"/>
          <w:szCs w:val="20"/>
        </w:rPr>
        <w:t>330.900,00</w:t>
      </w:r>
      <w:r w:rsidR="0082368C" w:rsidRPr="00FD1BD0">
        <w:rPr>
          <w:rFonts w:ascii="Times New Roman" w:hAnsi="Times New Roman" w:cs="Times New Roman"/>
          <w:sz w:val="20"/>
          <w:szCs w:val="20"/>
        </w:rPr>
        <w:t xml:space="preserve"> (</w:t>
      </w:r>
      <w:r w:rsidR="0082368C">
        <w:rPr>
          <w:rFonts w:ascii="Times New Roman" w:hAnsi="Times New Roman" w:cs="Times New Roman"/>
          <w:sz w:val="20"/>
          <w:szCs w:val="20"/>
        </w:rPr>
        <w:t>Trezentos e Trinta Mil e Novecentos Reais</w:t>
      </w:r>
      <w:r w:rsidR="0082368C" w:rsidRPr="00FD1BD0">
        <w:rPr>
          <w:rFonts w:ascii="Times New Roman" w:hAnsi="Times New Roman" w:cs="Times New Roman"/>
          <w:sz w:val="20"/>
          <w:szCs w:val="20"/>
        </w:rPr>
        <w:t>)</w:t>
      </w:r>
      <w:r w:rsidRPr="0082368C">
        <w:rPr>
          <w:rFonts w:ascii="Times New Roman" w:hAnsi="Times New Roman" w:cs="Times New Roman"/>
          <w:sz w:val="20"/>
          <w:szCs w:val="20"/>
        </w:rPr>
        <w:t>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discriminado</w:t>
      </w:r>
      <w:r w:rsidRPr="0082368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acordo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</w:t>
      </w:r>
      <w:r w:rsidRPr="0082368C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 planilha integrante da proposta de preços e o cronograma físico-financeiro apresentado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pela CONTRATADA.</w:t>
      </w:r>
    </w:p>
    <w:p w14:paraId="5D7020AD" w14:textId="77777777" w:rsidR="00C45C3E" w:rsidRPr="0082368C" w:rsidRDefault="006A0757" w:rsidP="0082368C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No valor acima estão incluídas todas as despesas ordinárias diretas e indiretas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decorrentes da execução do objeto, inclusive tributos e/ou impostos, encargos sociais,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trabalhistas,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previdenciários,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fiscais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comerciais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incidentes,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bem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taxas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licenciamento, administração, frete, seguro e outros necessários ao cumprimento integral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objeto da contratação.</w:t>
      </w:r>
    </w:p>
    <w:p w14:paraId="31A27812" w14:textId="77777777" w:rsidR="00C45C3E" w:rsidRPr="0082368C" w:rsidRDefault="006A0757" w:rsidP="0082368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2368C">
        <w:rPr>
          <w:rFonts w:ascii="Times New Roman" w:hAnsi="Times New Roman" w:cs="Times New Roman"/>
          <w:b/>
          <w:sz w:val="20"/>
          <w:szCs w:val="20"/>
        </w:rPr>
        <w:t>CLAUSULA</w:t>
      </w:r>
      <w:r w:rsidRPr="0082368C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TERCEIRA</w:t>
      </w:r>
      <w:r w:rsidRPr="0082368C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–</w:t>
      </w:r>
      <w:r w:rsidRPr="0082368C">
        <w:rPr>
          <w:rFonts w:ascii="Times New Roman" w:hAnsi="Times New Roman" w:cs="Times New Roman"/>
          <w:b/>
          <w:spacing w:val="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DO</w:t>
      </w:r>
      <w:r w:rsidRPr="0082368C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PAGAMENTO</w:t>
      </w:r>
    </w:p>
    <w:p w14:paraId="06171476" w14:textId="77777777" w:rsidR="00C34ADA" w:rsidRPr="0082368C" w:rsidRDefault="00C34ADA" w:rsidP="0082368C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pagamento será efetuado de acordo com a execução das obras, no prazo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 até 30 dias, a contar do recebimento da fatura acompanhada do aval e da medição 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Engenheiro Civil do Município, aprovada pelo servidor responsável pela fiscalização 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pela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Secretária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Municipal de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Educação Cultura e Desportos.</w:t>
      </w:r>
    </w:p>
    <w:p w14:paraId="314713B2" w14:textId="270F03F2" w:rsidR="00C45C3E" w:rsidRPr="0082368C" w:rsidRDefault="006A0757" w:rsidP="0082368C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pagamento será efetuado em até 30 (trinta) dias úteis, após cada etapa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medição e emissão da respectiva nota fiscal, assinada pelo responsável pelo recebimento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 mesma;</w:t>
      </w:r>
    </w:p>
    <w:p w14:paraId="0ECB6C15" w14:textId="77777777" w:rsidR="00C45C3E" w:rsidRPr="0082368C" w:rsidRDefault="006A0757" w:rsidP="0082368C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documento fiscal deverá ser do estabelecimento que apresentou a proposta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vencedora da licitação e, nos casos em que a emissão for de outro estabelecimento 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empresa,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deverá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vir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acompanhado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certidões negativas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relativas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regularidade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fiscal.</w:t>
      </w:r>
    </w:p>
    <w:p w14:paraId="2CFE21FE" w14:textId="77777777" w:rsidR="00C45C3E" w:rsidRPr="0082368C" w:rsidRDefault="006A0757" w:rsidP="0082368C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Quando o documento for de outro estabelecimento localizado fora do Estado,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será exigida também certidão negativa relativa à Regularidade Fiscal junto à Fazenda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Municipal independente da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localização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sede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filial 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licitante.</w:t>
      </w:r>
    </w:p>
    <w:p w14:paraId="2C6AE83D" w14:textId="77777777" w:rsidR="00C45C3E" w:rsidRPr="0082368C" w:rsidRDefault="006A0757" w:rsidP="0082368C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Somente serão pagos os quantitativos efetivamente medidos pela fiscalização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contrato.</w:t>
      </w:r>
    </w:p>
    <w:p w14:paraId="1C5C3345" w14:textId="77777777" w:rsidR="00C45C3E" w:rsidRPr="0082368C" w:rsidRDefault="006A0757" w:rsidP="0082368C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 aprovação da medição prévia apresentada pelo Contratado não o exime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quaisquer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responsabilidades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contratuais,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implica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aceitação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definitiva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atividades executadas.</w:t>
      </w:r>
    </w:p>
    <w:p w14:paraId="1827A002" w14:textId="77777777" w:rsidR="00C45C3E" w:rsidRPr="0082368C" w:rsidRDefault="006A0757" w:rsidP="0082368C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Após a aprovação, o Contratado emitirá Nota Fiscal/Fatura no valor da medição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definitiva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aprovada, acompanhada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planilha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 medição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serviços.</w:t>
      </w:r>
    </w:p>
    <w:p w14:paraId="43321A35" w14:textId="77777777" w:rsidR="00C45C3E" w:rsidRPr="0082368C" w:rsidRDefault="006A0757" w:rsidP="0082368C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 nota fiscal e ou nota fiscal/fatura deverá informar o número de inscrição 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obra no Cadastro Nacional de Obras – CNO da Receita Federal do Brasil, quando exigível,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endereço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 obra e deverá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 xml:space="preserve">vir acompanhada dos </w:t>
      </w:r>
      <w:r w:rsidRPr="0082368C">
        <w:rPr>
          <w:rFonts w:ascii="Times New Roman" w:hAnsi="Times New Roman" w:cs="Times New Roman"/>
          <w:sz w:val="20"/>
          <w:szCs w:val="20"/>
        </w:rPr>
        <w:lastRenderedPageBreak/>
        <w:t>seguintes documentos:</w:t>
      </w:r>
    </w:p>
    <w:p w14:paraId="742446E8" w14:textId="77777777" w:rsidR="00C45C3E" w:rsidRPr="0082368C" w:rsidRDefault="006A0757" w:rsidP="0082368C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Na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primeira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parcela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e/ou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serviço:</w:t>
      </w:r>
    </w:p>
    <w:p w14:paraId="2EC12273" w14:textId="77777777" w:rsidR="00C45C3E" w:rsidRPr="0082368C" w:rsidRDefault="006A0757" w:rsidP="0082368C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Anotação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Responsabilidade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Técnica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–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ART,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Registro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Responsabilidade Técnica – RRT ou Termo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Responsabilidade Técnica – TRT 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responsáveis técnicos pela execução da obra recolhida junto ao Conselho Regional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Engenharia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Agronomia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–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CREA/RS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e/ou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Conselho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Arquitetura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Urbanismo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–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CAU/RS;</w:t>
      </w:r>
    </w:p>
    <w:p w14:paraId="42536C78" w14:textId="77777777" w:rsidR="00C45C3E" w:rsidRPr="0082368C" w:rsidRDefault="006A0757" w:rsidP="0082368C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Ordem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administração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autorizando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início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dos serviços;</w:t>
      </w:r>
    </w:p>
    <w:p w14:paraId="15751781" w14:textId="77777777" w:rsidR="00C45C3E" w:rsidRPr="0082368C" w:rsidRDefault="006A0757" w:rsidP="0082368C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Comprovante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Inscrição e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Situação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Cadastral da obra no Cadastro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Nacional de Obras – CNO, conforme anexo único da Instrução Normativa nº 2.061, de 20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dezembro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 2021,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Secretaria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Receita Federal do Brasil;</w:t>
      </w:r>
    </w:p>
    <w:p w14:paraId="48137685" w14:textId="77777777" w:rsidR="00C45C3E" w:rsidRPr="0082368C" w:rsidRDefault="006A0757" w:rsidP="0082368C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Em todas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parcelas da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obra e/ou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serviço:</w:t>
      </w:r>
    </w:p>
    <w:p w14:paraId="2DB6B12C" w14:textId="77777777" w:rsidR="00C45C3E" w:rsidRPr="0082368C" w:rsidRDefault="006A0757" w:rsidP="0082368C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Cópia da folha de pagamento referente ao mês de competência, constando 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CEI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endereço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 obra;</w:t>
      </w:r>
    </w:p>
    <w:p w14:paraId="54B7AB31" w14:textId="77777777" w:rsidR="00C45C3E" w:rsidRPr="0082368C" w:rsidRDefault="006A0757" w:rsidP="0082368C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FGTS/GFIP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–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Fundo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Garantia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Tempo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Serviço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relativo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empregados da obra no mês de competência da parcela, constando o CEI e endereço 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obra;</w:t>
      </w:r>
    </w:p>
    <w:p w14:paraId="252F5836" w14:textId="77777777" w:rsidR="00C45C3E" w:rsidRPr="0082368C" w:rsidRDefault="006A0757" w:rsidP="0082368C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GPS – Guia de Recolhimento de Previdência Social (ou DARF – Documento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 Arrecadação de Receitas Federais, a partir do mês em que a entrega da DCTFWeb se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torne obrigatória) relativa aos empregados da obra no mês de competência da parcela,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constando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CEI 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endereço da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obra.</w:t>
      </w:r>
    </w:p>
    <w:p w14:paraId="2457C831" w14:textId="77777777" w:rsidR="00C45C3E" w:rsidRPr="0082368C" w:rsidRDefault="006A0757" w:rsidP="0082368C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Na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última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parcela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e/ou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serviço:</w:t>
      </w:r>
    </w:p>
    <w:p w14:paraId="56A7B898" w14:textId="77777777" w:rsidR="00C45C3E" w:rsidRPr="0082368C" w:rsidRDefault="006A0757" w:rsidP="0082368C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CND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–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Certidão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Negativa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Débito-INSS,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referente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executada,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constando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CNO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endereço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 obra;</w:t>
      </w:r>
    </w:p>
    <w:p w14:paraId="7B619348" w14:textId="77777777" w:rsidR="00C45C3E" w:rsidRPr="0082368C" w:rsidRDefault="006A0757" w:rsidP="0082368C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Cópia</w:t>
      </w:r>
      <w:r w:rsidRPr="0082368C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Termo</w:t>
      </w:r>
      <w:r w:rsidRPr="0082368C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Recebimento</w:t>
      </w:r>
      <w:r w:rsidRPr="0082368C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Provisório,</w:t>
      </w:r>
      <w:r w:rsidRPr="0082368C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elaborado</w:t>
      </w:r>
      <w:r w:rsidRPr="0082368C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pela</w:t>
      </w:r>
      <w:r w:rsidRPr="0082368C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fiscalização</w:t>
      </w:r>
      <w:r w:rsidRPr="0082368C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="00F205E5" w:rsidRPr="0082368C">
        <w:rPr>
          <w:rFonts w:ascii="Times New Roman" w:hAnsi="Times New Roman" w:cs="Times New Roman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obra.</w:t>
      </w:r>
    </w:p>
    <w:p w14:paraId="695C18DB" w14:textId="77777777" w:rsidR="00C45C3E" w:rsidRPr="0082368C" w:rsidRDefault="006A0757" w:rsidP="0082368C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ateste</w:t>
      </w:r>
      <w:r w:rsidRPr="0082368C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Nota</w:t>
      </w:r>
      <w:r w:rsidRPr="0082368C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Fiscal/Fatura</w:t>
      </w:r>
      <w:r w:rsidRPr="0082368C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fica</w:t>
      </w:r>
      <w:r w:rsidRPr="0082368C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condicionado</w:t>
      </w:r>
      <w:r w:rsidRPr="0082368C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</w:t>
      </w:r>
      <w:r w:rsidRPr="0082368C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verificação</w:t>
      </w:r>
      <w:r w:rsidRPr="0082368C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sua</w:t>
      </w:r>
      <w:r w:rsidR="00BE51C1" w:rsidRPr="0082368C">
        <w:rPr>
          <w:rFonts w:ascii="Times New Roman" w:hAnsi="Times New Roman" w:cs="Times New Roman"/>
          <w:sz w:val="20"/>
          <w:szCs w:val="20"/>
        </w:rPr>
        <w:t xml:space="preserve"> </w:t>
      </w:r>
      <w:r w:rsidR="00F205E5" w:rsidRPr="0082368C">
        <w:rPr>
          <w:rFonts w:ascii="Times New Roman" w:hAnsi="Times New Roman" w:cs="Times New Roman"/>
          <w:sz w:val="20"/>
          <w:szCs w:val="20"/>
        </w:rPr>
        <w:t xml:space="preserve">conformidade </w:t>
      </w:r>
      <w:r w:rsidRPr="0082368C">
        <w:rPr>
          <w:rFonts w:ascii="Times New Roman" w:hAnsi="Times New Roman" w:cs="Times New Roman"/>
          <w:sz w:val="20"/>
          <w:szCs w:val="20"/>
        </w:rPr>
        <w:t>em</w:t>
      </w:r>
      <w:r w:rsidRPr="0082368C">
        <w:rPr>
          <w:rFonts w:ascii="Times New Roman" w:hAnsi="Times New Roman" w:cs="Times New Roman"/>
          <w:sz w:val="20"/>
          <w:szCs w:val="20"/>
        </w:rPr>
        <w:tab/>
        <w:t>relação</w:t>
      </w:r>
      <w:r w:rsidRPr="0082368C">
        <w:rPr>
          <w:rFonts w:ascii="Times New Roman" w:hAnsi="Times New Roman" w:cs="Times New Roman"/>
          <w:sz w:val="20"/>
          <w:szCs w:val="20"/>
        </w:rPr>
        <w:tab/>
        <w:t>às</w:t>
      </w:r>
      <w:r w:rsidRPr="0082368C">
        <w:rPr>
          <w:rFonts w:ascii="Times New Roman" w:hAnsi="Times New Roman" w:cs="Times New Roman"/>
          <w:sz w:val="20"/>
          <w:szCs w:val="20"/>
        </w:rPr>
        <w:tab/>
        <w:t>atividades</w:t>
      </w:r>
      <w:r w:rsidRPr="0082368C">
        <w:rPr>
          <w:rFonts w:ascii="Times New Roman" w:hAnsi="Times New Roman" w:cs="Times New Roman"/>
          <w:sz w:val="20"/>
          <w:szCs w:val="20"/>
        </w:rPr>
        <w:tab/>
        <w:t>efetivamente</w:t>
      </w:r>
      <w:r w:rsidRPr="0082368C">
        <w:rPr>
          <w:rFonts w:ascii="Times New Roman" w:hAnsi="Times New Roman" w:cs="Times New Roman"/>
          <w:sz w:val="20"/>
          <w:szCs w:val="20"/>
        </w:rPr>
        <w:tab/>
        <w:t>prestadas</w:t>
      </w:r>
      <w:r w:rsidRPr="0082368C">
        <w:rPr>
          <w:rFonts w:ascii="Times New Roman" w:hAnsi="Times New Roman" w:cs="Times New Roman"/>
          <w:sz w:val="20"/>
          <w:szCs w:val="20"/>
        </w:rPr>
        <w:tab/>
        <w:t>e</w:t>
      </w:r>
      <w:r w:rsidRPr="0082368C">
        <w:rPr>
          <w:rFonts w:ascii="Times New Roman" w:hAnsi="Times New Roman" w:cs="Times New Roman"/>
          <w:sz w:val="20"/>
          <w:szCs w:val="20"/>
        </w:rPr>
        <w:tab/>
        <w:t>aos</w:t>
      </w:r>
      <w:r w:rsidRPr="0082368C">
        <w:rPr>
          <w:rFonts w:ascii="Times New Roman" w:hAnsi="Times New Roman" w:cs="Times New Roman"/>
          <w:sz w:val="20"/>
          <w:szCs w:val="20"/>
        </w:rPr>
        <w:tab/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>materiais</w:t>
      </w:r>
      <w:r w:rsidR="00F205E5"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empregados,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conforme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cronograma físico-financeiro.</w:t>
      </w:r>
    </w:p>
    <w:p w14:paraId="0D327263" w14:textId="77777777" w:rsidR="00C45C3E" w:rsidRPr="0082368C" w:rsidRDefault="006A0757" w:rsidP="0082368C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pagamento somente será autorizado depois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efetuado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 ateste pelo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servidor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competente,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condicionado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este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verificação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conformidade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Nota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Fiscal/Fatura,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acompanhada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demais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documentos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exigidos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neste</w:t>
      </w:r>
      <w:r w:rsidRPr="0082368C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instrumento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contratual.</w:t>
      </w:r>
    </w:p>
    <w:p w14:paraId="635AF7DC" w14:textId="77777777" w:rsidR="00C45C3E" w:rsidRPr="0082368C" w:rsidRDefault="006A0757" w:rsidP="0082368C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Serão processadas as retenções tributárias e previdenciárias nos termos 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legislação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regula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 matéria.</w:t>
      </w:r>
    </w:p>
    <w:p w14:paraId="33E3A018" w14:textId="77777777" w:rsidR="00C45C3E" w:rsidRPr="0082368C" w:rsidRDefault="006A0757" w:rsidP="0082368C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 nota fiscal/fatura emitida pelo fornecedor deverá conter, em local de fácil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visualização, a indicação do número do processo e o número da concorrência, a fim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acelerar o trâmite de recebimento do material e posterior liberação do documento fiscal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pagamento.</w:t>
      </w:r>
    </w:p>
    <w:p w14:paraId="3E818525" w14:textId="77777777" w:rsidR="00C45C3E" w:rsidRPr="0082368C" w:rsidRDefault="006A0757" w:rsidP="0082368C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3.1</w:t>
      </w:r>
      <w:r w:rsidR="00BE51C1" w:rsidRPr="0082368C">
        <w:rPr>
          <w:rFonts w:ascii="Times New Roman" w:hAnsi="Times New Roman" w:cs="Times New Roman"/>
          <w:sz w:val="20"/>
          <w:szCs w:val="20"/>
        </w:rPr>
        <w:t>2</w:t>
      </w:r>
      <w:r w:rsidRPr="0082368C">
        <w:rPr>
          <w:rFonts w:ascii="Times New Roman" w:hAnsi="Times New Roman" w:cs="Times New Roman"/>
          <w:sz w:val="20"/>
          <w:szCs w:val="20"/>
        </w:rPr>
        <w:t>.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despesa correrá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seguinte dotação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orçamentária:</w:t>
      </w:r>
    </w:p>
    <w:p w14:paraId="38DE67ED" w14:textId="77777777" w:rsidR="004B3610" w:rsidRPr="004B3610" w:rsidRDefault="004B3610" w:rsidP="004B3610">
      <w:pPr>
        <w:ind w:firstLine="113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4B3610">
        <w:rPr>
          <w:rFonts w:ascii="Times New Roman" w:hAnsi="Times New Roman" w:cs="Times New Roman"/>
          <w:sz w:val="20"/>
          <w:szCs w:val="20"/>
          <w:lang w:eastAsia="pt-BR"/>
        </w:rPr>
        <w:t xml:space="preserve">1013 Obras e instalações para a Educação Infantil  </w:t>
      </w:r>
    </w:p>
    <w:p w14:paraId="4745CCFC" w14:textId="77777777" w:rsidR="004B3610" w:rsidRPr="004B3610" w:rsidRDefault="004B3610" w:rsidP="004B3610">
      <w:pPr>
        <w:ind w:firstLine="113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4B3610">
        <w:rPr>
          <w:rFonts w:ascii="Times New Roman" w:hAnsi="Times New Roman" w:cs="Times New Roman"/>
          <w:sz w:val="20"/>
          <w:szCs w:val="20"/>
          <w:lang w:eastAsia="pt-BR"/>
        </w:rPr>
        <w:t>449051 Obras e instalações</w:t>
      </w:r>
    </w:p>
    <w:p w14:paraId="7AB5BC18" w14:textId="77777777" w:rsidR="008B08F3" w:rsidRPr="0082368C" w:rsidRDefault="008B08F3" w:rsidP="0082368C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28FDE765" w14:textId="77777777" w:rsidR="00C45C3E" w:rsidRPr="0082368C" w:rsidRDefault="006A0757" w:rsidP="0082368C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2368C">
        <w:rPr>
          <w:rFonts w:ascii="Times New Roman" w:hAnsi="Times New Roman" w:cs="Times New Roman"/>
          <w:b/>
          <w:sz w:val="20"/>
          <w:szCs w:val="20"/>
        </w:rPr>
        <w:t>CLAUSULA QUARTA</w:t>
      </w:r>
      <w:r w:rsidRPr="0082368C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– DOS PRAZOS</w:t>
      </w:r>
    </w:p>
    <w:p w14:paraId="75D7F908" w14:textId="638D308F" w:rsidR="007A7542" w:rsidRPr="0082368C" w:rsidRDefault="007A7542" w:rsidP="0082368C">
      <w:pPr>
        <w:pStyle w:val="PargrafodaLista"/>
        <w:numPr>
          <w:ilvl w:val="1"/>
          <w:numId w:val="17"/>
        </w:numPr>
        <w:tabs>
          <w:tab w:val="left" w:pos="756"/>
        </w:tabs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 xml:space="preserve">O contrato decorrente da presente licitação terá o prazo de vigência até o dia </w:t>
      </w:r>
      <w:r w:rsidR="00654DFC">
        <w:rPr>
          <w:rFonts w:ascii="Times New Roman" w:hAnsi="Times New Roman" w:cs="Times New Roman"/>
          <w:sz w:val="20"/>
          <w:szCs w:val="20"/>
        </w:rPr>
        <w:t>31</w:t>
      </w:r>
      <w:r w:rsidRPr="0082368C">
        <w:rPr>
          <w:rFonts w:ascii="Times New Roman" w:hAnsi="Times New Roman" w:cs="Times New Roman"/>
          <w:sz w:val="20"/>
          <w:szCs w:val="20"/>
        </w:rPr>
        <w:t xml:space="preserve"> de dezembro de 2025.</w:t>
      </w:r>
    </w:p>
    <w:p w14:paraId="29556AE7" w14:textId="17F9AC78" w:rsidR="00C45C3E" w:rsidRPr="0082368C" w:rsidRDefault="006A0757" w:rsidP="00654DFC">
      <w:pPr>
        <w:pStyle w:val="Corpodetexto"/>
        <w:ind w:left="0" w:firstLine="1701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4.1.2</w:t>
      </w:r>
      <w:r w:rsidRPr="0082368C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prazo</w:t>
      </w:r>
      <w:r w:rsidRPr="0082368C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execução</w:t>
      </w:r>
      <w:r w:rsidRPr="0082368C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objeto</w:t>
      </w:r>
      <w:r w:rsidRPr="0082368C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é</w:t>
      </w:r>
      <w:r w:rsidR="00654DFC">
        <w:rPr>
          <w:rFonts w:ascii="Times New Roman" w:hAnsi="Times New Roman" w:cs="Times New Roman"/>
          <w:sz w:val="20"/>
          <w:szCs w:val="20"/>
        </w:rPr>
        <w:t xml:space="preserve"> impreterivelmente</w:t>
      </w:r>
      <w:r w:rsidRPr="0082368C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654DFC">
        <w:rPr>
          <w:rFonts w:ascii="Times New Roman" w:hAnsi="Times New Roman" w:cs="Times New Roman"/>
          <w:sz w:val="20"/>
          <w:szCs w:val="20"/>
        </w:rPr>
        <w:t xml:space="preserve">até </w:t>
      </w:r>
      <w:r w:rsidR="00654DFC">
        <w:rPr>
          <w:rFonts w:ascii="Times New Roman" w:hAnsi="Times New Roman" w:cs="Times New Roman"/>
          <w:bCs/>
          <w:spacing w:val="16"/>
          <w:sz w:val="20"/>
          <w:szCs w:val="20"/>
        </w:rPr>
        <w:t>o dia 20 de dezembro de 2025</w:t>
      </w:r>
      <w:r w:rsidRPr="0082368C">
        <w:rPr>
          <w:rFonts w:ascii="Times New Roman" w:hAnsi="Times New Roman" w:cs="Times New Roman"/>
          <w:sz w:val="20"/>
          <w:szCs w:val="20"/>
        </w:rPr>
        <w:t>,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cujas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etapas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observarão o cronograma fixado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Projeto Básico.</w:t>
      </w:r>
    </w:p>
    <w:p w14:paraId="4CF2EA8C" w14:textId="77777777" w:rsidR="00C45C3E" w:rsidRPr="0082368C" w:rsidRDefault="006A0757" w:rsidP="0082368C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As</w:t>
      </w:r>
      <w:r w:rsidRPr="0082368C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obras</w:t>
      </w:r>
      <w:r w:rsidRPr="0082368C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terão</w:t>
      </w:r>
      <w:r w:rsidRPr="0082368C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início</w:t>
      </w:r>
      <w:r w:rsidRPr="0082368C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</w:t>
      </w:r>
      <w:r w:rsidRPr="0082368C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prazo</w:t>
      </w:r>
      <w:r w:rsidRPr="0082368C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até</w:t>
      </w:r>
      <w:r w:rsidRPr="0082368C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10</w:t>
      </w:r>
      <w:r w:rsidRPr="0082368C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(dez)</w:t>
      </w:r>
      <w:r w:rsidRPr="0082368C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dias,</w:t>
      </w:r>
      <w:r w:rsidRPr="0082368C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contar</w:t>
      </w:r>
      <w:r w:rsidRPr="0082368C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recebimento</w:t>
      </w:r>
      <w:r w:rsidRPr="0082368C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autorização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serviço.</w:t>
      </w:r>
    </w:p>
    <w:p w14:paraId="1E1CD367" w14:textId="77777777" w:rsidR="00C45C3E" w:rsidRPr="0082368C" w:rsidRDefault="006A0757" w:rsidP="0082368C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autorização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serviço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somente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efetivará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após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assinatura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 contrato.</w:t>
      </w:r>
    </w:p>
    <w:p w14:paraId="52E6E864" w14:textId="77777777" w:rsidR="00C45C3E" w:rsidRPr="0082368C" w:rsidRDefault="006A0757" w:rsidP="0082368C">
      <w:pPr>
        <w:pStyle w:val="PargrafodaLista"/>
        <w:numPr>
          <w:ilvl w:val="1"/>
          <w:numId w:val="17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autorização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autoridade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competente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celebração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ajuste,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devendo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formalizada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nos autos do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7F6E1339" w14:textId="77777777" w:rsidR="00C45C3E" w:rsidRPr="0082368C" w:rsidRDefault="00C45C3E" w:rsidP="0082368C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CE47C2D" w14:textId="77777777" w:rsidR="00C45C3E" w:rsidRPr="0082368C" w:rsidRDefault="006A0757" w:rsidP="0082368C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2368C">
        <w:rPr>
          <w:rFonts w:ascii="Times New Roman" w:hAnsi="Times New Roman" w:cs="Times New Roman"/>
          <w:b/>
          <w:sz w:val="20"/>
          <w:szCs w:val="20"/>
        </w:rPr>
        <w:t>CLAUSULA</w:t>
      </w:r>
      <w:r w:rsidRPr="0082368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QUINTA</w:t>
      </w:r>
      <w:r w:rsidRPr="0082368C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–</w:t>
      </w:r>
      <w:r w:rsidRPr="0082368C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DO CRONOGRAMA</w:t>
      </w:r>
      <w:r w:rsidRPr="0082368C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DE EXECUÇÃO</w:t>
      </w:r>
    </w:p>
    <w:p w14:paraId="5AD0ACD6" w14:textId="77777777" w:rsidR="00C45C3E" w:rsidRPr="0082368C" w:rsidRDefault="006A0757" w:rsidP="0082368C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 execução do objeto será realizada de acordo com o seguinte cronograma físico-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financeiro.</w:t>
      </w:r>
    </w:p>
    <w:p w14:paraId="128368EF" w14:textId="77777777" w:rsidR="00C45C3E" w:rsidRPr="0082368C" w:rsidRDefault="006A0757" w:rsidP="0082368C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Cronograma físico-financeiro, apresentado pelo Contratado, será parte integrante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deste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instrumento.</w:t>
      </w:r>
    </w:p>
    <w:p w14:paraId="565D4E79" w14:textId="77777777" w:rsidR="00C45C3E" w:rsidRPr="0082368C" w:rsidRDefault="006A0757" w:rsidP="0082368C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Cronograma físico-financeiro, além de expressar a programação das atividades e 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correspondente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desembolso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presente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instrumento,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deverá,</w:t>
      </w:r>
      <w:r w:rsidRPr="0082368C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obrigatoriamente,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apresentar informações suficientes e necessárias ao monitoramento e controle das etapas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obra.</w:t>
      </w:r>
    </w:p>
    <w:p w14:paraId="549853E5" w14:textId="77777777" w:rsidR="00C45C3E" w:rsidRPr="0082368C" w:rsidRDefault="006A0757" w:rsidP="0082368C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Cronograma físico-financeiro deverá representar a totalidade do projeto, o qual não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 xml:space="preserve">poderá ser </w:t>
      </w:r>
      <w:r w:rsidRPr="0082368C">
        <w:rPr>
          <w:rFonts w:ascii="Times New Roman" w:hAnsi="Times New Roman" w:cs="Times New Roman"/>
          <w:sz w:val="20"/>
          <w:szCs w:val="20"/>
        </w:rPr>
        <w:lastRenderedPageBreak/>
        <w:t>alterado sem motivação circunstanciado e sem o correspondente aditamento do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independente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não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alteração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prazo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final.</w:t>
      </w:r>
    </w:p>
    <w:p w14:paraId="72D74D28" w14:textId="77777777" w:rsidR="00C45C3E" w:rsidRPr="0082368C" w:rsidRDefault="006A0757" w:rsidP="0082368C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Cronograma físico-financeiro deverá representar todas as atividades da planilha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orçamentária, com grau de detalhamento compatível com o planejamento de execução 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Contratado.</w:t>
      </w:r>
    </w:p>
    <w:p w14:paraId="48B7F6FC" w14:textId="77777777" w:rsidR="00C45C3E" w:rsidRPr="0082368C" w:rsidRDefault="006A0757" w:rsidP="0082368C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autorização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autoridade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competente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celebração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ajuste,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devendo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formalizada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nos autos do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548AFA56" w14:textId="77777777" w:rsidR="00C45C3E" w:rsidRPr="0082368C" w:rsidRDefault="00C45C3E" w:rsidP="0082368C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2B29872" w14:textId="77777777" w:rsidR="00C45C3E" w:rsidRPr="0082368C" w:rsidRDefault="006A0757" w:rsidP="0082368C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2368C">
        <w:rPr>
          <w:rFonts w:ascii="Times New Roman" w:hAnsi="Times New Roman" w:cs="Times New Roman"/>
          <w:b/>
          <w:sz w:val="20"/>
          <w:szCs w:val="20"/>
        </w:rPr>
        <w:t>CLAUSULA SEXTA</w:t>
      </w:r>
      <w:r w:rsidRPr="0082368C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– DA FISCALIZAÇÃO</w:t>
      </w:r>
    </w:p>
    <w:p w14:paraId="39B619C5" w14:textId="46CA41BA" w:rsidR="00C45C3E" w:rsidRPr="0082368C" w:rsidRDefault="006A0757" w:rsidP="0082368C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 xml:space="preserve">A </w:t>
      </w:r>
      <w:r w:rsidR="001815B7" w:rsidRPr="0082368C">
        <w:rPr>
          <w:rFonts w:ascii="Times New Roman" w:hAnsi="Times New Roman" w:cs="Times New Roman"/>
          <w:sz w:val="20"/>
          <w:szCs w:val="20"/>
        </w:rPr>
        <w:t>gestão e fiscalização</w:t>
      </w:r>
      <w:r w:rsidRPr="0082368C">
        <w:rPr>
          <w:rFonts w:ascii="Times New Roman" w:hAnsi="Times New Roman" w:cs="Times New Roman"/>
          <w:sz w:val="20"/>
          <w:szCs w:val="20"/>
        </w:rPr>
        <w:t xml:space="preserve"> da obra, objeto deste contrato, ficará a cargo</w:t>
      </w:r>
      <w:r w:rsidR="001815B7" w:rsidRPr="0082368C">
        <w:rPr>
          <w:rFonts w:ascii="Times New Roman" w:hAnsi="Times New Roman" w:cs="Times New Roman"/>
          <w:sz w:val="20"/>
          <w:szCs w:val="20"/>
        </w:rPr>
        <w:t xml:space="preserve"> do Servidor</w:t>
      </w:r>
      <w:r w:rsidR="005D3457" w:rsidRPr="0082368C">
        <w:rPr>
          <w:rFonts w:ascii="Times New Roman" w:hAnsi="Times New Roman" w:cs="Times New Roman"/>
          <w:sz w:val="20"/>
          <w:szCs w:val="20"/>
        </w:rPr>
        <w:t xml:space="preserve"> Gilberto José Foletto e</w:t>
      </w:r>
      <w:r w:rsidRPr="0082368C">
        <w:rPr>
          <w:rFonts w:ascii="Times New Roman" w:hAnsi="Times New Roman" w:cs="Times New Roman"/>
          <w:sz w:val="20"/>
          <w:szCs w:val="20"/>
        </w:rPr>
        <w:t xml:space="preserve"> d</w:t>
      </w:r>
      <w:r w:rsidR="001815B7"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z w:val="20"/>
          <w:szCs w:val="20"/>
        </w:rPr>
        <w:t xml:space="preserve"> </w:t>
      </w:r>
      <w:r w:rsidR="007629FD" w:rsidRPr="0082368C">
        <w:rPr>
          <w:rFonts w:ascii="Times New Roman" w:hAnsi="Times New Roman" w:cs="Times New Roman"/>
          <w:sz w:val="20"/>
          <w:szCs w:val="20"/>
        </w:rPr>
        <w:t>Secretári</w:t>
      </w:r>
      <w:r w:rsidR="001815B7" w:rsidRPr="0082368C">
        <w:rPr>
          <w:rFonts w:ascii="Times New Roman" w:hAnsi="Times New Roman" w:cs="Times New Roman"/>
          <w:sz w:val="20"/>
          <w:szCs w:val="20"/>
        </w:rPr>
        <w:t>a</w:t>
      </w:r>
      <w:r w:rsidR="007629FD" w:rsidRPr="0082368C">
        <w:rPr>
          <w:rFonts w:ascii="Times New Roman" w:hAnsi="Times New Roman" w:cs="Times New Roman"/>
          <w:sz w:val="20"/>
          <w:szCs w:val="20"/>
        </w:rPr>
        <w:t xml:space="preserve"> Municipal de </w:t>
      </w:r>
      <w:r w:rsidR="001815B7" w:rsidRPr="0082368C">
        <w:rPr>
          <w:rFonts w:ascii="Times New Roman" w:hAnsi="Times New Roman" w:cs="Times New Roman"/>
          <w:sz w:val="20"/>
          <w:szCs w:val="20"/>
        </w:rPr>
        <w:t>Educação Cultura e Desportos</w:t>
      </w:r>
      <w:r w:rsidRPr="0082368C">
        <w:rPr>
          <w:rFonts w:ascii="Times New Roman" w:hAnsi="Times New Roman" w:cs="Times New Roman"/>
          <w:sz w:val="20"/>
          <w:szCs w:val="20"/>
        </w:rPr>
        <w:t>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D3457"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respectivamente </w:t>
      </w:r>
      <w:r w:rsidRPr="0082368C">
        <w:rPr>
          <w:rFonts w:ascii="Times New Roman" w:hAnsi="Times New Roman" w:cs="Times New Roman"/>
          <w:sz w:val="20"/>
          <w:szCs w:val="20"/>
        </w:rPr>
        <w:t>especialmente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designados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conforme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Portaria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D3457" w:rsidRPr="0082368C">
        <w:rPr>
          <w:rFonts w:ascii="Times New Roman" w:hAnsi="Times New Roman" w:cs="Times New Roman"/>
          <w:sz w:val="20"/>
          <w:szCs w:val="20"/>
        </w:rPr>
        <w:t>992</w:t>
      </w:r>
      <w:r w:rsidRPr="0082368C">
        <w:rPr>
          <w:rFonts w:ascii="Times New Roman" w:hAnsi="Times New Roman" w:cs="Times New Roman"/>
          <w:sz w:val="20"/>
          <w:szCs w:val="20"/>
        </w:rPr>
        <w:t>/202</w:t>
      </w:r>
      <w:r w:rsidR="005D3457" w:rsidRPr="0082368C">
        <w:rPr>
          <w:rFonts w:ascii="Times New Roman" w:hAnsi="Times New Roman" w:cs="Times New Roman"/>
          <w:sz w:val="20"/>
          <w:szCs w:val="20"/>
        </w:rPr>
        <w:t>5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requisitos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estabelecidos no art. 7°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 Lei Federal 14.133/2021.</w:t>
      </w:r>
    </w:p>
    <w:p w14:paraId="1A07783B" w14:textId="77777777" w:rsidR="00C45C3E" w:rsidRPr="0082368C" w:rsidRDefault="006A0757" w:rsidP="0082368C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acompanhamento e a fiscalização da execução do contrato consistem na verificação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 conformidade dos serviços, dos materiais, técnicas e equipamentos empregados,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forma a assegurar o perfeito cumprimento do ajuste, na forma dos arts. 117 e 140 da Lei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federal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14.133/2021.</w:t>
      </w:r>
    </w:p>
    <w:p w14:paraId="2B9C24DC" w14:textId="77777777" w:rsidR="00C45C3E" w:rsidRPr="0082368C" w:rsidRDefault="006A0757" w:rsidP="0082368C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 verificação da adequação da prestação contratada deverá ser realizada com base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nos critérios previstos nos projetos e demais documentos técnicos anexos ao instrumento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convocatório</w:t>
      </w:r>
      <w:r w:rsidRPr="0082368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vincula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este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contrato.</w:t>
      </w:r>
    </w:p>
    <w:p w14:paraId="203ED2F5" w14:textId="77777777" w:rsidR="00C45C3E" w:rsidRPr="0082368C" w:rsidRDefault="006A0757" w:rsidP="0082368C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fiscal do contrato deverá promover o registro das ocorrências verificadas, adotando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 providências necessárias ao fiel cumprimento das cláusulas contratuais, conforme 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disposto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nos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§§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1º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2º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art.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117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 Lei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federal nº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14.133/2021.</w:t>
      </w:r>
    </w:p>
    <w:p w14:paraId="252FBBF9" w14:textId="77777777" w:rsidR="00C45C3E" w:rsidRPr="0082368C" w:rsidRDefault="006A0757" w:rsidP="0082368C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 fiscalização de que trata esta cláusula não exclui nem reduz a responsabilidade 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Contratado, inclusive perante terceiros, por qualquer irregularidade,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ainda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que resultante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 imperfeições técnicas, vícios redibitórios, ou emprego de material inadequado ou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qualidade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inferior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ocorrência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desta,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implica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corresponsabilidade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Contratante 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seus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agentes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prepostos,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conformidade com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art. 120 da Lei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federal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14.133/2021.</w:t>
      </w:r>
    </w:p>
    <w:p w14:paraId="334B176D" w14:textId="77777777" w:rsidR="00C45C3E" w:rsidRPr="0082368C" w:rsidRDefault="00C45C3E" w:rsidP="0082368C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2CE6D83" w14:textId="77777777" w:rsidR="00C45C3E" w:rsidRPr="0082368C" w:rsidRDefault="006A0757" w:rsidP="0082368C">
      <w:pPr>
        <w:pStyle w:val="Corpodetexto"/>
        <w:ind w:left="100"/>
        <w:rPr>
          <w:rFonts w:ascii="Times New Roman" w:hAnsi="Times New Roman" w:cs="Times New Roman"/>
          <w:b/>
          <w:sz w:val="20"/>
          <w:szCs w:val="20"/>
        </w:rPr>
      </w:pPr>
      <w:r w:rsidRPr="0082368C">
        <w:rPr>
          <w:rFonts w:ascii="Times New Roman" w:hAnsi="Times New Roman" w:cs="Times New Roman"/>
          <w:b/>
          <w:sz w:val="20"/>
          <w:szCs w:val="20"/>
        </w:rPr>
        <w:t>CLÁUSULA</w:t>
      </w:r>
      <w:r w:rsidRPr="0082368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SÉTIMA</w:t>
      </w:r>
      <w:r w:rsidRPr="0082368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–</w:t>
      </w:r>
      <w:r w:rsidRPr="0082368C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DA</w:t>
      </w:r>
      <w:r w:rsidRPr="0082368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GARANTIA</w:t>
      </w:r>
      <w:r w:rsidRPr="0082368C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DE</w:t>
      </w:r>
      <w:r w:rsidRPr="0082368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EXECUÇÃO DO</w:t>
      </w:r>
      <w:r w:rsidRPr="0082368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b/>
          <w:sz w:val="20"/>
          <w:szCs w:val="20"/>
        </w:rPr>
        <w:t>CONTRATO</w:t>
      </w:r>
    </w:p>
    <w:p w14:paraId="19984505" w14:textId="77777777" w:rsidR="00C45C3E" w:rsidRPr="0082368C" w:rsidRDefault="006A0757" w:rsidP="0082368C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Contratado, no prazo de 10 (dez) dias a contar da assinatura do contrato, prestará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garantia no valor correspondente a 2% (dois por cento) do valor total contratado, que será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liberada ou restituída após a fiel execução do contrato ou após a sua extinção por culpa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exclusiva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Administração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e,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quando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dinheiro,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atualizada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monetariamente.</w:t>
      </w:r>
    </w:p>
    <w:p w14:paraId="019C8186" w14:textId="77777777" w:rsidR="00C45C3E" w:rsidRPr="0082368C" w:rsidRDefault="006A0757" w:rsidP="0082368C">
      <w:pPr>
        <w:pStyle w:val="Corpodetexto"/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7 .1.1. O prazo para apresentação da garantia poderá ser prorrogado por igual período 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critério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Contratante.</w:t>
      </w:r>
    </w:p>
    <w:p w14:paraId="6C21A7B3" w14:textId="77777777" w:rsidR="00C45C3E" w:rsidRPr="0082368C" w:rsidRDefault="006A0757" w:rsidP="0082368C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garantia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poderá</w:t>
      </w:r>
      <w:r w:rsidRPr="0082368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 realizada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 uma</w:t>
      </w:r>
      <w:r w:rsidRPr="0082368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seguintes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modalidades:</w:t>
      </w:r>
    </w:p>
    <w:p w14:paraId="622B7CCE" w14:textId="77777777" w:rsidR="00C45C3E" w:rsidRPr="0082368C" w:rsidRDefault="006A0757" w:rsidP="0082368C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caução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 dinheiro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 Título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Dívida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Pública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;</w:t>
      </w:r>
    </w:p>
    <w:p w14:paraId="395FDD1A" w14:textId="77777777" w:rsidR="00C45C3E" w:rsidRPr="0082368C" w:rsidRDefault="006A0757" w:rsidP="0082368C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seguro-garantia;</w:t>
      </w:r>
    </w:p>
    <w:p w14:paraId="2DB2085C" w14:textId="77777777" w:rsidR="00C45C3E" w:rsidRPr="0082368C" w:rsidRDefault="006A0757" w:rsidP="0082368C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fiança bancária;</w:t>
      </w:r>
    </w:p>
    <w:p w14:paraId="21F78A10" w14:textId="77777777" w:rsidR="00C45C3E" w:rsidRPr="0082368C" w:rsidRDefault="006A0757" w:rsidP="0082368C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Para a garantia do contrato, caso a CONTRATADA opte por apresentar títulos 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dívida pública, os mesmos deverão ter valor de mercado compatível com o valor a ser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garantido no contrato, preferencialmente em consonância com as espécies recomendadas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Governo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Federal,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aquelas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previstas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art.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2°,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Lei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10.179,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026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fevereiro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2001.</w:t>
      </w:r>
    </w:p>
    <w:p w14:paraId="30785D15" w14:textId="77777777" w:rsidR="00DE4AD4" w:rsidRPr="0082368C" w:rsidRDefault="00DE4AD4" w:rsidP="0082368C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Caso a CONTRATADA opte pela caução em dinheiro, deverá providenciar o depósito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 conta que será definida pela Administração Municipal,</w:t>
      </w:r>
      <w:r w:rsidRPr="0082368C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para</w:t>
      </w:r>
      <w:r w:rsidRPr="0082368C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fins</w:t>
      </w:r>
      <w:r w:rsidRPr="0082368C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específicos</w:t>
      </w:r>
      <w:r w:rsidRPr="0082368C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que  se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destina,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sendo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recibo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depósito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único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meio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hábil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comprovação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desta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exigência.</w:t>
      </w:r>
    </w:p>
    <w:p w14:paraId="1497BD3B" w14:textId="77777777" w:rsidR="00C45C3E" w:rsidRPr="0082368C" w:rsidRDefault="006A0757" w:rsidP="0082368C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Não será aceita a prestação de garantia que não cubra todos os riscos ou prejuízos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eventualmente decorrentes da execução do contrato, tais como a responsabilidade por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multas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obrigações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trabalhistas, previdenciárias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 sociais.</w:t>
      </w:r>
    </w:p>
    <w:p w14:paraId="1C4348AB" w14:textId="77777777" w:rsidR="00C45C3E" w:rsidRPr="0082368C" w:rsidRDefault="006A0757" w:rsidP="0082368C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inobservância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prazo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fixado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apresentação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garantia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acarretará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aplicação de multa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0,2% (dois décimos por cento)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 valor do contrato por dia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atraso,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até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máximo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5% (cinco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por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cento).</w:t>
      </w:r>
    </w:p>
    <w:p w14:paraId="5C477F7E" w14:textId="77777777" w:rsidR="00C45C3E" w:rsidRPr="0082368C" w:rsidRDefault="006A0757" w:rsidP="0082368C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atraso superior a 25 (vinte e cinco) dias autoriza a Administração a promover 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retenção dos pagamentos devidos ao CONTRATADO, até o limite de 5% (cinco por cento)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valor global do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contrato.</w:t>
      </w:r>
    </w:p>
    <w:p w14:paraId="3DF2E788" w14:textId="77777777" w:rsidR="00C45C3E" w:rsidRPr="0082368C" w:rsidRDefault="006A0757" w:rsidP="0082368C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 retenção efetuada com base no item 7.6. não gera direito a nenhum tipo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compensação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financeira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ao CONTRATADO.</w:t>
      </w:r>
    </w:p>
    <w:p w14:paraId="2AA90F52" w14:textId="77777777" w:rsidR="00C45C3E" w:rsidRPr="0082368C" w:rsidRDefault="006A0757" w:rsidP="0082368C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CONTRATADO, a qualquer tempo, poderá substituir a retenção efetuada com base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 item 7.6. por quaisquer das modalidades de garantia, caução em dinheiro ou títulos 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dívida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pública,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seguro-garantia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fiança bancária.</w:t>
      </w:r>
    </w:p>
    <w:p w14:paraId="32BD7822" w14:textId="77777777" w:rsidR="00C45C3E" w:rsidRPr="0082368C" w:rsidRDefault="006A0757" w:rsidP="0082368C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fica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autorizada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utilizar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garantia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corrigir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quaisquer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imperfeições na execução do objeto do contrato ou para repara danos decorrentes da ação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omissão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CONTRATADA, de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seu preposto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quem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 seu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nome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agir.</w:t>
      </w:r>
    </w:p>
    <w:p w14:paraId="29B684CC" w14:textId="77777777" w:rsidR="00C45C3E" w:rsidRPr="0082368C" w:rsidRDefault="006A0757" w:rsidP="0082368C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lastRenderedPageBreak/>
        <w:t>A Autorização contida no item 7.8. é extensiva aos casos de multas aplicadas depois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esgotado o prazo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recursal.</w:t>
      </w:r>
    </w:p>
    <w:p w14:paraId="5A1154C8" w14:textId="77777777" w:rsidR="00C45C3E" w:rsidRPr="0082368C" w:rsidRDefault="006A0757" w:rsidP="0082368C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 garantia prestada será retida definitivamente, integralmente ou pelo saldo que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apresentar,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caso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rescisão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culpa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CONTRATADA,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prejuízos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penalidades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cabíveis.</w:t>
      </w:r>
    </w:p>
    <w:p w14:paraId="65EE7237" w14:textId="77777777" w:rsidR="00C45C3E" w:rsidRPr="0082368C" w:rsidRDefault="006A0757" w:rsidP="0082368C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 garantia será restituída automaticamente, ou por solicitação, no prazo de até 3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(três)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meses contados do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final da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vigência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rescisão.</w:t>
      </w:r>
    </w:p>
    <w:p w14:paraId="07A0A7F6" w14:textId="77777777" w:rsidR="00C45C3E" w:rsidRPr="0082368C" w:rsidRDefault="006A0757" w:rsidP="0082368C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 devolução da garantia ficará condicionada à comprovação pela CONTRATADA, 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inexistência de débitos trabalhistas em relação aos empregados que atuaram na execução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objeto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contratado.</w:t>
      </w:r>
    </w:p>
    <w:p w14:paraId="39584523" w14:textId="77777777" w:rsidR="00C45C3E" w:rsidRPr="0082368C" w:rsidRDefault="006A0757" w:rsidP="0082368C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Caso ocorra a prorrogação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vigência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contrato, observadas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disposições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constantes</w:t>
      </w:r>
      <w:r w:rsidRPr="0082368C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nos</w:t>
      </w:r>
      <w:r w:rsidRPr="0082368C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art.</w:t>
      </w:r>
      <w:r w:rsidRPr="0082368C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105</w:t>
      </w:r>
      <w:r w:rsidRPr="0082368C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124,</w:t>
      </w:r>
      <w:r w:rsidRPr="0082368C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lei</w:t>
      </w:r>
      <w:r w:rsidRPr="0082368C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n°</w:t>
      </w:r>
      <w:r w:rsidRPr="0082368C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14.133/2021,</w:t>
      </w:r>
      <w:r w:rsidRPr="0082368C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CONTRATADA</w:t>
      </w:r>
      <w:r w:rsidRPr="0082368C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deverá</w:t>
      </w:r>
      <w:r w:rsidRPr="0082368C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cada</w:t>
      </w:r>
      <w:r w:rsidR="00505BAE" w:rsidRPr="0082368C">
        <w:rPr>
          <w:rFonts w:ascii="Times New Roman" w:hAnsi="Times New Roman" w:cs="Times New Roman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celebração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termo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aditivo,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providenciar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devida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renovação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garantia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prestada,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tomando-se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base o valor atualizado do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contrato.</w:t>
      </w:r>
    </w:p>
    <w:p w14:paraId="0A610F1C" w14:textId="77777777" w:rsidR="00C45C3E" w:rsidRPr="0082368C" w:rsidRDefault="006A0757" w:rsidP="0082368C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Nas hipóteses em que a garantia for utilizada total ou parcialmente – como para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corrigir quaisquer imperfeições na execução do objeto do contrato ou para reparar danos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decorrentes da ação ou omissão da CONTRATADA, de seu proposto ou de quem em seu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nome</w:t>
      </w:r>
      <w:r w:rsidRPr="0082368C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agir,</w:t>
      </w:r>
      <w:r w:rsidRPr="0082368C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ainda</w:t>
      </w:r>
      <w:r w:rsidRPr="0082368C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nos</w:t>
      </w:r>
      <w:r w:rsidRPr="0082368C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casos</w:t>
      </w:r>
      <w:r w:rsidRPr="0082368C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multas</w:t>
      </w:r>
      <w:r w:rsidRPr="0082368C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aplicadas</w:t>
      </w:r>
      <w:r w:rsidRPr="0082368C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depois</w:t>
      </w:r>
      <w:r w:rsidRPr="0082368C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esgotado</w:t>
      </w:r>
      <w:r w:rsidRPr="0082368C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prazo</w:t>
      </w:r>
      <w:r w:rsidRPr="0082368C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recursal</w:t>
      </w:r>
      <w:r w:rsidRPr="0082368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–</w:t>
      </w:r>
      <w:r w:rsidRPr="0082368C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 CONTRATADA deverá, no prazo de 10 (dez) dias, recompor o valor total dessa garantia,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sob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pena de retenção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 valor da garantia do próximo pagamento a ser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realizado à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contratada,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salvo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hipótese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comprovada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inviabilidade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cumprir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tal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prazo,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mediante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justificativa apresentada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por escrito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aceita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pelo Fiscal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Contrato.</w:t>
      </w:r>
    </w:p>
    <w:p w14:paraId="488D4BE9" w14:textId="77777777" w:rsidR="00C45C3E" w:rsidRPr="0082368C" w:rsidRDefault="006A0757" w:rsidP="0082368C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 garantia prestada será restituída (e/ou liberada) após o cumprimento integral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todas as obrigações contratuais e, quando em dinheiro, será atualizada monetariamente,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conforme dispõe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art. 100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 lei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n°.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14.133/2021.</w:t>
      </w:r>
    </w:p>
    <w:p w14:paraId="6FA5FFF6" w14:textId="77777777" w:rsidR="00C45C3E" w:rsidRPr="0082368C" w:rsidRDefault="006A0757" w:rsidP="0082368C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No caso de alteração do valor do contrato, ou de prorrogação de sua vigência, 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garantia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deverá ser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readequada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renovada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nas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mesmas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condições.</w:t>
      </w:r>
    </w:p>
    <w:p w14:paraId="4E5963CC" w14:textId="77777777" w:rsidR="00C45C3E" w:rsidRPr="0082368C" w:rsidRDefault="00C45C3E" w:rsidP="0082368C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6566472" w14:textId="77777777" w:rsidR="00C45C3E" w:rsidRPr="0082368C" w:rsidRDefault="006A0757" w:rsidP="0082368C">
      <w:pPr>
        <w:pStyle w:val="Ttulo1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CLÁUSULA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OITAVA–</w:t>
      </w:r>
      <w:r w:rsidRPr="0082368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GARANTIA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OBRA</w:t>
      </w:r>
    </w:p>
    <w:p w14:paraId="4B58535D" w14:textId="77777777" w:rsidR="00C45C3E" w:rsidRPr="0082368C" w:rsidRDefault="006A0757" w:rsidP="0082368C">
      <w:pPr>
        <w:pStyle w:val="Corpodetexto"/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08.1. O objeto do presente contrato tem garantia de 5 (cinco) anos, contados a partir 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emissão do Termo de Recebimento Definitivo, consoante dispõe o art. 618 do Código Civil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Brasileiro, quanto a vícios ocultos ou defeitos da coisa, ficando o Contratado responsável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por todos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os encargos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decorrentes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disso.</w:t>
      </w:r>
    </w:p>
    <w:p w14:paraId="1682EA7C" w14:textId="77777777" w:rsidR="00C45C3E" w:rsidRPr="0082368C" w:rsidRDefault="00C45C3E" w:rsidP="0082368C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76A4667" w14:textId="77777777" w:rsidR="00C45C3E" w:rsidRPr="0082368C" w:rsidRDefault="006A0757" w:rsidP="0082368C">
      <w:pPr>
        <w:pStyle w:val="Ttulo1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CLÁUSULA</w:t>
      </w:r>
      <w:r w:rsidRPr="0082368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NONA</w:t>
      </w:r>
      <w:r w:rsidRPr="0082368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–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RECEBIMENTO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OBJETO</w:t>
      </w:r>
    </w:p>
    <w:p w14:paraId="031BAF78" w14:textId="77777777" w:rsidR="00C45C3E" w:rsidRPr="0082368C" w:rsidRDefault="006A0757" w:rsidP="0082368C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Quando a obra contratada for concluída, caberá ao Contratado comunicar por escrito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ao Contratante, ao qual competirá, no prazo de até 15 (quinze) dias, a verificação da obra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executada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para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fins de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recebimento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provisório.</w:t>
      </w:r>
    </w:p>
    <w:p w14:paraId="58273E19" w14:textId="77777777" w:rsidR="00C45C3E" w:rsidRPr="0082368C" w:rsidRDefault="006A0757" w:rsidP="0082368C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Contratante realizará inspeção minuciosa de todos os serviços e obras executadas,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meio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profissionais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técnicos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competentes,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acompanhados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profissionais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encarregados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obra,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finalidade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verificar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adequação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serviços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constatar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relacionar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arremates,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retoques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revisões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finais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que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fizerem necessários.</w:t>
      </w:r>
    </w:p>
    <w:p w14:paraId="74862511" w14:textId="77777777" w:rsidR="00C45C3E" w:rsidRPr="0082368C" w:rsidRDefault="006A0757" w:rsidP="0082368C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Após tal inspeção, será lavrado Termo de Recebimento Provisório, em 02 (duas) vias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igual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teor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forma,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ambas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assinadas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fiscalização,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relatando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eventuais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pendências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verificadas.</w:t>
      </w:r>
    </w:p>
    <w:p w14:paraId="5948E1CE" w14:textId="77777777" w:rsidR="00C45C3E" w:rsidRPr="0082368C" w:rsidRDefault="006A0757" w:rsidP="0082368C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Contratado fica obrigado a reparar, corrigir, remover, reconstruir ou substituir, às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suas expensas, no todo ou em parte, o objeto em que se verificarem vícios, defeitos 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incorreções resultantes da execução ou materiais empregados, cabendo à fiscalização não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atestar a última e/ou única medição de serviços até que sejam sanadas todas as eventuais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pendências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possam vir 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apontadas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Termo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Recebimento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Provisório.</w:t>
      </w:r>
    </w:p>
    <w:p w14:paraId="5C0B7393" w14:textId="77777777" w:rsidR="00C45C3E" w:rsidRPr="0082368C" w:rsidRDefault="006A0757" w:rsidP="0082368C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Termo de Recebimento Definitivo das obras e/ou serviços contratados será lavrado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 até 90 (noventa) dias após a lavratura do Termo de Recebimento Provisório, pelo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servidor responsável pela fiscalização, desde que tenham sido devidamente atendidas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todas as exigências da fiscalização quanto às pendências observadas e somente após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solucionadas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todas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reclamações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porventura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feitas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quanto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falta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pagamento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operários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fornecedores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materiais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prestadores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serviços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empregados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execução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 contrato.</w:t>
      </w:r>
    </w:p>
    <w:p w14:paraId="3E5DC324" w14:textId="77777777" w:rsidR="00C45C3E" w:rsidRPr="0082368C" w:rsidRDefault="006A0757" w:rsidP="0082368C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 recebimento provisório ou definitivo do objeto licitado não exime o Contratado, 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qualquer época, das garantias concedidas e das responsabilidades assumidas em contrato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por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força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das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disposições legais 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vigor.</w:t>
      </w:r>
    </w:p>
    <w:p w14:paraId="2E1415C5" w14:textId="77777777" w:rsidR="00C45C3E" w:rsidRPr="0082368C" w:rsidRDefault="00C45C3E" w:rsidP="0082368C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393EA4D" w14:textId="77777777" w:rsidR="00C45C3E" w:rsidRPr="0082368C" w:rsidRDefault="006A0757" w:rsidP="0082368C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CLÁUSULA</w:t>
      </w:r>
      <w:r w:rsidRPr="0082368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DÉCIMA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– DAS OBRIGAÇÕES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CONTRATANTE</w:t>
      </w:r>
    </w:p>
    <w:p w14:paraId="6C906D9A" w14:textId="77777777" w:rsidR="00C45C3E" w:rsidRPr="0082368C" w:rsidRDefault="006A0757" w:rsidP="0082368C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Exigir o cumprimento de todas as obrigações assumidas pelo Contratado, de acordo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cláusulas contratuais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 os termos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sua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proposta.</w:t>
      </w:r>
    </w:p>
    <w:p w14:paraId="7BC9A0C8" w14:textId="77777777" w:rsidR="00C45C3E" w:rsidRPr="0082368C" w:rsidRDefault="006A0757" w:rsidP="0082368C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Exercer o acompanhamento e a fiscalização dos serviços, por servidor ou comissão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especialmente designada, anotando em registro próprio as falhas detectadas, indicando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dia,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mês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ano,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bem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nome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empregados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eventualmente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envolvidos,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encaminhando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os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apontamentos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autoridade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competente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providências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cabíveis.</w:t>
      </w:r>
    </w:p>
    <w:p w14:paraId="012A11F8" w14:textId="77777777" w:rsidR="00C45C3E" w:rsidRPr="0082368C" w:rsidRDefault="006A0757" w:rsidP="0082368C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Notificar o Contratado por escrito da ocorrência de eventuais imperfeições, falhas 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lastRenderedPageBreak/>
        <w:t>irregularidades constatadas no curso da execução do objeto, fixando prazo para a sua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correção,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certificando-se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 que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soluções por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ele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propostas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sejam as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mais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adequadas.</w:t>
      </w:r>
    </w:p>
    <w:p w14:paraId="46000D91" w14:textId="77777777" w:rsidR="00C45C3E" w:rsidRPr="0082368C" w:rsidRDefault="006A0757" w:rsidP="0082368C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Pagar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valor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resultante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prestação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contratual,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conforme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cronograma</w:t>
      </w:r>
      <w:r w:rsidRPr="0082368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físico-financeiro.</w:t>
      </w:r>
    </w:p>
    <w:p w14:paraId="0B154F8B" w14:textId="77777777" w:rsidR="00C45C3E" w:rsidRPr="0082368C" w:rsidRDefault="006A0757" w:rsidP="0082368C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Efetuar as retenções tributárias devidas sobre o valor da fatura do Contratado, nos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termos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 legislação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vigente.</w:t>
      </w:r>
    </w:p>
    <w:p w14:paraId="4B993A99" w14:textId="77777777" w:rsidR="00C45C3E" w:rsidRPr="0082368C" w:rsidRDefault="006A0757" w:rsidP="0082368C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Fornecer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por escrito 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informações necessárias para o desenvolvimento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 objeto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contrato.</w:t>
      </w:r>
    </w:p>
    <w:p w14:paraId="5069D4C6" w14:textId="77777777" w:rsidR="00C45C3E" w:rsidRPr="0082368C" w:rsidRDefault="006A0757" w:rsidP="0082368C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Arquivamento,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entre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outros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documentos,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projetos,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especificações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técnicas,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orçamentos,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termos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recebimento,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aditamentos,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relatórios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inspeções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técnicas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após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recebimento do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serviço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 notificações expedidas.</w:t>
      </w:r>
    </w:p>
    <w:p w14:paraId="07149DEE" w14:textId="77777777" w:rsidR="00C45C3E" w:rsidRPr="0082368C" w:rsidRDefault="00C45C3E" w:rsidP="0082368C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CFB5973" w14:textId="77777777" w:rsidR="00C45C3E" w:rsidRPr="0082368C" w:rsidRDefault="006A0757" w:rsidP="0082368C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CLÁUSULA</w:t>
      </w:r>
      <w:r w:rsidRPr="0082368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DÉCIMA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PRIMEIRA</w:t>
      </w:r>
      <w:r w:rsidRPr="0082368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–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DAS OBRIGAÇÕES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CONTRATADO</w:t>
      </w:r>
    </w:p>
    <w:p w14:paraId="45C51AFE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Executar cada uma das fases do empreendimento com a alocação dos empregados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necessários ao perfeito cumprimento das cláusulas contratuais, fornecendo e utilizando 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materiais, equipamentos, ferramentas e utensílios de qualidade e quantidade compatíveis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 as especificações contidas nos projetos e demais documentos técnicos anexos ao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instrumento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convocatório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 que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vincula este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contrato,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bem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como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sua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proposta.</w:t>
      </w:r>
    </w:p>
    <w:p w14:paraId="35A959CA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Assumir a responsabilidade por eventuais erros e equívocos no dimensionamento 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proposta.</w:t>
      </w:r>
    </w:p>
    <w:p w14:paraId="3CE67A37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Refazer,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suas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expensas,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trabalhos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executados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desacordo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estabelecido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instrumento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contratual,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Projeto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Básico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seus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anexos,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bem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como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substituir aqueles realizados com materiais defeituosos ou com vício de construção, pelo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prazo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05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(cinco)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anos,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contado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data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emissão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Termo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Recebimento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Definitivo,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qualquer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tempo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constatado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pelo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fiscal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 Contratante.</w:t>
      </w:r>
    </w:p>
    <w:p w14:paraId="70EB7608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Responsabilizar-se pelos vícios e danos decorrentes da execução do objeto,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acordo com os artigos 14 e 17 a 27, do Código de Defesa do Consumidor (Lei nº 8.078, 11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 setembro de 1990), ficando o Contratante autorizado a descontar da garantia prestada,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pagamentos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devidos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Contratado,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valor correspondente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aos danos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sofridos.</w:t>
      </w:r>
    </w:p>
    <w:p w14:paraId="141BF9E2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Responsabilizar-se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danos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causados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diretamente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Administração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terceiros, decorrentes de sua culpa ou dolo na execução do contrato, não excluída 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reduzida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essa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responsabilidade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fiscalização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acompanhamento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órgão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interessado.</w:t>
      </w:r>
    </w:p>
    <w:p w14:paraId="104E1903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Responder por qualquer acidente de trabalho na execução dos serviços, por qualquer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causa</w:t>
      </w:r>
      <w:r w:rsidRPr="0082368C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destruição,</w:t>
      </w:r>
      <w:r w:rsidRPr="0082368C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danificação,</w:t>
      </w:r>
      <w:r w:rsidRPr="0082368C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defeitos</w:t>
      </w:r>
      <w:r w:rsidRPr="0082368C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incorreções</w:t>
      </w:r>
      <w:r w:rsidRPr="0082368C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dos</w:t>
      </w:r>
      <w:r w:rsidRPr="0082368C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serviços</w:t>
      </w:r>
      <w:r w:rsidRPr="0082368C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dos</w:t>
      </w:r>
      <w:r w:rsidRPr="0082368C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bens</w:t>
      </w:r>
      <w:r w:rsidRPr="0082368C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="00505BAE" w:rsidRPr="0082368C">
        <w:rPr>
          <w:rFonts w:ascii="Times New Roman" w:hAnsi="Times New Roman" w:cs="Times New Roman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Contratante, de seus funcionários ou de terceiros, ainda que ocorridos em via pública junto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 obra.</w:t>
      </w:r>
    </w:p>
    <w:p w14:paraId="1F224DA0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Responsabilizar-se por todas as obrigações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trabalhistas, sociais, previdenciárias,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tributárias e as demais previstas na legislação específica, cuja inadimplência não transfere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responsabilidade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Contratante.</w:t>
      </w:r>
    </w:p>
    <w:p w14:paraId="0208BC2F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Manter durante toda a vigência do contrato, em compatibilidade com as obrigações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assumidas,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todas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condições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habilitação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qualificação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exigidas na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licitação.</w:t>
      </w:r>
    </w:p>
    <w:p w14:paraId="24280E60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Apresentar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durante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execução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solicitado,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documentos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comprovem estar cumprindo a legislação em vigor pertinente ao objeto e às obrigações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assumidas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presente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licitação,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bem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encargos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sociais,</w:t>
      </w:r>
      <w:r w:rsidRPr="0082368C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trabalhistas,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previdenciários,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tributários, fiscais e comerciais.</w:t>
      </w:r>
    </w:p>
    <w:p w14:paraId="2FBC2E4D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Prestar todo esclarecimento ou informação solicitada pelo Contratante ou por seus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prepostos, garantindo-lhes o acesso, a qualquer tempo, ao local dos trabalhos, bem como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documentos relativos à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execução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 empreendimento.</w:t>
      </w:r>
    </w:p>
    <w:p w14:paraId="61491E02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Conduzir os trabalhos com estrita observância às normas da legislação pertinente,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cumprindo as determinações dos Poderes Públicos, mantendo sempre limpo o local 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serviços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nas melhores condições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segurança,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higiene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disciplina.</w:t>
      </w:r>
    </w:p>
    <w:p w14:paraId="4D110AFE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Paralisar,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determinação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Contratante,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qualquer atividade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esteja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sendo executada, de acordo com a boa técnica, ou que ponha em risco a segurança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pessoas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 bens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 terceiros.</w:t>
      </w:r>
    </w:p>
    <w:p w14:paraId="21DF8B11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Informar à fiscalização do Contratante, no prazo de 24 (vinte e quatro) horas, 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ocorrência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quaisquer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atos,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fatos,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acidentes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circunstâncias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anormais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verifiquem no local dos serviços, ou que possam atrasar ou impedir a conclusão da obra,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dentro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prazo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previsto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cronograma,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sugerindo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medidas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cabíveis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sua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regularização.</w:t>
      </w:r>
    </w:p>
    <w:p w14:paraId="17E6C805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Elaborar o Diário de Obra, incluindo, pelo Engenheiro responsável, as informações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sobre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andamento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empreendimento,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tais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como: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número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funcionários,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equipamentos, condições de trabalho e meteorológicas, serviços executados, registro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ocorrências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outros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fatos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relacionados,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bem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comunicados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fiscalização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situação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das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atividades 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relação ao cronograma previsto.</w:t>
      </w:r>
    </w:p>
    <w:p w14:paraId="0B942E2D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Cumprir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fazer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cumprir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todas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normas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regulamentares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sobre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Medicina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Segurança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Trabalho,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obrigando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seus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empregados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trabalhar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equipamentos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individuais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adequados,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responsabilizando-se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fornecimento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equipamentos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proteção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individual – EPI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 coletivo,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uso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obrigatório.</w:t>
      </w:r>
    </w:p>
    <w:p w14:paraId="4EBC3D54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lastRenderedPageBreak/>
        <w:t>Manter preposto aceito pelo Contratante nos horários e locais de prestação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serviço para representá-lo na execução do contrato, com capacidade para tomar decisões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compatíveis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</w:t>
      </w:r>
      <w:r w:rsidRPr="0082368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os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compromissos assumidos.</w:t>
      </w:r>
    </w:p>
    <w:p w14:paraId="26899636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Não permitir a utilização de qualquer trabalho de menor de dezesseis anos, exceto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na condição de aprendiz para os maiores de quatorze anos, nem permitir a utilização 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trabalho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 menor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dezoito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anos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trabalho noturno, perigoso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 insalubre.</w:t>
      </w:r>
    </w:p>
    <w:p w14:paraId="07544F2A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Sinalizar o local das obras e/ou serviços adequadamente, tendo em vista o trânsito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veículos 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pedestres.</w:t>
      </w:r>
    </w:p>
    <w:p w14:paraId="486DC4EA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Responsabilizar-se pela vigilância da obra, promovendo a guarda, manutenção 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cuidado de materiais, ferramentas, e tudo o que for necessário à execução dos serviços,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durante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vigência 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contrato.</w:t>
      </w:r>
    </w:p>
    <w:p w14:paraId="362829DD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Providenciar, junto aos órgãos competentes, por sua conta exclusiva, o pagamento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taxas, emolumentos 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licenças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necessárias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execução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obra.</w:t>
      </w:r>
    </w:p>
    <w:p w14:paraId="3DDAC97E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Providenciar,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junto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CREA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e/ou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CAU-BR,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Anotações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Registros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Responsabilidade Técnica referentes ao objeto do contrato e especialidades pertinentes,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termos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das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normas vigentes.</w:t>
      </w:r>
    </w:p>
    <w:p w14:paraId="0D70C82F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Registrar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obra</w:t>
      </w:r>
      <w:r w:rsidRPr="0082368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junto ao INSS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(matrícula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CEI).</w:t>
      </w:r>
    </w:p>
    <w:p w14:paraId="3ABC6BA5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Responsabilizar-se pela participação efetiva do profissional indicado na fase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habilitação como responsável técnico pela obra durante toda a execução das obras e/ou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serviços do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objeto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deste contrato.</w:t>
      </w:r>
    </w:p>
    <w:p w14:paraId="697A7819" w14:textId="77777777" w:rsidR="00C45C3E" w:rsidRPr="0082368C" w:rsidRDefault="006A0757" w:rsidP="0082368C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Atender às seguintes obrigações, decorrentes da Lei Federal nº 13.709/2018 - Lei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Geral de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Proteção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Dados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– LGPD:</w:t>
      </w:r>
    </w:p>
    <w:p w14:paraId="1A5E4B26" w14:textId="77777777" w:rsidR="00C45C3E" w:rsidRPr="0082368C" w:rsidRDefault="006A0757" w:rsidP="0082368C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Garantir que a gestão dos dados pessoais decorrentes do contrato ocorra com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base nas Diretrizes e Normas Gerais da LGPD, que dispõe sobre o tratamento de dados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pessoais, inclusive nos meios digitais, por pessoa natural ou por pessoa jurídica de direito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público ou privado, com o objetivo de proteger os direitos fundamentais de liberdade e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privacidade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 o livre desenvolvimento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 personalidade da pessoa natural.</w:t>
      </w:r>
    </w:p>
    <w:p w14:paraId="2E75B225" w14:textId="77777777" w:rsidR="00C45C3E" w:rsidRPr="0082368C" w:rsidRDefault="006A0757" w:rsidP="0082368C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Garantir que os dados pessoais envolvidos no objeto deste contrato não serão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utilizados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compartilhamento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terceiros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alheios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objeto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contratação,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tampouco utilizados para finalidade avessa à estipulada por este documento, salvo casos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previstos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lei.</w:t>
      </w:r>
    </w:p>
    <w:p w14:paraId="743FF7E6" w14:textId="77777777" w:rsidR="00C45C3E" w:rsidRPr="0082368C" w:rsidRDefault="006A0757" w:rsidP="0082368C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Garantir que os dados regulamentados pela LGPD estarão armazenados dentro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território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nacional,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salvo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exceções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comum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acordo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contratante.</w:t>
      </w:r>
    </w:p>
    <w:p w14:paraId="5516372D" w14:textId="77777777" w:rsidR="00C45C3E" w:rsidRPr="0082368C" w:rsidRDefault="006A0757" w:rsidP="0082368C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Se abster de analisar o comportamento dos titulares dos dados regulados pela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LGPD, com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objetivo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divulgação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terceiros,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conduta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esta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é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expressamente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vedada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presente contrato.</w:t>
      </w:r>
    </w:p>
    <w:p w14:paraId="504FA6AB" w14:textId="77777777" w:rsidR="00C45C3E" w:rsidRPr="0082368C" w:rsidRDefault="006A0757" w:rsidP="0082368C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Garantir que a execução do objeto da contratação esteja plenamente adequada à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LGPD,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permitindo auditorias solicitadas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contratante.</w:t>
      </w:r>
    </w:p>
    <w:p w14:paraId="1AB9C87D" w14:textId="77777777" w:rsidR="00C45C3E" w:rsidRPr="0082368C" w:rsidRDefault="006A0757" w:rsidP="0082368C">
      <w:pPr>
        <w:pStyle w:val="Corpodetexto"/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11.26. Cumprir as exigências de reserva de cargos prevista em lei, bem como em outras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normas específicas, para pessoa com deficiência, para reabilitado da Previdência Social 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aprendiz.</w:t>
      </w:r>
    </w:p>
    <w:p w14:paraId="644D1922" w14:textId="77777777" w:rsidR="00C45C3E" w:rsidRPr="0082368C" w:rsidRDefault="00C45C3E" w:rsidP="0082368C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CCA1041" w14:textId="77777777" w:rsidR="00C45C3E" w:rsidRPr="0082368C" w:rsidRDefault="006A0757" w:rsidP="0082368C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CLÁUSULA</w:t>
      </w:r>
      <w:r w:rsidRPr="0082368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DÉCIMA</w:t>
      </w:r>
      <w:r w:rsidRPr="0082368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SEGUNDA</w:t>
      </w:r>
      <w:r w:rsidRPr="0082368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–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INFRAÇÕES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SANÇÕES</w:t>
      </w:r>
      <w:r w:rsidRPr="0082368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ADMINISTRATIVAS</w:t>
      </w:r>
    </w:p>
    <w:p w14:paraId="699A6C30" w14:textId="77777777" w:rsidR="00C45C3E" w:rsidRPr="0082368C" w:rsidRDefault="006A0757" w:rsidP="0082368C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licitante</w:t>
      </w:r>
      <w:r w:rsidRPr="0082368C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contratado</w:t>
      </w:r>
      <w:r w:rsidRPr="0082368C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será</w:t>
      </w:r>
      <w:r w:rsidRPr="0082368C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responsabilizado</w:t>
      </w:r>
      <w:r w:rsidRPr="0082368C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administrativamente</w:t>
      </w:r>
      <w:r w:rsidRPr="0082368C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pelas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seguintes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infrações:</w:t>
      </w:r>
    </w:p>
    <w:p w14:paraId="64357009" w14:textId="77777777" w:rsidR="00C45C3E" w:rsidRPr="0082368C" w:rsidRDefault="006A0757" w:rsidP="0082368C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dar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causa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inexecução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parcial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contrato;</w:t>
      </w:r>
    </w:p>
    <w:p w14:paraId="7117FA1C" w14:textId="77777777" w:rsidR="00C45C3E" w:rsidRPr="0082368C" w:rsidRDefault="006A0757" w:rsidP="0082368C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dar</w:t>
      </w:r>
      <w:r w:rsidRPr="0082368C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causa</w:t>
      </w:r>
      <w:r w:rsidRPr="0082368C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</w:t>
      </w:r>
      <w:r w:rsidRPr="0082368C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inexecução</w:t>
      </w:r>
      <w:r w:rsidRPr="0082368C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parcial</w:t>
      </w:r>
      <w:r w:rsidRPr="0082368C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</w:t>
      </w:r>
      <w:r w:rsidRPr="0082368C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que</w:t>
      </w:r>
      <w:r w:rsidRPr="0082368C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cause</w:t>
      </w:r>
      <w:r w:rsidRPr="0082368C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grave</w:t>
      </w:r>
      <w:r w:rsidRPr="0082368C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dano</w:t>
      </w:r>
      <w:r w:rsidRPr="0082368C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</w:t>
      </w:r>
      <w:r w:rsidRPr="0082368C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Administração,</w:t>
      </w:r>
      <w:r w:rsidRPr="0082368C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ao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funcionamento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dos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serviços públicos ou ao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interesse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coletivo;</w:t>
      </w:r>
    </w:p>
    <w:p w14:paraId="3FE2F324" w14:textId="77777777" w:rsidR="00C45C3E" w:rsidRPr="0082368C" w:rsidRDefault="006A0757" w:rsidP="0082368C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dar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causa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 inexecução total do contrato;</w:t>
      </w:r>
    </w:p>
    <w:p w14:paraId="0096865F" w14:textId="77777777" w:rsidR="00C45C3E" w:rsidRPr="0082368C" w:rsidRDefault="006A0757" w:rsidP="0082368C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deixar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entregar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documentação exigida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certame;</w:t>
      </w:r>
    </w:p>
    <w:p w14:paraId="29AD9945" w14:textId="77777777" w:rsidR="00C45C3E" w:rsidRPr="0082368C" w:rsidRDefault="006A0757" w:rsidP="0082368C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não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manter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proposta,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salvo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em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decorrência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fato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superveniente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devidamente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justificado;</w:t>
      </w:r>
    </w:p>
    <w:p w14:paraId="03DDACBC" w14:textId="77777777" w:rsidR="00C45C3E" w:rsidRPr="0082368C" w:rsidRDefault="006A0757" w:rsidP="0082368C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não</w:t>
      </w:r>
      <w:r w:rsidRPr="0082368C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celebrar</w:t>
      </w:r>
      <w:r w:rsidRPr="0082368C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</w:t>
      </w:r>
      <w:r w:rsidRPr="0082368C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não</w:t>
      </w:r>
      <w:r w:rsidRPr="0082368C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entregar</w:t>
      </w:r>
      <w:r w:rsidRPr="0082368C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documentação</w:t>
      </w:r>
      <w:r w:rsidRPr="0082368C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exigida</w:t>
      </w:r>
      <w:r w:rsidRPr="0082368C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para</w:t>
      </w:r>
      <w:r w:rsidRPr="0082368C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contrtação,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quando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convocado dentro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prazo de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validade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 sua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proposta;</w:t>
      </w:r>
    </w:p>
    <w:p w14:paraId="6A385DE8" w14:textId="77777777" w:rsidR="00C45C3E" w:rsidRPr="0082368C" w:rsidRDefault="006A0757" w:rsidP="0082368C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ensejar</w:t>
      </w:r>
      <w:r w:rsidRPr="0082368C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retardamento</w:t>
      </w:r>
      <w:r w:rsidRPr="0082368C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execução</w:t>
      </w:r>
      <w:r w:rsidRPr="0082368C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entrega</w:t>
      </w:r>
      <w:r w:rsidRPr="0082368C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objeto</w:t>
      </w:r>
      <w:r w:rsidRPr="0082368C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licitação</w:t>
      </w:r>
      <w:r w:rsidRPr="0082368C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sem</w:t>
      </w:r>
      <w:r w:rsidRPr="0082368C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motivo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justificado;</w:t>
      </w:r>
    </w:p>
    <w:p w14:paraId="0F7778EB" w14:textId="77777777" w:rsidR="00C45C3E" w:rsidRPr="0082368C" w:rsidRDefault="006A0757" w:rsidP="0082368C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apresentar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declaração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documentação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falsa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exigida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certame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prestar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declaração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falsa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durante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 licitação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 execução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contrato;</w:t>
      </w:r>
    </w:p>
    <w:p w14:paraId="75669341" w14:textId="77777777" w:rsidR="00C45C3E" w:rsidRPr="0082368C" w:rsidRDefault="006A0757" w:rsidP="0082368C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fraudar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licitação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 praticar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ato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fraudulento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execução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contrato;</w:t>
      </w:r>
    </w:p>
    <w:p w14:paraId="7B2C142E" w14:textId="77777777" w:rsidR="00C45C3E" w:rsidRPr="0082368C" w:rsidRDefault="006A0757" w:rsidP="0082368C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comportar-se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modo inidôneo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cometer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fraude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qualquer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natureza;</w:t>
      </w:r>
    </w:p>
    <w:p w14:paraId="650F1462" w14:textId="77777777" w:rsidR="00C45C3E" w:rsidRPr="0082368C" w:rsidRDefault="006A0757" w:rsidP="0082368C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praticar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atos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ilícitos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 vistas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frustrar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objetivos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licitação;</w:t>
      </w:r>
    </w:p>
    <w:p w14:paraId="0E8DCE31" w14:textId="77777777" w:rsidR="00C45C3E" w:rsidRPr="0082368C" w:rsidRDefault="006A0757" w:rsidP="0082368C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praticar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ato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lesivo previsto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art.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5º da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Lei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nº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12.846, de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1º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agosto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2013.</w:t>
      </w:r>
    </w:p>
    <w:p w14:paraId="712BF86D" w14:textId="77777777" w:rsidR="00C45C3E" w:rsidRPr="0082368C" w:rsidRDefault="006A0757" w:rsidP="0082368C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Serão</w:t>
      </w:r>
      <w:r w:rsidRPr="0082368C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aplicadas</w:t>
      </w:r>
      <w:r w:rsidRPr="0082368C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ao</w:t>
      </w:r>
      <w:r w:rsidRPr="0082368C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responsável</w:t>
      </w:r>
      <w:r w:rsidRPr="0082368C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pelas</w:t>
      </w:r>
      <w:r w:rsidRPr="0082368C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infrações</w:t>
      </w:r>
      <w:r w:rsidRPr="0082368C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administrativas</w:t>
      </w:r>
      <w:r w:rsidRPr="0082368C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previstas</w:t>
      </w:r>
      <w:r w:rsidRPr="0082368C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</w:t>
      </w:r>
      <w:r w:rsidRPr="0082368C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item</w:t>
      </w:r>
    </w:p>
    <w:p w14:paraId="3EE66A81" w14:textId="77777777" w:rsidR="00C45C3E" w:rsidRPr="0082368C" w:rsidRDefault="006A0757" w:rsidP="0082368C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12.1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deste contrato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</w:t>
      </w:r>
      <w:r w:rsidRPr="0082368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seguintes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sanções:</w:t>
      </w:r>
    </w:p>
    <w:p w14:paraId="2890A8E9" w14:textId="77777777" w:rsidR="00C45C3E" w:rsidRPr="0082368C" w:rsidRDefault="006A0757" w:rsidP="0082368C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advertência;</w:t>
      </w:r>
    </w:p>
    <w:p w14:paraId="50ACC883" w14:textId="77777777" w:rsidR="00C45C3E" w:rsidRPr="0082368C" w:rsidRDefault="006A0757" w:rsidP="0082368C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lastRenderedPageBreak/>
        <w:t>multa de no mínimo 0,5% (cinco décimos por cento) e máximo de 30% (trinta por cento)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valor 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objeto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licitado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 contratado;</w:t>
      </w:r>
    </w:p>
    <w:p w14:paraId="0F952994" w14:textId="77777777" w:rsidR="00C45C3E" w:rsidRPr="0082368C" w:rsidRDefault="006A0757" w:rsidP="0082368C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impedimento de licitar e contratar, no âmbito da Administração Pública direta e indireta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órgão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licitante, pelo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prazo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máximo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3 (três)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anos.</w:t>
      </w:r>
    </w:p>
    <w:p w14:paraId="6868BA07" w14:textId="77777777" w:rsidR="00C45C3E" w:rsidRPr="0082368C" w:rsidRDefault="006A0757" w:rsidP="0082368C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declaração de inidoneidade para licitar ou contratar no âmbito da Administração Pública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direta</w:t>
      </w:r>
      <w:r w:rsidRPr="0082368C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indireta</w:t>
      </w:r>
      <w:r w:rsidRPr="0082368C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todos</w:t>
      </w:r>
      <w:r w:rsidRPr="0082368C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os</w:t>
      </w:r>
      <w:r w:rsidRPr="0082368C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entes</w:t>
      </w:r>
      <w:r w:rsidRPr="0082368C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federativos,</w:t>
      </w:r>
      <w:r w:rsidRPr="0082368C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pelo</w:t>
      </w:r>
      <w:r w:rsidRPr="0082368C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prazo</w:t>
      </w:r>
      <w:r w:rsidRPr="0082368C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mínimo</w:t>
      </w:r>
      <w:r w:rsidRPr="0082368C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3</w:t>
      </w:r>
      <w:r w:rsidRPr="0082368C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(três)</w:t>
      </w:r>
      <w:r w:rsidRPr="0082368C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anos</w:t>
      </w:r>
      <w:r w:rsidRPr="0082368C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máximo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6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(seis) anos.</w:t>
      </w:r>
    </w:p>
    <w:p w14:paraId="14B57F47" w14:textId="77777777" w:rsidR="00C45C3E" w:rsidRPr="0082368C" w:rsidRDefault="006A0757" w:rsidP="0082368C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12.3 As sanções previstas nas alíneas “a”, “c” e “d” do item 12.2. do presente Contrato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poderão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 aplicadas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cumulativamente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 prevista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alínea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“b”</w:t>
      </w:r>
      <w:r w:rsidRPr="0082368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mesmo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item.</w:t>
      </w:r>
    </w:p>
    <w:p w14:paraId="11E08D61" w14:textId="77777777" w:rsidR="00C45C3E" w:rsidRPr="0082368C" w:rsidRDefault="006A0757" w:rsidP="0082368C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 aplicação de multa de mora não impedirá que a Administração a converta 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compensatória e promova a extinção unilateral do contrato com a aplicação cumulada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outras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sanções, conforme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previsto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item 12.2. do presente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contrato.</w:t>
      </w:r>
    </w:p>
    <w:p w14:paraId="6E9C79C2" w14:textId="77777777" w:rsidR="00C45C3E" w:rsidRPr="0082368C" w:rsidRDefault="006A0757" w:rsidP="0082368C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Se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multa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aplicada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indenizações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cabíveis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forem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superiores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valor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pagamento eventualmente devido pela Administração ao contratado, além da perda desse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valor,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diferença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será descontada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garantia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prestada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será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cobrada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judicialmente.</w:t>
      </w:r>
    </w:p>
    <w:p w14:paraId="03F7F82C" w14:textId="77777777" w:rsidR="00C45C3E" w:rsidRPr="0082368C" w:rsidRDefault="006A0757" w:rsidP="0082368C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Caso o valor da garantia seja utilizado, no todo ou em parte, para o pagamento 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multa, essa deve ser complementada no prazo de até 10 (dez) dias, contado da solicitação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Contratante.</w:t>
      </w:r>
    </w:p>
    <w:p w14:paraId="5AF86AA7" w14:textId="77777777" w:rsidR="00C45C3E" w:rsidRPr="0082368C" w:rsidRDefault="006A0757" w:rsidP="0082368C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 aplicação das sanções previstas no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item 12.2. deste contrato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não exclui, 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hipótese alguma, a obrigação de reparação integral do dano causado à Administração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Pública.</w:t>
      </w:r>
    </w:p>
    <w:p w14:paraId="07206B21" w14:textId="77777777" w:rsidR="00C45C3E" w:rsidRPr="0082368C" w:rsidRDefault="006A0757" w:rsidP="0082368C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Na aplicação da sanção prevista no item 12.2, alínea “b”, será facultada a defesa 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interessado no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prazo de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15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(quinze) dias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úteis, contado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data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sua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intimação.</w:t>
      </w:r>
    </w:p>
    <w:p w14:paraId="01BA7808" w14:textId="77777777" w:rsidR="00C45C3E" w:rsidRPr="0082368C" w:rsidRDefault="006A0757" w:rsidP="0082368C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Para aplicação das sanções previstas nas alíneas “c” e “d” do item 12.2 o licitante 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 contratado será intimado para, no prazo de 15 (quinze) dias úteis, contado da data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intimação,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apresentar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defesa escrita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 especificar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provas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que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pretenda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produzir.</w:t>
      </w:r>
    </w:p>
    <w:p w14:paraId="699B705E" w14:textId="77777777" w:rsidR="00C45C3E" w:rsidRPr="0082368C" w:rsidRDefault="006A0757" w:rsidP="0082368C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Na</w:t>
      </w:r>
      <w:r w:rsidRPr="0082368C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hipótese</w:t>
      </w:r>
      <w:r w:rsidRPr="0082368C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deferimento</w:t>
      </w:r>
      <w:r w:rsidRPr="0082368C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pedido</w:t>
      </w:r>
      <w:r w:rsidRPr="0082368C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produção</w:t>
      </w:r>
      <w:r w:rsidRPr="0082368C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novas</w:t>
      </w:r>
      <w:r w:rsidRPr="0082368C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provas</w:t>
      </w:r>
      <w:r w:rsidRPr="0082368C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juntada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provas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julgadas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indispensáveis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comissão,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licitante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poderá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apresentar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alegações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finais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prazo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15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(quinze)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dias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úteis,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contado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data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intimação.</w:t>
      </w:r>
    </w:p>
    <w:p w14:paraId="0B32BF77" w14:textId="77777777" w:rsidR="00C45C3E" w:rsidRPr="0082368C" w:rsidRDefault="006A0757" w:rsidP="0082368C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Serão indeferidas pela comissão, mediante decisão fundamentada, provas ilícitas,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impertinentes,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desnecessárias,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protelatórias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intempestivas.</w:t>
      </w:r>
    </w:p>
    <w:p w14:paraId="34E7DF45" w14:textId="77777777" w:rsidR="00C45C3E" w:rsidRPr="0082368C" w:rsidRDefault="006A0757" w:rsidP="0082368C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personalidade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jurídica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poderá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desconsiderada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sempre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utilizada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</w:t>
      </w:r>
      <w:r w:rsidRPr="0082368C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abuso do direito para facilitar, encobrir ou dissimular a prática dos atos ilícitos previstos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nesta Lei ou para provocar confusão patrimonial, e, nesse caso, todos os efeitos das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sanções aplicadas à pessoa jurídica serão estendidos aos seus administradores e sócios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 poderes de administração, a pessoa jurídica sucessora ou a empresa do mesmo ramo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relação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coligação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controle,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fato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direito,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com</w:t>
      </w:r>
      <w:r w:rsidRPr="0082368C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sancionado,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observados, em todos os casos, o contraditório, a ampla defesa e a obrigatoriedade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análise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jurídica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prévia.</w:t>
      </w:r>
    </w:p>
    <w:p w14:paraId="3E6D25E5" w14:textId="77777777" w:rsidR="00C45C3E" w:rsidRPr="0082368C" w:rsidRDefault="006A0757" w:rsidP="0082368C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É admitida a reabilitação do licitante ou contratado perante a própria autoridade que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aplicou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penalidade, exigidos, cumulativamente:</w:t>
      </w:r>
    </w:p>
    <w:p w14:paraId="7C539522" w14:textId="77777777" w:rsidR="00C45C3E" w:rsidRPr="0082368C" w:rsidRDefault="006A0757" w:rsidP="0082368C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reparação integral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dano causado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à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Administração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Pública;</w:t>
      </w:r>
    </w:p>
    <w:p w14:paraId="2D8D3C7A" w14:textId="77777777" w:rsidR="00C45C3E" w:rsidRPr="0082368C" w:rsidRDefault="006A0757" w:rsidP="0082368C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pagamento da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multa;</w:t>
      </w:r>
    </w:p>
    <w:p w14:paraId="1E55E95E" w14:textId="77777777" w:rsidR="00C45C3E" w:rsidRPr="0082368C" w:rsidRDefault="006A0757" w:rsidP="0082368C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transcurso do prazo mínimo de 1 (um) ano da aplicação da penalidade, no caso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impedimento de licitar e contratar, ou de 3 (três) anos da aplicação da penalidade, no caso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declaração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 inidoneidade;</w:t>
      </w:r>
    </w:p>
    <w:p w14:paraId="60E674D7" w14:textId="77777777" w:rsidR="00C45C3E" w:rsidRPr="0082368C" w:rsidRDefault="006A0757" w:rsidP="0082368C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cumprimento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das condições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 reabilitação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definidas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ato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punitivo;</w:t>
      </w:r>
    </w:p>
    <w:p w14:paraId="041D5711" w14:textId="77777777" w:rsidR="00C45C3E" w:rsidRPr="0082368C" w:rsidRDefault="006A0757" w:rsidP="0082368C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análise jurídica prévia, com posicionamento conclusivo quanto ao cumprimento dos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requisitos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definidos neste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artigo.</w:t>
      </w:r>
    </w:p>
    <w:p w14:paraId="74A1DD6C" w14:textId="77777777" w:rsidR="00C45C3E" w:rsidRPr="0082368C" w:rsidRDefault="006A0757" w:rsidP="0082368C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 sanção pelas infrações previstas nas alíneas “h” e “m” do item 12.1 exigirá, como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condição de reabilitação do licitante ou contratado, a implantação ou aperfeiçoamento 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programa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integridade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pelo responsável.</w:t>
      </w:r>
    </w:p>
    <w:p w14:paraId="00B8658F" w14:textId="77777777" w:rsidR="00C45C3E" w:rsidRPr="0082368C" w:rsidRDefault="00C45C3E" w:rsidP="0082368C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D1CD306" w14:textId="77777777" w:rsidR="00C45C3E" w:rsidRPr="0082368C" w:rsidRDefault="006A0757" w:rsidP="0082368C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CLÁUSULA</w:t>
      </w:r>
      <w:r w:rsidRPr="0082368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DÉCIMA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TERCEIRA</w:t>
      </w:r>
      <w:r w:rsidRPr="0082368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–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DAS VEDAÇÕES</w:t>
      </w:r>
    </w:p>
    <w:p w14:paraId="2B56980C" w14:textId="77777777" w:rsidR="00C45C3E" w:rsidRPr="0082368C" w:rsidRDefault="006A0757" w:rsidP="0082368C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É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vedado ao Contratado:</w:t>
      </w:r>
    </w:p>
    <w:p w14:paraId="3413CD91" w14:textId="77777777" w:rsidR="00C45C3E" w:rsidRPr="0082368C" w:rsidRDefault="006A0757" w:rsidP="0082368C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Caucionar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ou utilizar este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qualquer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operação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financeira;</w:t>
      </w:r>
    </w:p>
    <w:p w14:paraId="76C1F8E8" w14:textId="77777777" w:rsidR="00C45C3E" w:rsidRPr="0082368C" w:rsidRDefault="00D33B74" w:rsidP="0082368C">
      <w:pPr>
        <w:pStyle w:val="Corpodetexto"/>
        <w:ind w:left="0" w:right="119" w:firstLine="1418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13</w:t>
      </w:r>
      <w:r w:rsidR="006A0757" w:rsidRPr="0082368C">
        <w:rPr>
          <w:rFonts w:ascii="Times New Roman" w:hAnsi="Times New Roman" w:cs="Times New Roman"/>
          <w:sz w:val="20"/>
          <w:szCs w:val="20"/>
        </w:rPr>
        <w:t>.1.2. Interromper a execução dos serviços sob alegação de inadimplemento por parte do</w:t>
      </w:r>
      <w:r w:rsidR="006A0757"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="006A0757" w:rsidRPr="0082368C">
        <w:rPr>
          <w:rFonts w:ascii="Times New Roman" w:hAnsi="Times New Roman" w:cs="Times New Roman"/>
          <w:sz w:val="20"/>
          <w:szCs w:val="20"/>
        </w:rPr>
        <w:t>Contratante, salvo nos</w:t>
      </w:r>
      <w:r w:rsidR="006A0757"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A0757" w:rsidRPr="0082368C">
        <w:rPr>
          <w:rFonts w:ascii="Times New Roman" w:hAnsi="Times New Roman" w:cs="Times New Roman"/>
          <w:sz w:val="20"/>
          <w:szCs w:val="20"/>
        </w:rPr>
        <w:t>casos previstos em</w:t>
      </w:r>
      <w:r w:rsidR="006A0757"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A0757" w:rsidRPr="0082368C">
        <w:rPr>
          <w:rFonts w:ascii="Times New Roman" w:hAnsi="Times New Roman" w:cs="Times New Roman"/>
          <w:sz w:val="20"/>
          <w:szCs w:val="20"/>
        </w:rPr>
        <w:t>lei.</w:t>
      </w:r>
    </w:p>
    <w:p w14:paraId="0A76D631" w14:textId="77777777" w:rsidR="00C45C3E" w:rsidRPr="0082368C" w:rsidRDefault="00C45C3E" w:rsidP="0082368C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0C03DDA9" w14:textId="77777777" w:rsidR="00C45C3E" w:rsidRPr="0082368C" w:rsidRDefault="006A0757" w:rsidP="0082368C">
      <w:pPr>
        <w:pStyle w:val="Ttulo1"/>
        <w:ind w:left="0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CLÁUSULA</w:t>
      </w:r>
      <w:r w:rsidRPr="0082368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DÉCIMA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QUARTA</w:t>
      </w:r>
      <w:r w:rsidRPr="0082368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– DAS</w:t>
      </w:r>
      <w:r w:rsidRPr="0082368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ALTERAÇÕES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</w:t>
      </w:r>
    </w:p>
    <w:p w14:paraId="4A3082E1" w14:textId="77777777" w:rsidR="00C45C3E" w:rsidRPr="0082368C" w:rsidRDefault="006A0757" w:rsidP="0082368C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Eventuais alterações contratuais reger-se-ão pela disciplina do Capítulo VII (arts. 124</w:t>
      </w:r>
      <w:r w:rsidRPr="0082368C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136) da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Lei Federal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nº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14.133/2021.</w:t>
      </w:r>
    </w:p>
    <w:p w14:paraId="4219D924" w14:textId="77777777" w:rsidR="00C45C3E" w:rsidRPr="0082368C" w:rsidRDefault="006A0757" w:rsidP="0082368C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é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obrigado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aceitar,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mesmas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condições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contratuais,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 xml:space="preserve">acréscimos ou supressões </w:t>
      </w:r>
      <w:r w:rsidRPr="0082368C">
        <w:rPr>
          <w:rFonts w:ascii="Times New Roman" w:hAnsi="Times New Roman" w:cs="Times New Roman"/>
          <w:sz w:val="20"/>
          <w:szCs w:val="20"/>
        </w:rPr>
        <w:lastRenderedPageBreak/>
        <w:t>que se fizerem necessários, até o limite de 25% (vinte e cinco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por cento),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no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caso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obra ou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serviços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engenharia.</w:t>
      </w:r>
    </w:p>
    <w:p w14:paraId="74AC0707" w14:textId="77777777" w:rsidR="00C45C3E" w:rsidRPr="0082368C" w:rsidRDefault="006A0757" w:rsidP="0082368C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As supressões resultantes de acordo celebrado entre as partes contratantes poderão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exceder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os limites referidos na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Cláusula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14.2.</w:t>
      </w:r>
    </w:p>
    <w:p w14:paraId="0696864A" w14:textId="77777777" w:rsidR="00C45C3E" w:rsidRPr="0082368C" w:rsidRDefault="00C45C3E" w:rsidP="0082368C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7AA8A57" w14:textId="77777777" w:rsidR="00C45C3E" w:rsidRPr="0082368C" w:rsidRDefault="006A0757" w:rsidP="0082368C">
      <w:pPr>
        <w:pStyle w:val="Ttulo1"/>
        <w:ind w:left="0" w:firstLine="142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CLÁUSULA</w:t>
      </w:r>
      <w:r w:rsidRPr="0082368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DÉCIMA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QUINTA</w:t>
      </w:r>
      <w:r w:rsidRPr="0082368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–</w:t>
      </w:r>
      <w:r w:rsidRPr="0082368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DOS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CASOS OMISSOS</w:t>
      </w:r>
    </w:p>
    <w:p w14:paraId="448A140E" w14:textId="77777777" w:rsidR="00C45C3E" w:rsidRPr="0082368C" w:rsidRDefault="00C45C3E" w:rsidP="0082368C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0303EDF" w14:textId="77777777" w:rsidR="00C45C3E" w:rsidRPr="0082368C" w:rsidRDefault="006A0757" w:rsidP="0082368C">
      <w:pPr>
        <w:pStyle w:val="Corpodetexto"/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15.1. Os casos omissos serão resolvidos pelas partes contratantes, respeitado o objeto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deste instrumento, a legislação e demais normas reguladoras da matéria, Lei Federal nº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14.133/2021, além do Código de defesa do consumidor (Lei n°. 8.078/90) e as demais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formas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pertinentes aplicáveis à espécie.</w:t>
      </w:r>
    </w:p>
    <w:p w14:paraId="55E8A60F" w14:textId="77777777" w:rsidR="00C45C3E" w:rsidRPr="0082368C" w:rsidRDefault="00C45C3E" w:rsidP="0082368C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9377E5E" w14:textId="77777777" w:rsidR="00C45C3E" w:rsidRPr="0082368C" w:rsidRDefault="006A0757" w:rsidP="0082368C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CLÁUSULA</w:t>
      </w:r>
      <w:r w:rsidRPr="0082368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DÉCIMA</w:t>
      </w:r>
      <w:r w:rsidRPr="0082368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SEXTA</w:t>
      </w:r>
      <w:r w:rsidRPr="0082368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– DAS</w:t>
      </w:r>
      <w:r w:rsidRPr="0082368C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DISPOSIÇÕES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GERAIS</w:t>
      </w:r>
    </w:p>
    <w:p w14:paraId="40F7BA1C" w14:textId="77777777" w:rsidR="00C45C3E" w:rsidRPr="0082368C" w:rsidRDefault="00C45C3E" w:rsidP="0082368C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AAB9577" w14:textId="27B7E28C" w:rsidR="00C45C3E" w:rsidRPr="0082368C" w:rsidRDefault="006A0757" w:rsidP="0082368C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Havendo necessidade e recurso orçamentário, o município poderá adiar o contrato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oriundo</w:t>
      </w:r>
      <w:r w:rsidRPr="0082368C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</w:t>
      </w:r>
      <w:r w:rsidRPr="0082368C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procedimento</w:t>
      </w:r>
      <w:r w:rsidRPr="0082368C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licitatório</w:t>
      </w:r>
      <w:r w:rsidRPr="0082368C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Concorrência</w:t>
      </w:r>
      <w:r w:rsidRPr="0082368C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Presencial</w:t>
      </w:r>
      <w:r w:rsidRPr="0082368C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n°</w:t>
      </w:r>
      <w:r w:rsidRPr="0082368C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0</w:t>
      </w:r>
      <w:r w:rsidR="00A44D2F" w:rsidRPr="0082368C">
        <w:rPr>
          <w:rFonts w:ascii="Times New Roman" w:hAnsi="Times New Roman" w:cs="Times New Roman"/>
          <w:sz w:val="20"/>
          <w:szCs w:val="20"/>
        </w:rPr>
        <w:t>12</w:t>
      </w:r>
      <w:r w:rsidRPr="0082368C">
        <w:rPr>
          <w:rFonts w:ascii="Times New Roman" w:hAnsi="Times New Roman" w:cs="Times New Roman"/>
          <w:sz w:val="20"/>
          <w:szCs w:val="20"/>
        </w:rPr>
        <w:t>/202</w:t>
      </w:r>
      <w:r w:rsidR="00172949" w:rsidRPr="0082368C">
        <w:rPr>
          <w:rFonts w:ascii="Times New Roman" w:hAnsi="Times New Roman" w:cs="Times New Roman"/>
          <w:sz w:val="20"/>
          <w:szCs w:val="20"/>
        </w:rPr>
        <w:t>5</w:t>
      </w:r>
      <w:r w:rsidRPr="0082368C">
        <w:rPr>
          <w:rFonts w:ascii="Times New Roman" w:hAnsi="Times New Roman" w:cs="Times New Roman"/>
          <w:sz w:val="20"/>
          <w:szCs w:val="20"/>
        </w:rPr>
        <w:t>,</w:t>
      </w:r>
      <w:r w:rsidRPr="0082368C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obedecendo</w:t>
      </w:r>
      <w:r w:rsidRPr="0082368C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</w:t>
      </w:r>
      <w:r w:rsidRPr="0082368C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lei</w:t>
      </w:r>
      <w:r w:rsidR="00D33B74" w:rsidRPr="0082368C">
        <w:rPr>
          <w:rFonts w:ascii="Times New Roman" w:hAnsi="Times New Roman" w:cs="Times New Roman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n°. 14.133/2021, e mantidas as condições da proposta inicial, ao que está obrigado a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 xml:space="preserve">aceitar o </w:t>
      </w:r>
      <w:r w:rsidRPr="0082368C">
        <w:rPr>
          <w:rFonts w:ascii="Times New Roman" w:hAnsi="Times New Roman" w:cs="Times New Roman"/>
          <w:b/>
          <w:sz w:val="20"/>
          <w:szCs w:val="20"/>
        </w:rPr>
        <w:t xml:space="preserve">CONTRATO </w:t>
      </w:r>
      <w:r w:rsidRPr="0082368C">
        <w:rPr>
          <w:rFonts w:ascii="Times New Roman" w:hAnsi="Times New Roman" w:cs="Times New Roman"/>
          <w:sz w:val="20"/>
          <w:szCs w:val="20"/>
        </w:rPr>
        <w:t>sob pena de ser considerado descumprimento contratual o não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atendimento</w:t>
      </w:r>
      <w:r w:rsidRPr="0082368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ao aditivo.</w:t>
      </w:r>
    </w:p>
    <w:p w14:paraId="2391F982" w14:textId="77777777" w:rsidR="00C45C3E" w:rsidRPr="0082368C" w:rsidRDefault="006A0757" w:rsidP="0082368C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 xml:space="preserve">Fica eleito o Foro da Comarca de </w:t>
      </w:r>
      <w:r w:rsidR="00D33B74" w:rsidRPr="0082368C">
        <w:rPr>
          <w:rFonts w:ascii="Times New Roman" w:hAnsi="Times New Roman" w:cs="Times New Roman"/>
          <w:sz w:val="20"/>
          <w:szCs w:val="20"/>
        </w:rPr>
        <w:t>Porto Xavier</w:t>
      </w:r>
      <w:r w:rsidRPr="0082368C">
        <w:rPr>
          <w:rFonts w:ascii="Times New Roman" w:hAnsi="Times New Roman" w:cs="Times New Roman"/>
          <w:sz w:val="20"/>
          <w:szCs w:val="20"/>
        </w:rPr>
        <w:t>/RS, para dirimir dúvidas ou questões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oriundas</w:t>
      </w:r>
      <w:r w:rsidRPr="0082368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do presente contrato.</w:t>
      </w:r>
    </w:p>
    <w:p w14:paraId="321DACB2" w14:textId="07FFC82A" w:rsidR="00C45C3E" w:rsidRDefault="006A0757" w:rsidP="0082368C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82368C">
        <w:rPr>
          <w:rFonts w:ascii="Times New Roman" w:hAnsi="Times New Roman" w:cs="Times New Roman"/>
          <w:sz w:val="20"/>
          <w:szCs w:val="20"/>
        </w:rPr>
        <w:t>E,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por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estarem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partes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justas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contratadas,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assinam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presente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Contrato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Administrativo,</w:t>
      </w:r>
      <w:r w:rsidRPr="0082368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na presença</w:t>
      </w:r>
      <w:r w:rsidRPr="0082368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2368C">
        <w:rPr>
          <w:rFonts w:ascii="Times New Roman" w:hAnsi="Times New Roman" w:cs="Times New Roman"/>
          <w:sz w:val="20"/>
          <w:szCs w:val="20"/>
        </w:rPr>
        <w:t>das testemunhas abaixo assinadas.</w:t>
      </w:r>
    </w:p>
    <w:p w14:paraId="7AAEA681" w14:textId="77777777" w:rsidR="009C509B" w:rsidRPr="0082368C" w:rsidRDefault="009C509B" w:rsidP="0082368C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</w:p>
    <w:p w14:paraId="3776F28B" w14:textId="77777777" w:rsidR="00C45C3E" w:rsidRPr="0082368C" w:rsidRDefault="00C45C3E" w:rsidP="0082368C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45D28533" w14:textId="21165581" w:rsidR="004B3610" w:rsidRPr="00FD1BD0" w:rsidRDefault="004B3610" w:rsidP="004B3610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Porto Xavier,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16</w:t>
      </w:r>
      <w:r w:rsidRPr="00FD1BD0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outubro</w:t>
      </w:r>
      <w:r w:rsidRPr="00FD1BD0">
        <w:rPr>
          <w:rFonts w:ascii="Times New Roman" w:hAnsi="Times New Roman" w:cs="Times New Roman"/>
          <w:sz w:val="20"/>
          <w:szCs w:val="20"/>
        </w:rPr>
        <w:t xml:space="preserve"> de 2025.</w:t>
      </w:r>
    </w:p>
    <w:p w14:paraId="384CD822" w14:textId="77777777" w:rsidR="004B3610" w:rsidRPr="00FD1BD0" w:rsidRDefault="004B3610" w:rsidP="004B3610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770C6BB0" w14:textId="77777777" w:rsidR="004B3610" w:rsidRPr="00FD1BD0" w:rsidRDefault="004B3610" w:rsidP="004B361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17F04E2" w14:textId="77777777" w:rsidR="009C509B" w:rsidRDefault="009C509B" w:rsidP="004B361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28C28E3" w14:textId="1936AC5C" w:rsidR="004B3610" w:rsidRPr="00FD1BD0" w:rsidRDefault="004B3610" w:rsidP="004B361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491D30" wp14:editId="73F1794D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382F2" id="AutoShape 5" o:spid="_x0000_s1026" style="position:absolute;margin-left:85.7pt;margin-top:18.05pt;width:193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FD1BD0">
        <w:rPr>
          <w:rFonts w:ascii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C76806" wp14:editId="29EE7B22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1B96B" id="AutoShape 4" o:spid="_x0000_s1026" style="position:absolute;margin-left:315.95pt;margin-top:18.05pt;width:193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4609604F" w14:textId="77777777" w:rsidR="004B3610" w:rsidRPr="00FD1BD0" w:rsidRDefault="004B3610" w:rsidP="004B361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0C09A5A" w14:textId="77777777" w:rsidR="004B3610" w:rsidRPr="00FD1BD0" w:rsidRDefault="004B3610" w:rsidP="004B3610">
      <w:pPr>
        <w:pStyle w:val="Corpodetexto"/>
        <w:ind w:left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FD1BD0">
        <w:rPr>
          <w:rFonts w:ascii="Times New Roman" w:hAnsi="Times New Roman" w:cs="Times New Roman"/>
          <w:b/>
          <w:bCs/>
          <w:sz w:val="20"/>
          <w:szCs w:val="20"/>
        </w:rPr>
        <w:t xml:space="preserve">              MUNICÍPIO DE PORTO XAVIER</w:t>
      </w:r>
      <w:r w:rsidRPr="00FD1BD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D1BD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D1BD0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MARQUES CONSTRUÇÕES LTDA</w:t>
      </w:r>
    </w:p>
    <w:p w14:paraId="27EE5EDD" w14:textId="77777777" w:rsidR="004B3610" w:rsidRPr="00FD1BD0" w:rsidRDefault="004B3610" w:rsidP="004B3610">
      <w:pPr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ab/>
      </w:r>
    </w:p>
    <w:p w14:paraId="7EBA1AF9" w14:textId="77777777" w:rsidR="004B3610" w:rsidRPr="00FD1BD0" w:rsidRDefault="004B3610" w:rsidP="004B3610">
      <w:pPr>
        <w:rPr>
          <w:rFonts w:ascii="Times New Roman" w:hAnsi="Times New Roman"/>
          <w:sz w:val="20"/>
          <w:szCs w:val="20"/>
        </w:rPr>
      </w:pPr>
    </w:p>
    <w:p w14:paraId="44A9C8BB" w14:textId="77777777" w:rsidR="004B3610" w:rsidRPr="00FD1BD0" w:rsidRDefault="004B3610" w:rsidP="004B361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_________________________________</w:t>
      </w:r>
    </w:p>
    <w:p w14:paraId="40867497" w14:textId="77777777" w:rsidR="004B3610" w:rsidRPr="00FD1BD0" w:rsidRDefault="004B3610" w:rsidP="004B361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GESTOR DO CONTRATO</w:t>
      </w:r>
    </w:p>
    <w:p w14:paraId="0133A9B7" w14:textId="77777777" w:rsidR="004B3610" w:rsidRPr="00FD1BD0" w:rsidRDefault="004B3610" w:rsidP="004B361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36027153" w14:textId="77777777" w:rsidR="004B3610" w:rsidRPr="00FD1BD0" w:rsidRDefault="004B3610" w:rsidP="004B361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16C25E90" w14:textId="77777777" w:rsidR="004B3610" w:rsidRPr="00FD1BD0" w:rsidRDefault="004B3610" w:rsidP="004B361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_________________________________</w:t>
      </w:r>
    </w:p>
    <w:p w14:paraId="39B27E59" w14:textId="77777777" w:rsidR="004B3610" w:rsidRPr="00FD1BD0" w:rsidRDefault="004B3610" w:rsidP="004B361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FISCAL DO CONTRATO</w:t>
      </w:r>
    </w:p>
    <w:p w14:paraId="0FA5F37A" w14:textId="77777777" w:rsidR="004B3610" w:rsidRPr="00FD1BD0" w:rsidRDefault="004B3610" w:rsidP="004B361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6C7A4C4F" w14:textId="77777777" w:rsidR="004B3610" w:rsidRPr="00FD1BD0" w:rsidRDefault="004B3610" w:rsidP="004B361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2ACE6D5C" w14:textId="77777777" w:rsidR="004B3610" w:rsidRPr="00FD1BD0" w:rsidRDefault="004B3610" w:rsidP="004B361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4C46233C" w14:textId="77777777" w:rsidR="004B3610" w:rsidRPr="00FD1BD0" w:rsidRDefault="004B3610" w:rsidP="004B361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TESTEMUNHAS:</w:t>
      </w:r>
    </w:p>
    <w:p w14:paraId="39C29335" w14:textId="77777777" w:rsidR="004B3610" w:rsidRPr="00FD1BD0" w:rsidRDefault="004B3610" w:rsidP="004B361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78962CFF" w14:textId="77777777" w:rsidR="004B3610" w:rsidRPr="00FD1BD0" w:rsidRDefault="004B3610" w:rsidP="004B361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_________________________________</w:t>
      </w:r>
      <w:r w:rsidRPr="00FD1BD0">
        <w:rPr>
          <w:rFonts w:ascii="Times New Roman" w:hAnsi="Times New Roman"/>
          <w:sz w:val="20"/>
          <w:szCs w:val="20"/>
        </w:rPr>
        <w:tab/>
      </w:r>
      <w:r w:rsidRPr="00FD1BD0">
        <w:rPr>
          <w:rFonts w:ascii="Times New Roman" w:hAnsi="Times New Roman"/>
          <w:sz w:val="20"/>
          <w:szCs w:val="20"/>
        </w:rPr>
        <w:tab/>
      </w:r>
      <w:r w:rsidRPr="00FD1BD0">
        <w:rPr>
          <w:rFonts w:ascii="Times New Roman" w:hAnsi="Times New Roman"/>
          <w:sz w:val="20"/>
          <w:szCs w:val="20"/>
        </w:rPr>
        <w:tab/>
        <w:t>___________________________________</w:t>
      </w:r>
    </w:p>
    <w:p w14:paraId="378CCCFE" w14:textId="0EFE1E06" w:rsidR="00C45C3E" w:rsidRPr="0082368C" w:rsidRDefault="00C45C3E" w:rsidP="004B3610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sectPr w:rsidR="00C45C3E" w:rsidRPr="0082368C" w:rsidSect="004B3610">
      <w:headerReference w:type="default" r:id="rId7"/>
      <w:footerReference w:type="default" r:id="rId8"/>
      <w:pgSz w:w="11910" w:h="16840"/>
      <w:pgMar w:top="2127" w:right="853" w:bottom="1560" w:left="980" w:header="737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56F8C" w14:textId="77777777" w:rsidR="000C6F27" w:rsidRDefault="000C6F27">
      <w:r>
        <w:separator/>
      </w:r>
    </w:p>
  </w:endnote>
  <w:endnote w:type="continuationSeparator" w:id="0">
    <w:p w14:paraId="5C43C646" w14:textId="77777777" w:rsidR="000C6F27" w:rsidRDefault="000C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0F404" w14:textId="77777777" w:rsidR="009C509B" w:rsidRPr="00FC0652" w:rsidRDefault="009C509B" w:rsidP="009C509B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6CDDF220" w14:textId="77777777" w:rsidR="009C509B" w:rsidRPr="00FC0652" w:rsidRDefault="009C509B" w:rsidP="009C509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99EAA11" w14:textId="77777777" w:rsidR="009C509B" w:rsidRPr="00FC0652" w:rsidRDefault="009C509B" w:rsidP="009C509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6EF0C23" w14:textId="77777777" w:rsidR="009C509B" w:rsidRPr="007918F6" w:rsidRDefault="009C509B" w:rsidP="009C509B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6485504" behindDoc="1" locked="0" layoutInCell="0" allowOverlap="1" wp14:anchorId="4BB1A33C" wp14:editId="78D00CD6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66929A8" w14:textId="77777777" w:rsidR="009C509B" w:rsidRDefault="009C50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16B0E" w14:textId="77777777" w:rsidR="000C6F27" w:rsidRDefault="000C6F27">
      <w:r>
        <w:separator/>
      </w:r>
    </w:p>
  </w:footnote>
  <w:footnote w:type="continuationSeparator" w:id="0">
    <w:p w14:paraId="229528FB" w14:textId="77777777" w:rsidR="000C6F27" w:rsidRDefault="000C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0F56" w14:textId="77777777" w:rsidR="001815B7" w:rsidRDefault="001815B7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6217DFEF" wp14:editId="48F6C9C3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7411F5" w14:textId="77777777" w:rsidR="001815B7" w:rsidRDefault="001815B7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3EA713EF" wp14:editId="2AB4865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02E1DB4B" w14:textId="77777777" w:rsidR="001815B7" w:rsidRDefault="001815B7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2DA68651" w14:textId="77777777" w:rsidR="001815B7" w:rsidRDefault="001815B7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A2B4EC2"/>
    <w:multiLevelType w:val="multilevel"/>
    <w:tmpl w:val="3BD6F3B8"/>
    <w:lvl w:ilvl="0">
      <w:start w:val="1"/>
      <w:numFmt w:val="decimal"/>
      <w:lvlText w:val="%1"/>
      <w:lvlJc w:val="left"/>
      <w:pPr>
        <w:ind w:left="722" w:hanging="360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5" w:hanging="404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6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7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1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0" w:hanging="404"/>
      </w:pPr>
      <w:rPr>
        <w:rFonts w:hint="default"/>
        <w:lang w:val="pt-PT" w:eastAsia="en-US" w:bidi="ar-SA"/>
      </w:rPr>
    </w:lvl>
  </w:abstractNum>
  <w:abstractNum w:abstractNumId="5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6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7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8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9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10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1" w15:restartNumberingAfterBreak="0">
    <w:nsid w:val="12DC2992"/>
    <w:multiLevelType w:val="multilevel"/>
    <w:tmpl w:val="2486B0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6" w:hanging="1440"/>
      </w:pPr>
      <w:rPr>
        <w:rFonts w:hint="default"/>
      </w:rPr>
    </w:lvl>
  </w:abstractNum>
  <w:abstractNum w:abstractNumId="12" w15:restartNumberingAfterBreak="0">
    <w:nsid w:val="14861852"/>
    <w:multiLevelType w:val="multilevel"/>
    <w:tmpl w:val="28C44236"/>
    <w:lvl w:ilvl="0">
      <w:start w:val="1"/>
      <w:numFmt w:val="decimal"/>
      <w:lvlText w:val="%1."/>
      <w:lvlJc w:val="left"/>
      <w:pPr>
        <w:ind w:left="722" w:hanging="360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4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5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6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7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8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9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20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21" w15:restartNumberingAfterBreak="0">
    <w:nsid w:val="32367E35"/>
    <w:multiLevelType w:val="hybridMultilevel"/>
    <w:tmpl w:val="0E202502"/>
    <w:lvl w:ilvl="0" w:tplc="03EE05A6">
      <w:start w:val="1"/>
      <w:numFmt w:val="decimal"/>
      <w:lvlText w:val="%1."/>
      <w:lvlJc w:val="left"/>
      <w:pPr>
        <w:ind w:left="722" w:hanging="360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1" w:tplc="B372CCD6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BFFA66BA">
      <w:numFmt w:val="bullet"/>
      <w:lvlText w:val="•"/>
      <w:lvlJc w:val="left"/>
      <w:pPr>
        <w:ind w:left="2419" w:hanging="360"/>
      </w:pPr>
      <w:rPr>
        <w:rFonts w:hint="default"/>
        <w:lang w:val="pt-PT" w:eastAsia="en-US" w:bidi="ar-SA"/>
      </w:rPr>
    </w:lvl>
    <w:lvl w:ilvl="3" w:tplc="79C4F518">
      <w:numFmt w:val="bullet"/>
      <w:lvlText w:val="•"/>
      <w:lvlJc w:val="left"/>
      <w:pPr>
        <w:ind w:left="3269" w:hanging="360"/>
      </w:pPr>
      <w:rPr>
        <w:rFonts w:hint="default"/>
        <w:lang w:val="pt-PT" w:eastAsia="en-US" w:bidi="ar-SA"/>
      </w:rPr>
    </w:lvl>
    <w:lvl w:ilvl="4" w:tplc="4BE061EE">
      <w:numFmt w:val="bullet"/>
      <w:lvlText w:val="•"/>
      <w:lvlJc w:val="left"/>
      <w:pPr>
        <w:ind w:left="4119" w:hanging="360"/>
      </w:pPr>
      <w:rPr>
        <w:rFonts w:hint="default"/>
        <w:lang w:val="pt-PT" w:eastAsia="en-US" w:bidi="ar-SA"/>
      </w:rPr>
    </w:lvl>
    <w:lvl w:ilvl="5" w:tplc="72103C70">
      <w:numFmt w:val="bullet"/>
      <w:lvlText w:val="•"/>
      <w:lvlJc w:val="left"/>
      <w:pPr>
        <w:ind w:left="4969" w:hanging="360"/>
      </w:pPr>
      <w:rPr>
        <w:rFonts w:hint="default"/>
        <w:lang w:val="pt-PT" w:eastAsia="en-US" w:bidi="ar-SA"/>
      </w:rPr>
    </w:lvl>
    <w:lvl w:ilvl="6" w:tplc="22B4960E">
      <w:numFmt w:val="bullet"/>
      <w:lvlText w:val="•"/>
      <w:lvlJc w:val="left"/>
      <w:pPr>
        <w:ind w:left="5819" w:hanging="360"/>
      </w:pPr>
      <w:rPr>
        <w:rFonts w:hint="default"/>
        <w:lang w:val="pt-PT" w:eastAsia="en-US" w:bidi="ar-SA"/>
      </w:rPr>
    </w:lvl>
    <w:lvl w:ilvl="7" w:tplc="4664C5B2">
      <w:numFmt w:val="bullet"/>
      <w:lvlText w:val="•"/>
      <w:lvlJc w:val="left"/>
      <w:pPr>
        <w:ind w:left="6669" w:hanging="360"/>
      </w:pPr>
      <w:rPr>
        <w:rFonts w:hint="default"/>
        <w:lang w:val="pt-PT" w:eastAsia="en-US" w:bidi="ar-SA"/>
      </w:rPr>
    </w:lvl>
    <w:lvl w:ilvl="8" w:tplc="D81E81FA">
      <w:numFmt w:val="bullet"/>
      <w:lvlText w:val="•"/>
      <w:lvlJc w:val="left"/>
      <w:pPr>
        <w:ind w:left="7519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3" w15:restartNumberingAfterBreak="0">
    <w:nsid w:val="340851F3"/>
    <w:multiLevelType w:val="multilevel"/>
    <w:tmpl w:val="79006558"/>
    <w:lvl w:ilvl="0">
      <w:start w:val="6"/>
      <w:numFmt w:val="decimal"/>
      <w:lvlText w:val="%1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7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6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7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8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30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31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33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4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5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6" w15:restartNumberingAfterBreak="0">
    <w:nsid w:val="52AF5B6A"/>
    <w:multiLevelType w:val="multilevel"/>
    <w:tmpl w:val="194AA4F4"/>
    <w:lvl w:ilvl="0">
      <w:start w:val="2"/>
      <w:numFmt w:val="decimal"/>
      <w:lvlText w:val="%1."/>
      <w:lvlJc w:val="left"/>
      <w:pPr>
        <w:ind w:left="270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5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4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2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3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33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2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6" w:hanging="404"/>
      </w:pPr>
      <w:rPr>
        <w:rFonts w:hint="default"/>
        <w:lang w:val="pt-PT" w:eastAsia="en-US" w:bidi="ar-SA"/>
      </w:rPr>
    </w:lvl>
  </w:abstractNum>
  <w:abstractNum w:abstractNumId="37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8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9" w15:restartNumberingAfterBreak="0">
    <w:nsid w:val="5C491641"/>
    <w:multiLevelType w:val="multilevel"/>
    <w:tmpl w:val="02EA2A9C"/>
    <w:lvl w:ilvl="0">
      <w:start w:val="1"/>
      <w:numFmt w:val="decimal"/>
      <w:lvlText w:val="%1."/>
      <w:lvlJc w:val="left"/>
      <w:pPr>
        <w:ind w:left="1346" w:hanging="363"/>
      </w:pPr>
      <w:rPr>
        <w:rFonts w:hint="default"/>
        <w:spacing w:val="-1"/>
        <w:w w:val="10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0" w:hanging="35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3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77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5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3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8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3" w:hanging="358"/>
      </w:pPr>
      <w:rPr>
        <w:rFonts w:hint="default"/>
        <w:lang w:val="pt-PT" w:eastAsia="en-US" w:bidi="ar-SA"/>
      </w:rPr>
    </w:lvl>
  </w:abstractNum>
  <w:abstractNum w:abstractNumId="40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41" w15:restartNumberingAfterBreak="0">
    <w:nsid w:val="5E8561B2"/>
    <w:multiLevelType w:val="multilevel"/>
    <w:tmpl w:val="2B4C5092"/>
    <w:lvl w:ilvl="0">
      <w:start w:val="1"/>
      <w:numFmt w:val="decimal"/>
      <w:lvlText w:val="%1."/>
      <w:lvlJc w:val="left"/>
      <w:pPr>
        <w:ind w:left="722" w:hanging="360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2" w:hanging="360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42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3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6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7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90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43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44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5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6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7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8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9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50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51" w15:restartNumberingAfterBreak="0">
    <w:nsid w:val="6EDF3177"/>
    <w:multiLevelType w:val="multilevel"/>
    <w:tmpl w:val="FEA8245A"/>
    <w:lvl w:ilvl="0">
      <w:start w:val="1"/>
      <w:numFmt w:val="decimal"/>
      <w:lvlText w:val="%1"/>
      <w:lvlJc w:val="left"/>
      <w:pPr>
        <w:ind w:left="210" w:hanging="209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1" w:hanging="370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362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44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0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2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4" w:hanging="370"/>
      </w:pPr>
      <w:rPr>
        <w:rFonts w:hint="default"/>
        <w:lang w:val="pt-PT" w:eastAsia="en-US" w:bidi="ar-SA"/>
      </w:rPr>
    </w:lvl>
  </w:abstractNum>
  <w:abstractNum w:abstractNumId="52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53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54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55" w15:restartNumberingAfterBreak="0">
    <w:nsid w:val="77332159"/>
    <w:multiLevelType w:val="multilevel"/>
    <w:tmpl w:val="C3669B58"/>
    <w:lvl w:ilvl="0">
      <w:start w:val="4"/>
      <w:numFmt w:val="decimal"/>
      <w:lvlText w:val="%1"/>
      <w:lvlJc w:val="left"/>
      <w:pPr>
        <w:ind w:left="782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2" w:hanging="420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6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9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420"/>
      </w:pPr>
      <w:rPr>
        <w:rFonts w:hint="default"/>
        <w:lang w:val="pt-PT" w:eastAsia="en-US" w:bidi="ar-SA"/>
      </w:rPr>
    </w:lvl>
  </w:abstractNum>
  <w:abstractNum w:abstractNumId="56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7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8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9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7"/>
  </w:num>
  <w:num w:numId="2">
    <w:abstractNumId w:val="49"/>
  </w:num>
  <w:num w:numId="3">
    <w:abstractNumId w:val="50"/>
  </w:num>
  <w:num w:numId="4">
    <w:abstractNumId w:val="0"/>
  </w:num>
  <w:num w:numId="5">
    <w:abstractNumId w:val="40"/>
  </w:num>
  <w:num w:numId="6">
    <w:abstractNumId w:val="15"/>
  </w:num>
  <w:num w:numId="7">
    <w:abstractNumId w:val="57"/>
  </w:num>
  <w:num w:numId="8">
    <w:abstractNumId w:val="31"/>
  </w:num>
  <w:num w:numId="9">
    <w:abstractNumId w:val="6"/>
  </w:num>
  <w:num w:numId="10">
    <w:abstractNumId w:val="29"/>
  </w:num>
  <w:num w:numId="11">
    <w:abstractNumId w:val="32"/>
  </w:num>
  <w:num w:numId="12">
    <w:abstractNumId w:val="46"/>
  </w:num>
  <w:num w:numId="13">
    <w:abstractNumId w:val="1"/>
  </w:num>
  <w:num w:numId="14">
    <w:abstractNumId w:val="19"/>
  </w:num>
  <w:num w:numId="15">
    <w:abstractNumId w:val="18"/>
  </w:num>
  <w:num w:numId="16">
    <w:abstractNumId w:val="58"/>
  </w:num>
  <w:num w:numId="17">
    <w:abstractNumId w:val="30"/>
  </w:num>
  <w:num w:numId="18">
    <w:abstractNumId w:val="5"/>
  </w:num>
  <w:num w:numId="19">
    <w:abstractNumId w:val="52"/>
  </w:num>
  <w:num w:numId="20">
    <w:abstractNumId w:val="14"/>
  </w:num>
  <w:num w:numId="21">
    <w:abstractNumId w:val="53"/>
  </w:num>
  <w:num w:numId="22">
    <w:abstractNumId w:val="48"/>
  </w:num>
  <w:num w:numId="23">
    <w:abstractNumId w:val="45"/>
  </w:num>
  <w:num w:numId="24">
    <w:abstractNumId w:val="9"/>
  </w:num>
  <w:num w:numId="25">
    <w:abstractNumId w:val="34"/>
  </w:num>
  <w:num w:numId="26">
    <w:abstractNumId w:val="26"/>
  </w:num>
  <w:num w:numId="27">
    <w:abstractNumId w:val="37"/>
  </w:num>
  <w:num w:numId="28">
    <w:abstractNumId w:val="47"/>
  </w:num>
  <w:num w:numId="29">
    <w:abstractNumId w:val="17"/>
  </w:num>
  <w:num w:numId="30">
    <w:abstractNumId w:val="59"/>
  </w:num>
  <w:num w:numId="31">
    <w:abstractNumId w:val="56"/>
  </w:num>
  <w:num w:numId="32">
    <w:abstractNumId w:val="3"/>
  </w:num>
  <w:num w:numId="33">
    <w:abstractNumId w:val="7"/>
  </w:num>
  <w:num w:numId="34">
    <w:abstractNumId w:val="44"/>
  </w:num>
  <w:num w:numId="35">
    <w:abstractNumId w:val="10"/>
  </w:num>
  <w:num w:numId="36">
    <w:abstractNumId w:val="13"/>
  </w:num>
  <w:num w:numId="37">
    <w:abstractNumId w:val="8"/>
  </w:num>
  <w:num w:numId="38">
    <w:abstractNumId w:val="33"/>
  </w:num>
  <w:num w:numId="39">
    <w:abstractNumId w:val="42"/>
  </w:num>
  <w:num w:numId="40">
    <w:abstractNumId w:val="35"/>
  </w:num>
  <w:num w:numId="41">
    <w:abstractNumId w:val="24"/>
  </w:num>
  <w:num w:numId="42">
    <w:abstractNumId w:val="22"/>
  </w:num>
  <w:num w:numId="43">
    <w:abstractNumId w:val="20"/>
  </w:num>
  <w:num w:numId="44">
    <w:abstractNumId w:val="25"/>
  </w:num>
  <w:num w:numId="45">
    <w:abstractNumId w:val="38"/>
  </w:num>
  <w:num w:numId="46">
    <w:abstractNumId w:val="28"/>
  </w:num>
  <w:num w:numId="47">
    <w:abstractNumId w:val="2"/>
  </w:num>
  <w:num w:numId="48">
    <w:abstractNumId w:val="43"/>
  </w:num>
  <w:num w:numId="49">
    <w:abstractNumId w:val="16"/>
  </w:num>
  <w:num w:numId="50">
    <w:abstractNumId w:val="54"/>
  </w:num>
  <w:num w:numId="51">
    <w:abstractNumId w:val="39"/>
  </w:num>
  <w:num w:numId="52">
    <w:abstractNumId w:val="36"/>
  </w:num>
  <w:num w:numId="53">
    <w:abstractNumId w:val="23"/>
  </w:num>
  <w:num w:numId="54">
    <w:abstractNumId w:val="55"/>
  </w:num>
  <w:num w:numId="55">
    <w:abstractNumId w:val="12"/>
  </w:num>
  <w:num w:numId="56">
    <w:abstractNumId w:val="11"/>
  </w:num>
  <w:num w:numId="57">
    <w:abstractNumId w:val="51"/>
  </w:num>
  <w:num w:numId="58">
    <w:abstractNumId w:val="4"/>
  </w:num>
  <w:num w:numId="59">
    <w:abstractNumId w:val="21"/>
  </w:num>
  <w:num w:numId="60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53088"/>
    <w:rsid w:val="00062B35"/>
    <w:rsid w:val="00064F10"/>
    <w:rsid w:val="00080317"/>
    <w:rsid w:val="000C6F27"/>
    <w:rsid w:val="000C7FE9"/>
    <w:rsid w:val="000D2DAB"/>
    <w:rsid w:val="001177DA"/>
    <w:rsid w:val="00164D81"/>
    <w:rsid w:val="00172949"/>
    <w:rsid w:val="001815B7"/>
    <w:rsid w:val="001832D3"/>
    <w:rsid w:val="001862BA"/>
    <w:rsid w:val="001B51E8"/>
    <w:rsid w:val="001C1742"/>
    <w:rsid w:val="001D2DC0"/>
    <w:rsid w:val="001D3416"/>
    <w:rsid w:val="001E4302"/>
    <w:rsid w:val="001E6423"/>
    <w:rsid w:val="00207DA6"/>
    <w:rsid w:val="0021711F"/>
    <w:rsid w:val="00226FC5"/>
    <w:rsid w:val="00233631"/>
    <w:rsid w:val="00237F7C"/>
    <w:rsid w:val="00253152"/>
    <w:rsid w:val="002645B5"/>
    <w:rsid w:val="002912FC"/>
    <w:rsid w:val="00295643"/>
    <w:rsid w:val="00295CEE"/>
    <w:rsid w:val="00295D19"/>
    <w:rsid w:val="002E1470"/>
    <w:rsid w:val="00311DD3"/>
    <w:rsid w:val="00320FEE"/>
    <w:rsid w:val="00342F05"/>
    <w:rsid w:val="00362866"/>
    <w:rsid w:val="00364BE6"/>
    <w:rsid w:val="00376818"/>
    <w:rsid w:val="00387568"/>
    <w:rsid w:val="003C062D"/>
    <w:rsid w:val="003C37B1"/>
    <w:rsid w:val="003C632C"/>
    <w:rsid w:val="003D1E97"/>
    <w:rsid w:val="003E19B2"/>
    <w:rsid w:val="003E4570"/>
    <w:rsid w:val="003F0FE0"/>
    <w:rsid w:val="003F5E98"/>
    <w:rsid w:val="00420EC0"/>
    <w:rsid w:val="00427310"/>
    <w:rsid w:val="004327E0"/>
    <w:rsid w:val="00435DA5"/>
    <w:rsid w:val="00471DA5"/>
    <w:rsid w:val="00491C45"/>
    <w:rsid w:val="004976DE"/>
    <w:rsid w:val="004B3610"/>
    <w:rsid w:val="004C15BE"/>
    <w:rsid w:val="004D3151"/>
    <w:rsid w:val="004E5F6F"/>
    <w:rsid w:val="00505BAE"/>
    <w:rsid w:val="005106C0"/>
    <w:rsid w:val="00513207"/>
    <w:rsid w:val="005201E7"/>
    <w:rsid w:val="005305A6"/>
    <w:rsid w:val="00533A18"/>
    <w:rsid w:val="005562D7"/>
    <w:rsid w:val="00562693"/>
    <w:rsid w:val="005748BA"/>
    <w:rsid w:val="00592258"/>
    <w:rsid w:val="00594A53"/>
    <w:rsid w:val="005A2412"/>
    <w:rsid w:val="005A516F"/>
    <w:rsid w:val="005B5307"/>
    <w:rsid w:val="005C5D5A"/>
    <w:rsid w:val="005D3457"/>
    <w:rsid w:val="005F035C"/>
    <w:rsid w:val="00612356"/>
    <w:rsid w:val="00612494"/>
    <w:rsid w:val="00622B2D"/>
    <w:rsid w:val="00627753"/>
    <w:rsid w:val="00654DFC"/>
    <w:rsid w:val="00660CE6"/>
    <w:rsid w:val="0066394B"/>
    <w:rsid w:val="006A0757"/>
    <w:rsid w:val="006B0E3A"/>
    <w:rsid w:val="006B1100"/>
    <w:rsid w:val="006D12F7"/>
    <w:rsid w:val="006D237B"/>
    <w:rsid w:val="006D45A6"/>
    <w:rsid w:val="006D6635"/>
    <w:rsid w:val="006D7FE5"/>
    <w:rsid w:val="006F1732"/>
    <w:rsid w:val="00715F8E"/>
    <w:rsid w:val="00733AF5"/>
    <w:rsid w:val="007554E4"/>
    <w:rsid w:val="007629FD"/>
    <w:rsid w:val="00765343"/>
    <w:rsid w:val="00770D17"/>
    <w:rsid w:val="007A7542"/>
    <w:rsid w:val="007B08D7"/>
    <w:rsid w:val="007D7843"/>
    <w:rsid w:val="007F0920"/>
    <w:rsid w:val="00822DDD"/>
    <w:rsid w:val="0082368C"/>
    <w:rsid w:val="00836685"/>
    <w:rsid w:val="00850A5C"/>
    <w:rsid w:val="00865C10"/>
    <w:rsid w:val="0088015D"/>
    <w:rsid w:val="008B08F3"/>
    <w:rsid w:val="008B12C4"/>
    <w:rsid w:val="008C438B"/>
    <w:rsid w:val="008D3629"/>
    <w:rsid w:val="008D561A"/>
    <w:rsid w:val="00901BA3"/>
    <w:rsid w:val="00915F6F"/>
    <w:rsid w:val="00924A9A"/>
    <w:rsid w:val="00963653"/>
    <w:rsid w:val="00966CD3"/>
    <w:rsid w:val="009715AD"/>
    <w:rsid w:val="00992BD1"/>
    <w:rsid w:val="00992CB4"/>
    <w:rsid w:val="009A4240"/>
    <w:rsid w:val="009B10C2"/>
    <w:rsid w:val="009B2AB1"/>
    <w:rsid w:val="009B41C3"/>
    <w:rsid w:val="009C509B"/>
    <w:rsid w:val="00A12585"/>
    <w:rsid w:val="00A30783"/>
    <w:rsid w:val="00A44D2F"/>
    <w:rsid w:val="00AB2296"/>
    <w:rsid w:val="00AB4E32"/>
    <w:rsid w:val="00AE01A3"/>
    <w:rsid w:val="00AE5F99"/>
    <w:rsid w:val="00AF3839"/>
    <w:rsid w:val="00AF5E48"/>
    <w:rsid w:val="00AF7570"/>
    <w:rsid w:val="00B155C2"/>
    <w:rsid w:val="00B17829"/>
    <w:rsid w:val="00B34454"/>
    <w:rsid w:val="00B52F86"/>
    <w:rsid w:val="00B72AC5"/>
    <w:rsid w:val="00B8555C"/>
    <w:rsid w:val="00BA33AB"/>
    <w:rsid w:val="00BB1B26"/>
    <w:rsid w:val="00BB48C4"/>
    <w:rsid w:val="00BB7DD6"/>
    <w:rsid w:val="00BD2A82"/>
    <w:rsid w:val="00BD6498"/>
    <w:rsid w:val="00BD7215"/>
    <w:rsid w:val="00BE4361"/>
    <w:rsid w:val="00BE4FA5"/>
    <w:rsid w:val="00BE51C1"/>
    <w:rsid w:val="00C11C63"/>
    <w:rsid w:val="00C16A85"/>
    <w:rsid w:val="00C30D11"/>
    <w:rsid w:val="00C34A01"/>
    <w:rsid w:val="00C34ADA"/>
    <w:rsid w:val="00C41AEA"/>
    <w:rsid w:val="00C44E1A"/>
    <w:rsid w:val="00C45C3E"/>
    <w:rsid w:val="00D33B74"/>
    <w:rsid w:val="00D43C88"/>
    <w:rsid w:val="00D86112"/>
    <w:rsid w:val="00DA699E"/>
    <w:rsid w:val="00DC4336"/>
    <w:rsid w:val="00DC756B"/>
    <w:rsid w:val="00DE4AD4"/>
    <w:rsid w:val="00E06182"/>
    <w:rsid w:val="00E26F8E"/>
    <w:rsid w:val="00E55684"/>
    <w:rsid w:val="00E66CAA"/>
    <w:rsid w:val="00E736A6"/>
    <w:rsid w:val="00E73E4E"/>
    <w:rsid w:val="00E82765"/>
    <w:rsid w:val="00E850C2"/>
    <w:rsid w:val="00E8736F"/>
    <w:rsid w:val="00EA3AE7"/>
    <w:rsid w:val="00EC5ED8"/>
    <w:rsid w:val="00EE032C"/>
    <w:rsid w:val="00EF50E8"/>
    <w:rsid w:val="00F204BE"/>
    <w:rsid w:val="00F205E5"/>
    <w:rsid w:val="00F22CEC"/>
    <w:rsid w:val="00F51C09"/>
    <w:rsid w:val="00F607E5"/>
    <w:rsid w:val="00F776B3"/>
    <w:rsid w:val="00F85169"/>
    <w:rsid w:val="00F87AEE"/>
    <w:rsid w:val="00F97D5F"/>
    <w:rsid w:val="00FA3934"/>
    <w:rsid w:val="00FB263D"/>
    <w:rsid w:val="00FB294A"/>
    <w:rsid w:val="00FD2145"/>
    <w:rsid w:val="00FD5DBF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AA4BA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0F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2912FC"/>
    <w:pPr>
      <w:ind w:left="36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2912FC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0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D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D81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368C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5042</Words>
  <Characters>27232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01</cp:lastModifiedBy>
  <cp:revision>8</cp:revision>
  <cp:lastPrinted>2025-04-15T18:03:00Z</cp:lastPrinted>
  <dcterms:created xsi:type="dcterms:W3CDTF">2025-10-16T14:25:00Z</dcterms:created>
  <dcterms:modified xsi:type="dcterms:W3CDTF">2025-10-16T14:37:00Z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