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04E8CFA6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1C58CD">
        <w:rPr>
          <w:b/>
          <w:bCs/>
          <w:sz w:val="21"/>
          <w:szCs w:val="21"/>
        </w:rPr>
        <w:t>482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7DD42C27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947AD3" w:rsidRPr="00770D57">
        <w:rPr>
          <w:b/>
          <w:sz w:val="21"/>
          <w:szCs w:val="21"/>
        </w:rPr>
        <w:t>JORGE JORECI DA ROSA DOS SANTOS</w:t>
      </w:r>
      <w:r w:rsidR="00947AD3" w:rsidRPr="008A109D">
        <w:rPr>
          <w:b/>
          <w:sz w:val="21"/>
          <w:szCs w:val="21"/>
        </w:rPr>
        <w:t xml:space="preserve"> </w:t>
      </w:r>
      <w:r w:rsidR="00947AD3" w:rsidRPr="00E711A7">
        <w:rPr>
          <w:sz w:val="21"/>
          <w:szCs w:val="21"/>
        </w:rPr>
        <w:t xml:space="preserve">pessoa jurídica de direito privado, inscrita sob o CNPJ </w:t>
      </w:r>
      <w:r w:rsidR="00947AD3" w:rsidRPr="00770D57">
        <w:rPr>
          <w:sz w:val="21"/>
          <w:szCs w:val="21"/>
        </w:rPr>
        <w:t>37.952.242/0001-95</w:t>
      </w:r>
      <w:r w:rsidR="00947AD3" w:rsidRPr="00E711A7">
        <w:rPr>
          <w:sz w:val="21"/>
          <w:szCs w:val="21"/>
        </w:rPr>
        <w:t xml:space="preserve">, localizada na </w:t>
      </w:r>
      <w:r w:rsidR="00947AD3">
        <w:rPr>
          <w:sz w:val="21"/>
          <w:szCs w:val="21"/>
        </w:rPr>
        <w:t>Rua Agenor Jacinto da Silva,</w:t>
      </w:r>
      <w:r w:rsidR="00947AD3" w:rsidRPr="008A109D">
        <w:rPr>
          <w:sz w:val="21"/>
          <w:szCs w:val="21"/>
        </w:rPr>
        <w:t xml:space="preserve"> </w:t>
      </w:r>
      <w:r w:rsidR="00947AD3">
        <w:rPr>
          <w:sz w:val="21"/>
          <w:szCs w:val="21"/>
        </w:rPr>
        <w:t>140</w:t>
      </w:r>
      <w:r w:rsidR="00947AD3" w:rsidRPr="00E711A7">
        <w:rPr>
          <w:sz w:val="21"/>
          <w:szCs w:val="21"/>
        </w:rPr>
        <w:t xml:space="preserve">, Bairro </w:t>
      </w:r>
      <w:r w:rsidR="00947AD3">
        <w:rPr>
          <w:sz w:val="21"/>
          <w:szCs w:val="21"/>
        </w:rPr>
        <w:t>centro</w:t>
      </w:r>
      <w:r w:rsidR="00947AD3" w:rsidRPr="00E711A7">
        <w:rPr>
          <w:sz w:val="21"/>
          <w:szCs w:val="21"/>
        </w:rPr>
        <w:t>, na cidade de Porto Xavier/RS, CEP 98.980-000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54FFE3F5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1C58C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416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</w:t>
      </w:r>
      <w:r w:rsidR="0015332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Municipal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de </w:t>
      </w:r>
      <w:r w:rsidR="0015332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Obras e Infraestrutura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0843C7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8A6C1D" w:rsidRPr="00252789" w14:paraId="2CAAFE1F" w14:textId="77777777" w:rsidTr="000843C7">
        <w:trPr>
          <w:trHeight w:val="300"/>
        </w:trPr>
        <w:tc>
          <w:tcPr>
            <w:tcW w:w="803" w:type="dxa"/>
          </w:tcPr>
          <w:p w14:paraId="0905A50A" w14:textId="69AFF6DE" w:rsidR="008A6C1D" w:rsidRDefault="008A6C1D" w:rsidP="004829D6">
            <w:r>
              <w:t>0</w:t>
            </w:r>
            <w:r w:rsidR="00790B19">
              <w:t>1</w:t>
            </w:r>
          </w:p>
        </w:tc>
        <w:tc>
          <w:tcPr>
            <w:tcW w:w="4597" w:type="dxa"/>
          </w:tcPr>
          <w:p w14:paraId="3899295B" w14:textId="24BBED9D" w:rsidR="008A6C1D" w:rsidRDefault="008A6C1D" w:rsidP="004829D6">
            <w:r>
              <w:t xml:space="preserve">Serviços </w:t>
            </w:r>
            <w:r w:rsidR="00947AD3">
              <w:t>Pedreiro</w:t>
            </w:r>
            <w:r>
              <w:t xml:space="preserve"> (descrição conforme edital)</w:t>
            </w:r>
          </w:p>
        </w:tc>
        <w:tc>
          <w:tcPr>
            <w:tcW w:w="834" w:type="dxa"/>
          </w:tcPr>
          <w:p w14:paraId="66D44ECA" w14:textId="15AEFD6D" w:rsidR="008A6C1D" w:rsidRDefault="008A6C1D" w:rsidP="004829D6">
            <w:r>
              <w:t>Horas</w:t>
            </w:r>
          </w:p>
        </w:tc>
        <w:tc>
          <w:tcPr>
            <w:tcW w:w="1288" w:type="dxa"/>
          </w:tcPr>
          <w:p w14:paraId="79DF8734" w14:textId="72482D83" w:rsidR="008A6C1D" w:rsidRDefault="001C58CD" w:rsidP="004829D6">
            <w:r>
              <w:t>300</w:t>
            </w:r>
          </w:p>
        </w:tc>
        <w:tc>
          <w:tcPr>
            <w:tcW w:w="1122" w:type="dxa"/>
          </w:tcPr>
          <w:p w14:paraId="0F52BE58" w14:textId="6C8E9288" w:rsidR="008A6C1D" w:rsidRDefault="008A6C1D" w:rsidP="004829D6">
            <w:r>
              <w:t xml:space="preserve">R$ </w:t>
            </w:r>
            <w:r w:rsidR="00790B19">
              <w:t>31,25</w:t>
            </w:r>
          </w:p>
        </w:tc>
        <w:tc>
          <w:tcPr>
            <w:tcW w:w="1410" w:type="dxa"/>
          </w:tcPr>
          <w:p w14:paraId="745CF189" w14:textId="2A633B4E" w:rsidR="008A6C1D" w:rsidRDefault="008A6C1D" w:rsidP="004829D6">
            <w:r>
              <w:t xml:space="preserve">R$ </w:t>
            </w:r>
            <w:r w:rsidR="001C58CD">
              <w:t>9.375,00</w:t>
            </w:r>
          </w:p>
        </w:tc>
      </w:tr>
      <w:tr w:rsidR="00947AD3" w:rsidRPr="00252789" w14:paraId="03B02441" w14:textId="77777777" w:rsidTr="000843C7">
        <w:trPr>
          <w:trHeight w:val="300"/>
        </w:trPr>
        <w:tc>
          <w:tcPr>
            <w:tcW w:w="803" w:type="dxa"/>
          </w:tcPr>
          <w:p w14:paraId="08B3E437" w14:textId="4284C8C9" w:rsidR="00947AD3" w:rsidRDefault="00790B19" w:rsidP="004829D6">
            <w:r>
              <w:t>02</w:t>
            </w:r>
          </w:p>
        </w:tc>
        <w:tc>
          <w:tcPr>
            <w:tcW w:w="4597" w:type="dxa"/>
          </w:tcPr>
          <w:p w14:paraId="7846C813" w14:textId="24B28A68" w:rsidR="00947AD3" w:rsidRDefault="00947AD3" w:rsidP="004829D6">
            <w:r>
              <w:t>Serviços de Servente de Pedreiro</w:t>
            </w:r>
          </w:p>
        </w:tc>
        <w:tc>
          <w:tcPr>
            <w:tcW w:w="834" w:type="dxa"/>
          </w:tcPr>
          <w:p w14:paraId="4E7686A6" w14:textId="056BAFEF" w:rsidR="00947AD3" w:rsidRDefault="00947AD3" w:rsidP="004829D6">
            <w:r>
              <w:t>Horas</w:t>
            </w:r>
          </w:p>
        </w:tc>
        <w:tc>
          <w:tcPr>
            <w:tcW w:w="1288" w:type="dxa"/>
          </w:tcPr>
          <w:p w14:paraId="341870FC" w14:textId="5E3650BA" w:rsidR="00947AD3" w:rsidRDefault="001C58CD" w:rsidP="004829D6">
            <w:r>
              <w:t>300</w:t>
            </w:r>
          </w:p>
        </w:tc>
        <w:tc>
          <w:tcPr>
            <w:tcW w:w="1122" w:type="dxa"/>
          </w:tcPr>
          <w:p w14:paraId="28B355DB" w14:textId="16DD265B" w:rsidR="00947AD3" w:rsidRDefault="00790B19" w:rsidP="004829D6">
            <w:r>
              <w:t>R$ 18</w:t>
            </w:r>
            <w:r w:rsidR="00880FE2">
              <w:t>,</w:t>
            </w:r>
            <w:r>
              <w:t>75</w:t>
            </w:r>
          </w:p>
        </w:tc>
        <w:tc>
          <w:tcPr>
            <w:tcW w:w="1410" w:type="dxa"/>
          </w:tcPr>
          <w:p w14:paraId="02F17207" w14:textId="21C1C9B0" w:rsidR="00947AD3" w:rsidRDefault="00880FE2" w:rsidP="004829D6">
            <w:r>
              <w:t xml:space="preserve">R$ </w:t>
            </w:r>
            <w:r w:rsidR="001C58CD">
              <w:t>5.625,00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  <w:bookmarkStart w:id="0" w:name="_GoBack"/>
      <w:bookmarkEnd w:id="0"/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59231130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7E416D" w:rsidRPr="0028758A">
        <w:rPr>
          <w:rStyle w:val="fontstyle01"/>
          <w:b w:val="0"/>
          <w:sz w:val="21"/>
          <w:szCs w:val="21"/>
        </w:rPr>
        <w:t xml:space="preserve"> </w:t>
      </w:r>
      <w:r w:rsidR="001C58CD">
        <w:rPr>
          <w:rStyle w:val="fontstyle01"/>
          <w:b w:val="0"/>
          <w:sz w:val="21"/>
          <w:szCs w:val="21"/>
        </w:rPr>
        <w:t>15</w:t>
      </w:r>
      <w:r w:rsidR="00566484">
        <w:rPr>
          <w:rStyle w:val="fontstyle01"/>
          <w:b w:val="0"/>
          <w:sz w:val="21"/>
          <w:szCs w:val="21"/>
        </w:rPr>
        <w:t>.000,00 (</w:t>
      </w:r>
      <w:r w:rsidR="001C58CD">
        <w:rPr>
          <w:rStyle w:val="fontstyle01"/>
          <w:b w:val="0"/>
          <w:sz w:val="21"/>
          <w:szCs w:val="21"/>
        </w:rPr>
        <w:t>Quinze</w:t>
      </w:r>
      <w:r w:rsidR="00566484">
        <w:rPr>
          <w:rStyle w:val="fontstyle01"/>
          <w:b w:val="0"/>
          <w:sz w:val="21"/>
          <w:szCs w:val="21"/>
        </w:rPr>
        <w:t xml:space="preserve"> Mil 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3EA7911A" w14:textId="4062A50B" w:rsidR="006A521C" w:rsidRPr="00153322" w:rsidRDefault="00FE6470" w:rsidP="00153322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1024-Obras e infraestrutura</w:t>
      </w:r>
    </w:p>
    <w:p w14:paraId="7651D142" w14:textId="3ACE2427" w:rsidR="00EE524E" w:rsidRDefault="00FE6470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339051- Obras e Instalações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5E2A74F7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Gestor </w:t>
      </w:r>
      <w:r w:rsidR="00153322">
        <w:rPr>
          <w:sz w:val="21"/>
          <w:szCs w:val="21"/>
        </w:rPr>
        <w:t>Adão Moreira da Silva</w:t>
      </w:r>
      <w:r w:rsidR="000D0632">
        <w:rPr>
          <w:sz w:val="21"/>
          <w:szCs w:val="21"/>
        </w:rPr>
        <w:t xml:space="preserve"> e Fiscal</w:t>
      </w:r>
      <w:r w:rsidR="00155535">
        <w:rPr>
          <w:sz w:val="21"/>
          <w:szCs w:val="21"/>
        </w:rPr>
        <w:t xml:space="preserve"> </w:t>
      </w:r>
      <w:r w:rsidR="00FE6470">
        <w:rPr>
          <w:sz w:val="21"/>
          <w:szCs w:val="21"/>
        </w:rPr>
        <w:t>Luis Edeltar Hammacher</w:t>
      </w:r>
      <w:r w:rsidR="004444F3">
        <w:rPr>
          <w:sz w:val="21"/>
          <w:szCs w:val="21"/>
        </w:rPr>
        <w:t>.</w:t>
      </w:r>
    </w:p>
    <w:bookmarkEnd w:id="1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33AD222D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1C58CD">
        <w:rPr>
          <w:sz w:val="21"/>
          <w:szCs w:val="21"/>
        </w:rPr>
        <w:t>20</w:t>
      </w:r>
      <w:r w:rsidR="00566484">
        <w:rPr>
          <w:sz w:val="21"/>
          <w:szCs w:val="21"/>
        </w:rPr>
        <w:t xml:space="preserve"> de </w:t>
      </w:r>
      <w:r w:rsidR="001C58CD">
        <w:rPr>
          <w:sz w:val="21"/>
          <w:szCs w:val="21"/>
        </w:rPr>
        <w:t>outubro</w:t>
      </w:r>
      <w:r w:rsidR="00566484">
        <w:rPr>
          <w:sz w:val="21"/>
          <w:szCs w:val="21"/>
        </w:rPr>
        <w:t xml:space="preserve"> de 2025.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5A7A21A3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          </w:t>
      </w:r>
      <w:r w:rsidR="00705008"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FE6470">
        <w:rPr>
          <w:b/>
          <w:sz w:val="21"/>
          <w:szCs w:val="21"/>
        </w:rPr>
        <w:t>JORGE JORACI DA ROSA SANTOS</w:t>
      </w:r>
      <w:r w:rsidR="00FE6470" w:rsidRPr="00E711A7">
        <w:rPr>
          <w:b/>
          <w:sz w:val="21"/>
          <w:szCs w:val="21"/>
        </w:rPr>
        <w:t xml:space="preserve"> </w:t>
      </w:r>
      <w:r w:rsidR="00FE6470">
        <w:rPr>
          <w:b/>
          <w:sz w:val="21"/>
          <w:szCs w:val="21"/>
        </w:rPr>
        <w:t xml:space="preserve">                        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358F"/>
    <w:rsid w:val="000147BA"/>
    <w:rsid w:val="00020898"/>
    <w:rsid w:val="00031EE7"/>
    <w:rsid w:val="00051D6C"/>
    <w:rsid w:val="000650A3"/>
    <w:rsid w:val="00067ADB"/>
    <w:rsid w:val="000755C6"/>
    <w:rsid w:val="00077747"/>
    <w:rsid w:val="0008387E"/>
    <w:rsid w:val="000843C7"/>
    <w:rsid w:val="00087FE8"/>
    <w:rsid w:val="00092C6D"/>
    <w:rsid w:val="000972EF"/>
    <w:rsid w:val="000A5073"/>
    <w:rsid w:val="000B16A9"/>
    <w:rsid w:val="000D0632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3322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C58CD"/>
    <w:rsid w:val="001D19D3"/>
    <w:rsid w:val="001D1A11"/>
    <w:rsid w:val="001E7557"/>
    <w:rsid w:val="00225E85"/>
    <w:rsid w:val="00240A41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C5B13"/>
    <w:rsid w:val="003D5B43"/>
    <w:rsid w:val="003E3E52"/>
    <w:rsid w:val="003E58B5"/>
    <w:rsid w:val="003F3F14"/>
    <w:rsid w:val="00403325"/>
    <w:rsid w:val="0043479D"/>
    <w:rsid w:val="0043630E"/>
    <w:rsid w:val="004423E5"/>
    <w:rsid w:val="004444F3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66484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21C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0B19"/>
    <w:rsid w:val="00792DB0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0FE2"/>
    <w:rsid w:val="008867A9"/>
    <w:rsid w:val="00890242"/>
    <w:rsid w:val="00895658"/>
    <w:rsid w:val="008A148E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47AD3"/>
    <w:rsid w:val="00954850"/>
    <w:rsid w:val="00955B4F"/>
    <w:rsid w:val="00955D90"/>
    <w:rsid w:val="00987743"/>
    <w:rsid w:val="0099033E"/>
    <w:rsid w:val="009A796B"/>
    <w:rsid w:val="009B09FF"/>
    <w:rsid w:val="009B3542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145B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668A6"/>
    <w:rsid w:val="00F77953"/>
    <w:rsid w:val="00F87297"/>
    <w:rsid w:val="00FC0157"/>
    <w:rsid w:val="00FC2A51"/>
    <w:rsid w:val="00FD39CB"/>
    <w:rsid w:val="00FD4A5A"/>
    <w:rsid w:val="00FE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6265E7-CAE6-472B-B667-CF7DA5202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1135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4</cp:revision>
  <cp:lastPrinted>2025-02-10T16:30:00Z</cp:lastPrinted>
  <dcterms:created xsi:type="dcterms:W3CDTF">2025-07-11T14:54:00Z</dcterms:created>
  <dcterms:modified xsi:type="dcterms:W3CDTF">2025-10-20T17:02:00Z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