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C50057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D3AFD">
        <w:rPr>
          <w:b/>
          <w:bCs/>
          <w:sz w:val="21"/>
          <w:szCs w:val="21"/>
        </w:rPr>
        <w:t>505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F59A27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BD3A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577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8A0C67B" w:rsidR="00C97D58" w:rsidRDefault="00663603" w:rsidP="00C97D58">
            <w:r>
              <w:t>Serviço</w:t>
            </w:r>
            <w:r w:rsidR="00E637A2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4F16F5E" w:rsidR="00C97D58" w:rsidRDefault="00BD3AFD" w:rsidP="00E637A2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14:paraId="0F52BE58" w14:textId="5AE708A1" w:rsidR="00C97D58" w:rsidRDefault="00C97D58" w:rsidP="00C97D58">
            <w:r>
              <w:t xml:space="preserve">R$ </w:t>
            </w:r>
            <w:r w:rsidR="00E637A2">
              <w:t>22,00</w:t>
            </w:r>
          </w:p>
        </w:tc>
        <w:tc>
          <w:tcPr>
            <w:tcW w:w="1412" w:type="dxa"/>
          </w:tcPr>
          <w:p w14:paraId="745CF189" w14:textId="25E4249B" w:rsidR="00C97D58" w:rsidRDefault="00C97D58" w:rsidP="00C97D58">
            <w:r>
              <w:t xml:space="preserve">R$ </w:t>
            </w:r>
            <w:r w:rsidR="00BD3AFD">
              <w:t>2</w:t>
            </w:r>
            <w:r w:rsidR="00E637A2">
              <w:t>.</w:t>
            </w:r>
            <w:r w:rsidR="00BD3AFD">
              <w:t>200</w:t>
            </w:r>
            <w:r w:rsidR="00E637A2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1FBBCD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D3AFD">
        <w:rPr>
          <w:rStyle w:val="fontstyle01"/>
          <w:b w:val="0"/>
          <w:sz w:val="21"/>
          <w:szCs w:val="21"/>
        </w:rPr>
        <w:t>2</w:t>
      </w:r>
      <w:r w:rsidR="00E637A2">
        <w:rPr>
          <w:rStyle w:val="fontstyle01"/>
          <w:b w:val="0"/>
          <w:sz w:val="21"/>
          <w:szCs w:val="21"/>
        </w:rPr>
        <w:t>.</w:t>
      </w:r>
      <w:r w:rsidR="00BD3AFD">
        <w:rPr>
          <w:rStyle w:val="fontstyle01"/>
          <w:b w:val="0"/>
          <w:sz w:val="21"/>
          <w:szCs w:val="21"/>
        </w:rPr>
        <w:t>2</w:t>
      </w:r>
      <w:r w:rsidR="00E637A2">
        <w:rPr>
          <w:rStyle w:val="fontstyle01"/>
          <w:b w:val="0"/>
          <w:sz w:val="21"/>
          <w:szCs w:val="21"/>
        </w:rPr>
        <w:t>00</w:t>
      </w:r>
      <w:r w:rsidR="0002412F">
        <w:rPr>
          <w:rStyle w:val="fontstyle01"/>
          <w:b w:val="0"/>
          <w:sz w:val="21"/>
          <w:szCs w:val="21"/>
        </w:rPr>
        <w:t>,00 (</w:t>
      </w:r>
      <w:r w:rsidR="00BD3AFD">
        <w:rPr>
          <w:rStyle w:val="fontstyle01"/>
          <w:b w:val="0"/>
          <w:sz w:val="21"/>
          <w:szCs w:val="21"/>
        </w:rPr>
        <w:t>Dois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CC643B">
        <w:rPr>
          <w:rStyle w:val="fontstyle01"/>
          <w:b w:val="0"/>
          <w:sz w:val="21"/>
          <w:szCs w:val="21"/>
        </w:rPr>
        <w:t xml:space="preserve">e </w:t>
      </w:r>
      <w:r w:rsidR="00BD3AFD">
        <w:rPr>
          <w:rStyle w:val="fontstyle01"/>
          <w:b w:val="0"/>
          <w:sz w:val="21"/>
          <w:szCs w:val="21"/>
        </w:rPr>
        <w:t>Duzentos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915536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BD3AFD">
        <w:rPr>
          <w:sz w:val="21"/>
          <w:szCs w:val="21"/>
        </w:rPr>
        <w:t>03</w:t>
      </w:r>
      <w:r w:rsidR="0002412F">
        <w:rPr>
          <w:sz w:val="21"/>
          <w:szCs w:val="21"/>
        </w:rPr>
        <w:t xml:space="preserve"> de </w:t>
      </w:r>
      <w:r w:rsidR="00BD3AFD">
        <w:rPr>
          <w:sz w:val="21"/>
          <w:szCs w:val="21"/>
        </w:rPr>
        <w:t>novembro</w:t>
      </w:r>
      <w:bookmarkStart w:id="1" w:name="_GoBack"/>
      <w:bookmarkEnd w:id="1"/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3AFD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70CB0-9E4B-475F-8E9D-3CD074C5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12</cp:revision>
  <cp:lastPrinted>2025-02-10T16:30:00Z</cp:lastPrinted>
  <dcterms:created xsi:type="dcterms:W3CDTF">2025-07-15T13:55:00Z</dcterms:created>
  <dcterms:modified xsi:type="dcterms:W3CDTF">2025-11-03T13:52:00Z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