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8DFF9F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A310B1">
        <w:rPr>
          <w:b/>
          <w:bCs/>
          <w:sz w:val="21"/>
          <w:szCs w:val="21"/>
        </w:rPr>
        <w:t>521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92A5D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DE3838">
        <w:rPr>
          <w:sz w:val="21"/>
          <w:szCs w:val="21"/>
        </w:rPr>
        <w:t>,</w:t>
      </w:r>
      <w:r w:rsidR="008E7120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861EA3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A310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Assistência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A310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147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1D55372" w:rsidR="00C97D58" w:rsidRDefault="00C97D58" w:rsidP="00C97D58">
            <w:r>
              <w:t>0</w:t>
            </w:r>
            <w:r w:rsidR="008E7120">
              <w:t>4</w:t>
            </w:r>
          </w:p>
        </w:tc>
        <w:tc>
          <w:tcPr>
            <w:tcW w:w="4341" w:type="dxa"/>
          </w:tcPr>
          <w:p w14:paraId="3899295B" w14:textId="233355BC" w:rsidR="00011D10" w:rsidRDefault="00663603" w:rsidP="00C97D58">
            <w:r>
              <w:t xml:space="preserve">Serviço de </w:t>
            </w:r>
            <w:r w:rsidR="008E7120">
              <w:t>Eletricista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49050BF2" w:rsidR="00C97D58" w:rsidRDefault="00A310B1" w:rsidP="00C97D58">
            <w:r>
              <w:t>75</w:t>
            </w:r>
          </w:p>
        </w:tc>
        <w:tc>
          <w:tcPr>
            <w:tcW w:w="1417" w:type="dxa"/>
          </w:tcPr>
          <w:p w14:paraId="0F52BE58" w14:textId="66BF529C" w:rsidR="00C97D58" w:rsidRDefault="00C97D58" w:rsidP="00C97D58">
            <w:r>
              <w:t xml:space="preserve">R$ </w:t>
            </w:r>
            <w:r w:rsidR="008E7120">
              <w:t>65,00</w:t>
            </w:r>
          </w:p>
        </w:tc>
        <w:tc>
          <w:tcPr>
            <w:tcW w:w="1412" w:type="dxa"/>
          </w:tcPr>
          <w:p w14:paraId="745CF189" w14:textId="49305175" w:rsidR="00C97D58" w:rsidRDefault="00C97D58" w:rsidP="00C97D58">
            <w:r>
              <w:t xml:space="preserve">R$ </w:t>
            </w:r>
            <w:r w:rsidR="00A310B1">
              <w:t>4.875,00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87580D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A310B1">
        <w:rPr>
          <w:rStyle w:val="fontstyle01"/>
          <w:b w:val="0"/>
          <w:sz w:val="21"/>
          <w:szCs w:val="21"/>
        </w:rPr>
        <w:t>4.875</w:t>
      </w:r>
      <w:r w:rsidR="00B420FC">
        <w:rPr>
          <w:rStyle w:val="fontstyle01"/>
          <w:b w:val="0"/>
          <w:sz w:val="21"/>
          <w:szCs w:val="21"/>
        </w:rPr>
        <w:t>,00 (</w:t>
      </w:r>
      <w:r w:rsidR="00A310B1">
        <w:rPr>
          <w:rStyle w:val="fontstyle01"/>
          <w:b w:val="0"/>
          <w:sz w:val="21"/>
          <w:szCs w:val="21"/>
        </w:rPr>
        <w:t>Quatro</w:t>
      </w:r>
      <w:r w:rsidR="00B420FC">
        <w:rPr>
          <w:rStyle w:val="fontstyle01"/>
          <w:b w:val="0"/>
          <w:sz w:val="21"/>
          <w:szCs w:val="21"/>
        </w:rPr>
        <w:t xml:space="preserve"> Mil e </w:t>
      </w:r>
      <w:r w:rsidR="00A310B1">
        <w:rPr>
          <w:rStyle w:val="fontstyle01"/>
          <w:b w:val="0"/>
          <w:sz w:val="21"/>
          <w:szCs w:val="21"/>
        </w:rPr>
        <w:t>Oitocentos e Setenta e Cinco</w:t>
      </w:r>
      <w:r w:rsidR="00B420FC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5FBEABC9" w14:textId="2EDBA7F2" w:rsidR="00752DA3" w:rsidRDefault="003D5B43" w:rsidP="00B420F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BC6B679" w14:textId="77777777" w:rsidR="00A310B1" w:rsidRPr="00B420FC" w:rsidRDefault="00A310B1" w:rsidP="00B420F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593AB493" w14:textId="77777777" w:rsidR="00B420FC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2082- Manutenção do Fundo Municipal de Assistênia Social</w:t>
      </w:r>
    </w:p>
    <w:p w14:paraId="3C2E42C5" w14:textId="77777777" w:rsidR="00B420FC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2085- Porteção Social Basica</w:t>
      </w:r>
    </w:p>
    <w:p w14:paraId="67760A29" w14:textId="77777777" w:rsidR="00B420FC" w:rsidRPr="00735F2E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605753A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Gestor do contrato </w:t>
      </w:r>
      <w:r w:rsidR="00B420FC">
        <w:rPr>
          <w:sz w:val="21"/>
          <w:szCs w:val="21"/>
        </w:rPr>
        <w:t>Viviane da Rosa Menin e Fiscal Gisele Castro Funk</w:t>
      </w:r>
      <w:r w:rsidR="00D57D59" w:rsidRPr="00DF00CE">
        <w:rPr>
          <w:sz w:val="21"/>
          <w:szCs w:val="21"/>
        </w:rPr>
        <w:t>, conforme portaria</w:t>
      </w:r>
      <w:r w:rsidR="00B420FC">
        <w:rPr>
          <w:sz w:val="21"/>
          <w:szCs w:val="21"/>
        </w:rPr>
        <w:t xml:space="preserve">s 965 de 01 de abril e </w:t>
      </w:r>
      <w:r w:rsidR="00D57D59" w:rsidRPr="00DF00CE">
        <w:rPr>
          <w:sz w:val="21"/>
          <w:szCs w:val="21"/>
        </w:rPr>
        <w:t>992 de 03 de abril de 2025</w:t>
      </w:r>
      <w:r w:rsidR="00B420FC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95AFA3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310B1">
        <w:rPr>
          <w:sz w:val="21"/>
          <w:szCs w:val="21"/>
        </w:rPr>
        <w:t>26</w:t>
      </w:r>
      <w:r w:rsidR="00B420FC">
        <w:rPr>
          <w:sz w:val="21"/>
          <w:szCs w:val="21"/>
        </w:rPr>
        <w:t xml:space="preserve"> de </w:t>
      </w:r>
      <w:r w:rsidR="00A310B1">
        <w:rPr>
          <w:sz w:val="21"/>
          <w:szCs w:val="21"/>
        </w:rPr>
        <w:t>novembro</w:t>
      </w:r>
      <w:bookmarkStart w:id="1" w:name="_GoBack"/>
      <w:bookmarkEnd w:id="1"/>
      <w:r w:rsidR="00B420FC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A91B51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62FC"/>
    <w:rsid w:val="0015217C"/>
    <w:rsid w:val="00154A01"/>
    <w:rsid w:val="00155535"/>
    <w:rsid w:val="00155DCF"/>
    <w:rsid w:val="00162838"/>
    <w:rsid w:val="00171AA9"/>
    <w:rsid w:val="001748BD"/>
    <w:rsid w:val="001922E4"/>
    <w:rsid w:val="00192802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B9B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120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776"/>
    <w:rsid w:val="00A2083E"/>
    <w:rsid w:val="00A25C8C"/>
    <w:rsid w:val="00A25F52"/>
    <w:rsid w:val="00A310B1"/>
    <w:rsid w:val="00A45BD1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20FC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CE36A-6E5A-4997-B533-B1F7C1FE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1175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2025-07-28T13:34:00Z</dcterms:created>
  <dcterms:modified xsi:type="dcterms:W3CDTF">2025-11-26T18:56:00Z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