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D1346D6" w:rsidR="003674EF" w:rsidRPr="005304A2" w:rsidRDefault="001B6D93" w:rsidP="0062521C">
      <w:pPr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7641BA">
        <w:rPr>
          <w:b/>
          <w:bCs/>
          <w:sz w:val="21"/>
          <w:szCs w:val="21"/>
        </w:rPr>
        <w:t>5</w:t>
      </w:r>
      <w:r w:rsidR="005304A9">
        <w:rPr>
          <w:b/>
          <w:bCs/>
          <w:sz w:val="21"/>
          <w:szCs w:val="21"/>
        </w:rPr>
        <w:t>50</w:t>
      </w:r>
      <w:r w:rsidRPr="005304A2">
        <w:rPr>
          <w:b/>
          <w:bCs/>
          <w:sz w:val="21"/>
          <w:szCs w:val="21"/>
        </w:rPr>
        <w:t xml:space="preserve">-2025 </w:t>
      </w:r>
      <w:r w:rsidR="00C443F9">
        <w:rPr>
          <w:b/>
          <w:sz w:val="21"/>
          <w:szCs w:val="21"/>
        </w:rPr>
        <w:t>CONTRATAÇÃO DE EMPRESA ESPECIALIZADA PARA REALIZAÇÃO DE DIAGNOSTICO SOCIOAMBIENTAL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1D4F72">
        <w:rPr>
          <w:b/>
          <w:bCs/>
          <w:spacing w:val="3"/>
          <w:sz w:val="21"/>
          <w:szCs w:val="21"/>
        </w:rPr>
        <w:t>INEXIGIBILIDADE 0</w:t>
      </w:r>
      <w:r w:rsidR="007641BA">
        <w:rPr>
          <w:b/>
          <w:bCs/>
          <w:spacing w:val="3"/>
          <w:sz w:val="21"/>
          <w:szCs w:val="21"/>
        </w:rPr>
        <w:t>5</w:t>
      </w:r>
      <w:r w:rsidR="00C443F9">
        <w:rPr>
          <w:b/>
          <w:bCs/>
          <w:spacing w:val="3"/>
          <w:sz w:val="21"/>
          <w:szCs w:val="21"/>
        </w:rPr>
        <w:t>9</w:t>
      </w:r>
      <w:r w:rsidR="001D4F7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8B5E34C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443F9">
        <w:rPr>
          <w:b/>
          <w:bCs/>
          <w:sz w:val="21"/>
          <w:szCs w:val="21"/>
        </w:rPr>
        <w:t>W. KUHN PROJETOS AMBIENTAIS</w:t>
      </w:r>
      <w:r w:rsidR="00C443F9" w:rsidRPr="00E162C8">
        <w:rPr>
          <w:sz w:val="21"/>
          <w:szCs w:val="21"/>
        </w:rPr>
        <w:t>, CNPJ nº</w:t>
      </w:r>
      <w:r w:rsidR="00C443F9">
        <w:rPr>
          <w:sz w:val="21"/>
          <w:szCs w:val="21"/>
        </w:rPr>
        <w:t xml:space="preserve"> 24.843.113/0001-17,</w:t>
      </w:r>
      <w:r w:rsidR="00C443F9" w:rsidRPr="00E162C8">
        <w:rPr>
          <w:sz w:val="21"/>
          <w:szCs w:val="21"/>
        </w:rPr>
        <w:t xml:space="preserve"> </w:t>
      </w:r>
      <w:r w:rsidR="00C443F9">
        <w:rPr>
          <w:sz w:val="21"/>
          <w:szCs w:val="21"/>
        </w:rPr>
        <w:t>Situada a Rua João Macluf, nº 276, Centro, Santa Rosa/RS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06A2E48" w:rsidR="00197514" w:rsidRDefault="003D5B43" w:rsidP="0062521C">
      <w:pPr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443F9">
        <w:rPr>
          <w:b/>
          <w:sz w:val="21"/>
          <w:szCs w:val="21"/>
        </w:rPr>
        <w:t>CONTRATAÇÃO DE EMPRESA ESPECIALIZADA PARA REALIZAÇÃO DE DIAGNOSTICO SOCIOAMBIENTAL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C443F9">
        <w:rPr>
          <w:sz w:val="21"/>
          <w:szCs w:val="21"/>
        </w:rPr>
        <w:t>Secretaria de Agricultura, Abastecimento e Meio Ambiente do Município de Porto Xavier/RS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313"/>
        <w:gridCol w:w="1720"/>
        <w:gridCol w:w="1458"/>
        <w:gridCol w:w="1760"/>
      </w:tblGrid>
      <w:tr w:rsidR="0002058F" w:rsidRPr="00252789" w14:paraId="5DAC1808" w14:textId="479069C2" w:rsidTr="0002058F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02058F" w:rsidRPr="00252789" w:rsidRDefault="0002058F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13" w:type="dxa"/>
            <w:shd w:val="clear" w:color="auto" w:fill="B6DDE8" w:themeFill="accent5" w:themeFillTint="66"/>
            <w:hideMark/>
          </w:tcPr>
          <w:p w14:paraId="33887374" w14:textId="77777777" w:rsidR="0002058F" w:rsidRPr="00252789" w:rsidRDefault="0002058F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1720" w:type="dxa"/>
            <w:shd w:val="clear" w:color="auto" w:fill="B6DDE8" w:themeFill="accent5" w:themeFillTint="66"/>
          </w:tcPr>
          <w:p w14:paraId="1C200E49" w14:textId="00F9D222" w:rsidR="0002058F" w:rsidRDefault="0002058F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1458" w:type="dxa"/>
            <w:shd w:val="clear" w:color="auto" w:fill="B6DDE8" w:themeFill="accent5" w:themeFillTint="66"/>
          </w:tcPr>
          <w:p w14:paraId="7472CA20" w14:textId="65C26667" w:rsidR="0002058F" w:rsidRDefault="0002058F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UNIT.</w:t>
            </w:r>
          </w:p>
        </w:tc>
        <w:tc>
          <w:tcPr>
            <w:tcW w:w="1760" w:type="dxa"/>
            <w:shd w:val="clear" w:color="auto" w:fill="B6DDE8" w:themeFill="accent5" w:themeFillTint="66"/>
          </w:tcPr>
          <w:p w14:paraId="0A362134" w14:textId="2BF516A7" w:rsidR="0002058F" w:rsidRPr="00252789" w:rsidRDefault="0002058F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02058F" w:rsidRPr="00252789" w14:paraId="2CAAFE1F" w14:textId="77777777" w:rsidTr="0002058F">
        <w:trPr>
          <w:trHeight w:val="300"/>
        </w:trPr>
        <w:tc>
          <w:tcPr>
            <w:tcW w:w="803" w:type="dxa"/>
          </w:tcPr>
          <w:p w14:paraId="0905A50A" w14:textId="03C64785" w:rsidR="0002058F" w:rsidRPr="007641BA" w:rsidRDefault="0002058F" w:rsidP="00C97D58">
            <w:r w:rsidRPr="007641BA">
              <w:t>001</w:t>
            </w:r>
          </w:p>
        </w:tc>
        <w:tc>
          <w:tcPr>
            <w:tcW w:w="43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23"/>
            </w:tblGrid>
            <w:tr w:rsidR="00C443F9" w:rsidRPr="0062521C" w14:paraId="3A4D2B45" w14:textId="77777777">
              <w:trPr>
                <w:trHeight w:val="463"/>
              </w:trPr>
              <w:tc>
                <w:tcPr>
                  <w:tcW w:w="0" w:type="auto"/>
                </w:tcPr>
                <w:p w14:paraId="76767AAD" w14:textId="2EA5C34A" w:rsidR="00C443F9" w:rsidRPr="0062521C" w:rsidRDefault="00C443F9" w:rsidP="00C443F9">
                  <w:pPr>
                    <w:pStyle w:val="SemEspaamento"/>
                    <w:rPr>
                      <w:rFonts w:eastAsiaTheme="minorHAnsi"/>
                      <w:bCs/>
                      <w:lang w:val="pt-BR"/>
                    </w:rPr>
                  </w:pPr>
                  <w:r>
                    <w:rPr>
                      <w:sz w:val="21"/>
                      <w:szCs w:val="21"/>
                    </w:rPr>
                    <w:t>DIAGNOSTICO SOCIO AMBIENTAL</w:t>
                  </w:r>
                </w:p>
              </w:tc>
            </w:tr>
          </w:tbl>
          <w:p w14:paraId="3899295B" w14:textId="1A4C1307" w:rsidR="0002058F" w:rsidRPr="0062521C" w:rsidRDefault="0002058F" w:rsidP="00C97D58">
            <w:pPr>
              <w:rPr>
                <w:bCs/>
              </w:rPr>
            </w:pPr>
          </w:p>
        </w:tc>
        <w:tc>
          <w:tcPr>
            <w:tcW w:w="1720" w:type="dxa"/>
          </w:tcPr>
          <w:p w14:paraId="26CCB9B0" w14:textId="59E12498" w:rsidR="0002058F" w:rsidRPr="007641BA" w:rsidRDefault="00C443F9" w:rsidP="0062521C">
            <w:pPr>
              <w:jc w:val="center"/>
            </w:pPr>
            <w:r>
              <w:t>01</w:t>
            </w:r>
          </w:p>
        </w:tc>
        <w:tc>
          <w:tcPr>
            <w:tcW w:w="1458" w:type="dxa"/>
          </w:tcPr>
          <w:p w14:paraId="7478B8D5" w14:textId="51386246" w:rsidR="0002058F" w:rsidRPr="007641BA" w:rsidRDefault="00C443F9" w:rsidP="003260FE">
            <w:pPr>
              <w:jc w:val="center"/>
            </w:pPr>
            <w:r>
              <w:rPr>
                <w:sz w:val="21"/>
                <w:szCs w:val="21"/>
                <w:lang w:eastAsia="pt-BR"/>
              </w:rPr>
              <w:t>R$ 36.850,00</w:t>
            </w:r>
          </w:p>
        </w:tc>
        <w:tc>
          <w:tcPr>
            <w:tcW w:w="1760" w:type="dxa"/>
          </w:tcPr>
          <w:p w14:paraId="745CF189" w14:textId="4E488357" w:rsidR="0002058F" w:rsidRPr="007641BA" w:rsidRDefault="00C443F9" w:rsidP="003260FE">
            <w:pPr>
              <w:jc w:val="center"/>
            </w:pPr>
            <w:r>
              <w:rPr>
                <w:sz w:val="21"/>
                <w:szCs w:val="21"/>
                <w:lang w:eastAsia="pt-BR"/>
              </w:rPr>
              <w:t>R$ 36.850,00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02E5CF93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 xml:space="preserve">até </w:t>
      </w:r>
      <w:r w:rsidR="007641BA">
        <w:rPr>
          <w:sz w:val="21"/>
          <w:szCs w:val="21"/>
        </w:rPr>
        <w:t>31</w:t>
      </w:r>
      <w:r w:rsidR="001D4F72">
        <w:rPr>
          <w:sz w:val="21"/>
          <w:szCs w:val="21"/>
        </w:rPr>
        <w:t xml:space="preserve"> de </w:t>
      </w:r>
      <w:r w:rsidR="007641BA">
        <w:rPr>
          <w:sz w:val="21"/>
          <w:szCs w:val="21"/>
        </w:rPr>
        <w:t>dezembro</w:t>
      </w:r>
      <w:r w:rsidR="001D4F72">
        <w:rPr>
          <w:sz w:val="21"/>
          <w:szCs w:val="21"/>
        </w:rPr>
        <w:t xml:space="preserve"> de 202</w:t>
      </w:r>
      <w:r w:rsidR="002D0AF2">
        <w:rPr>
          <w:sz w:val="21"/>
          <w:szCs w:val="21"/>
        </w:rPr>
        <w:t>6.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738ECF5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594F19">
        <w:rPr>
          <w:sz w:val="21"/>
          <w:szCs w:val="21"/>
          <w:lang w:eastAsia="pt-BR"/>
        </w:rPr>
        <w:t xml:space="preserve"> 36.850,00</w:t>
      </w:r>
      <w:r w:rsidR="00594F19">
        <w:rPr>
          <w:rStyle w:val="fontstyle01"/>
          <w:b w:val="0"/>
          <w:sz w:val="21"/>
          <w:szCs w:val="21"/>
        </w:rPr>
        <w:t xml:space="preserve"> </w:t>
      </w:r>
      <w:r w:rsidR="001D4F72">
        <w:rPr>
          <w:rStyle w:val="fontstyle01"/>
          <w:b w:val="0"/>
          <w:sz w:val="21"/>
          <w:szCs w:val="21"/>
        </w:rPr>
        <w:t>(</w:t>
      </w:r>
      <w:r w:rsidR="00594F19">
        <w:rPr>
          <w:rStyle w:val="fontstyle01"/>
          <w:b w:val="0"/>
          <w:sz w:val="21"/>
          <w:szCs w:val="21"/>
        </w:rPr>
        <w:t>Trinta e seis mil e oitocentos e cinquenta reais</w:t>
      </w:r>
      <w:r w:rsidR="00EE559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F536992" w14:textId="7267EBCD" w:rsidR="00F047CC" w:rsidRDefault="00F30931" w:rsidP="00F047C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2024</w:t>
      </w:r>
      <w:r w:rsidR="00F047CC">
        <w:rPr>
          <w:sz w:val="21"/>
          <w:szCs w:val="21"/>
        </w:rPr>
        <w:t xml:space="preserve"> – </w:t>
      </w:r>
      <w:r>
        <w:rPr>
          <w:sz w:val="21"/>
          <w:szCs w:val="21"/>
        </w:rPr>
        <w:t>Fiscalização e Preservação do Meio Ambiente</w:t>
      </w:r>
    </w:p>
    <w:p w14:paraId="6E05F647" w14:textId="77777777" w:rsidR="00F047CC" w:rsidRPr="00E162C8" w:rsidRDefault="00F047CC" w:rsidP="00F047C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Outros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37AA5BA5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</w:t>
      </w:r>
      <w:r w:rsidR="006E6F08">
        <w:rPr>
          <w:sz w:val="21"/>
          <w:szCs w:val="21"/>
        </w:rPr>
        <w:t xml:space="preserve"> Agricultura, Abastecimento e Meio Ambiente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F65961E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</w:t>
      </w:r>
      <w:r w:rsidR="00A45F13">
        <w:rPr>
          <w:sz w:val="21"/>
          <w:szCs w:val="21"/>
        </w:rPr>
        <w:t>Agricultura, Abastecimento e Meio Ambiente</w:t>
      </w:r>
      <w:r w:rsidR="00D57D59" w:rsidRPr="00DF00CE">
        <w:rPr>
          <w:sz w:val="21"/>
          <w:szCs w:val="21"/>
        </w:rPr>
        <w:t xml:space="preserve"> através do Gestor do contrato </w:t>
      </w:r>
      <w:r w:rsidR="00A45F13">
        <w:rPr>
          <w:sz w:val="21"/>
          <w:szCs w:val="21"/>
        </w:rPr>
        <w:t>Barbara Berbigier</w:t>
      </w:r>
      <w:r w:rsidR="00EE5590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e Fiscal </w:t>
      </w:r>
      <w:r w:rsidR="00A45F13">
        <w:rPr>
          <w:sz w:val="21"/>
          <w:szCs w:val="21"/>
        </w:rPr>
        <w:t>Aline Hauser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A93CF1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A83005">
        <w:rPr>
          <w:sz w:val="21"/>
          <w:szCs w:val="21"/>
        </w:rPr>
        <w:t>24</w:t>
      </w:r>
      <w:r w:rsidR="00EE5590">
        <w:rPr>
          <w:sz w:val="21"/>
          <w:szCs w:val="21"/>
        </w:rPr>
        <w:t xml:space="preserve"> de </w:t>
      </w:r>
      <w:r w:rsidR="00F047CC">
        <w:rPr>
          <w:sz w:val="21"/>
          <w:szCs w:val="21"/>
        </w:rPr>
        <w:t>dezembro</w:t>
      </w:r>
      <w:r w:rsidR="00EE559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1B00710" w:rsidR="00A045A8" w:rsidRPr="001C5AC2" w:rsidRDefault="00A045A8" w:rsidP="00FD023B">
      <w:pPr>
        <w:tabs>
          <w:tab w:val="left" w:pos="4253"/>
        </w:tabs>
        <w:jc w:val="both"/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</w:t>
      </w:r>
      <w:r w:rsidR="00753762">
        <w:rPr>
          <w:sz w:val="21"/>
          <w:szCs w:val="21"/>
        </w:rPr>
        <w:tab/>
      </w:r>
      <w:r w:rsidR="00753762">
        <w:rPr>
          <w:sz w:val="21"/>
          <w:szCs w:val="21"/>
        </w:rPr>
        <w:tab/>
      </w:r>
      <w:r w:rsidR="00753762">
        <w:rPr>
          <w:sz w:val="21"/>
          <w:szCs w:val="21"/>
        </w:rPr>
        <w:tab/>
      </w:r>
      <w:r w:rsidR="00753762">
        <w:rPr>
          <w:sz w:val="21"/>
          <w:szCs w:val="21"/>
        </w:rPr>
        <w:tab/>
      </w:r>
      <w:bookmarkStart w:id="1" w:name="_GoBack"/>
      <w:bookmarkEnd w:id="1"/>
      <w:r w:rsidR="00FD023B">
        <w:rPr>
          <w:b/>
          <w:bCs/>
          <w:sz w:val="21"/>
          <w:szCs w:val="21"/>
        </w:rPr>
        <w:t>W. KUHN PROJETOS AMBIENTAIS</w:t>
      </w:r>
      <w:r w:rsidR="00FD023B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="00877111">
        <w:rPr>
          <w:sz w:val="21"/>
          <w:szCs w:val="21"/>
        </w:rPr>
        <w:tab/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58F"/>
    <w:rsid w:val="00020898"/>
    <w:rsid w:val="00031EE7"/>
    <w:rsid w:val="000425A9"/>
    <w:rsid w:val="00043C4C"/>
    <w:rsid w:val="00051D6C"/>
    <w:rsid w:val="000626D8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0407"/>
    <w:rsid w:val="00217412"/>
    <w:rsid w:val="00225E85"/>
    <w:rsid w:val="0023156E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0AF2"/>
    <w:rsid w:val="002D33C4"/>
    <w:rsid w:val="00300176"/>
    <w:rsid w:val="00304B4B"/>
    <w:rsid w:val="00311B70"/>
    <w:rsid w:val="003125EE"/>
    <w:rsid w:val="0031625D"/>
    <w:rsid w:val="00320955"/>
    <w:rsid w:val="00321349"/>
    <w:rsid w:val="003260FE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04A9"/>
    <w:rsid w:val="005353AB"/>
    <w:rsid w:val="0055225E"/>
    <w:rsid w:val="0055321E"/>
    <w:rsid w:val="00560CA4"/>
    <w:rsid w:val="00594F19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2521C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E6F08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3762"/>
    <w:rsid w:val="00756CE7"/>
    <w:rsid w:val="007641BA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77111"/>
    <w:rsid w:val="008867A9"/>
    <w:rsid w:val="00890242"/>
    <w:rsid w:val="00895658"/>
    <w:rsid w:val="00895863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0D1F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45F13"/>
    <w:rsid w:val="00A71CF8"/>
    <w:rsid w:val="00A83005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443F9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16483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3528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7190B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7CC"/>
    <w:rsid w:val="00F04A0F"/>
    <w:rsid w:val="00F063CA"/>
    <w:rsid w:val="00F21716"/>
    <w:rsid w:val="00F276AD"/>
    <w:rsid w:val="00F304D5"/>
    <w:rsid w:val="00F30931"/>
    <w:rsid w:val="00F46511"/>
    <w:rsid w:val="00F524CC"/>
    <w:rsid w:val="00F668A6"/>
    <w:rsid w:val="00F77953"/>
    <w:rsid w:val="00F87297"/>
    <w:rsid w:val="00FC0157"/>
    <w:rsid w:val="00FC2A51"/>
    <w:rsid w:val="00FD023B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  <w:style w:type="paragraph" w:styleId="SemEspaamento">
    <w:name w:val="No Spacing"/>
    <w:uiPriority w:val="1"/>
    <w:qFormat/>
    <w:rsid w:val="007641B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726FB-3024-4949-8E50-A0D87D27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1120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24</cp:revision>
  <cp:lastPrinted>2025-02-10T16:30:00Z</cp:lastPrinted>
  <dcterms:created xsi:type="dcterms:W3CDTF">2025-05-13T11:17:00Z</dcterms:created>
  <dcterms:modified xsi:type="dcterms:W3CDTF">2025-12-24T13:36:00Z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