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DCD56BC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321A34">
        <w:rPr>
          <w:sz w:val="21"/>
          <w:szCs w:val="21"/>
        </w:rPr>
        <w:t>0</w:t>
      </w:r>
      <w:r w:rsidR="00B33654">
        <w:rPr>
          <w:sz w:val="21"/>
          <w:szCs w:val="21"/>
        </w:rPr>
        <w:t>20</w:t>
      </w:r>
      <w:bookmarkStart w:id="0" w:name="_GoBack"/>
      <w:bookmarkEnd w:id="0"/>
      <w:r w:rsidR="007E74B7" w:rsidRPr="008C4BB8">
        <w:rPr>
          <w:sz w:val="21"/>
          <w:szCs w:val="21"/>
        </w:rPr>
        <w:t>-202</w:t>
      </w:r>
      <w:r w:rsidR="00321A34">
        <w:rPr>
          <w:sz w:val="21"/>
          <w:szCs w:val="21"/>
        </w:rPr>
        <w:t>6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8C4BB8">
        <w:rPr>
          <w:sz w:val="21"/>
          <w:szCs w:val="21"/>
        </w:rPr>
        <w:t>Prefeito Municipal em Exercício Sr</w:t>
      </w:r>
      <w:r w:rsidR="00DE595E" w:rsidRPr="008C4BB8">
        <w:rPr>
          <w:b/>
          <w:bCs/>
          <w:sz w:val="21"/>
          <w:szCs w:val="21"/>
        </w:rPr>
        <w:t xml:space="preserve">. </w:t>
      </w:r>
      <w:r w:rsidR="008C4BB8" w:rsidRPr="008C4BB8">
        <w:rPr>
          <w:b/>
          <w:bCs/>
          <w:sz w:val="21"/>
          <w:szCs w:val="21"/>
        </w:rPr>
        <w:t>Gilberto Domingos Menin</w:t>
      </w:r>
      <w:r w:rsidR="008C4BB8" w:rsidRPr="008C4BB8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8C4BB8">
        <w:rPr>
          <w:sz w:val="21"/>
          <w:szCs w:val="21"/>
        </w:rPr>
        <w:t xml:space="preserve">, doravante denominado CONTRATANTE e, de outro lado, a empresa </w:t>
      </w:r>
      <w:r w:rsidR="008C4BB8" w:rsidRPr="008C4BB8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8C4BB8">
        <w:rPr>
          <w:b/>
          <w:sz w:val="21"/>
          <w:szCs w:val="21"/>
        </w:rPr>
        <w:t>,</w:t>
      </w:r>
      <w:r w:rsidR="008C4BB8" w:rsidRPr="008C4BB8">
        <w:rPr>
          <w:sz w:val="21"/>
          <w:szCs w:val="21"/>
        </w:rPr>
        <w:t xml:space="preserve"> inscrita no CNPJ n° 55.695.599/0001-17, com sede na </w:t>
      </w:r>
      <w:r w:rsidR="008C4BB8" w:rsidRPr="008C4BB8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8C4BB8">
        <w:rPr>
          <w:rFonts w:eastAsiaTheme="minorHAnsi"/>
          <w:sz w:val="21"/>
          <w:szCs w:val="21"/>
        </w:rPr>
        <w:t>Schaette</w:t>
      </w:r>
      <w:proofErr w:type="spellEnd"/>
      <w:r w:rsidR="008C4BB8" w:rsidRPr="008C4BB8">
        <w:rPr>
          <w:rFonts w:eastAsiaTheme="minorHAnsi"/>
          <w:sz w:val="21"/>
          <w:szCs w:val="21"/>
        </w:rPr>
        <w:t>, 639, Sala 05C, Água Verde, na cidade de Blumenau/SC</w:t>
      </w:r>
      <w:r w:rsidR="008C4BB8" w:rsidRPr="008C4BB8">
        <w:rPr>
          <w:sz w:val="21"/>
          <w:szCs w:val="21"/>
        </w:rPr>
        <w:t xml:space="preserve">, neste ato representada pela Sra. </w:t>
      </w:r>
      <w:r w:rsidR="008C4BB8" w:rsidRPr="008C4BB8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8C4BB8">
        <w:rPr>
          <w:rFonts w:eastAsiaTheme="minorHAnsi"/>
          <w:sz w:val="21"/>
          <w:szCs w:val="21"/>
        </w:rPr>
        <w:t>Graef</w:t>
      </w:r>
      <w:proofErr w:type="spellEnd"/>
      <w:r w:rsidR="008C4BB8" w:rsidRPr="008C4BB8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8C4BB8">
        <w:rPr>
          <w:sz w:val="21"/>
          <w:szCs w:val="21"/>
        </w:rPr>
        <w:t>, doravante denominada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60"/>
        <w:gridCol w:w="1029"/>
        <w:gridCol w:w="2283"/>
        <w:gridCol w:w="1939"/>
        <w:gridCol w:w="1726"/>
      </w:tblGrid>
      <w:tr w:rsidR="008C4BB8" w:rsidRPr="00CA395A" w14:paraId="21137EC2" w14:textId="4D1D5870" w:rsidTr="008C4BB8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D69C79" w14:textId="54D5BE81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</w:tr>
      <w:tr w:rsidR="008C4BB8" w:rsidRPr="00CA395A" w14:paraId="0F464BC0" w14:textId="6BA8F38D" w:rsidTr="008C4BB8">
        <w:trPr>
          <w:trHeight w:val="556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02C07" w14:textId="4C3303D7" w:rsidR="008C4BB8" w:rsidRPr="00CA395A" w:rsidRDefault="0032447C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5BBCB" w14:textId="3015B375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 xml:space="preserve">PNEU </w:t>
            </w:r>
            <w:r w:rsidR="0032447C">
              <w:rPr>
                <w:color w:val="000000"/>
                <w:sz w:val="20"/>
                <w:szCs w:val="20"/>
                <w:lang w:eastAsia="pt-BR"/>
              </w:rPr>
              <w:t>195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/65 R1</w:t>
            </w:r>
            <w:r w:rsidR="0032447C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23DE0" w14:textId="610FE17E" w:rsidR="008C4BB8" w:rsidRPr="00CA395A" w:rsidRDefault="0032447C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D6CA020" w14:textId="28EB5F2C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47DF16" w14:textId="1D8FFADB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32447C">
              <w:rPr>
                <w:color w:val="000000"/>
                <w:sz w:val="20"/>
                <w:szCs w:val="20"/>
                <w:lang w:eastAsia="pt-BR"/>
              </w:rPr>
              <w:t>288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945372" w14:textId="1A3438A1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32447C">
              <w:rPr>
                <w:color w:val="000000"/>
                <w:sz w:val="20"/>
                <w:szCs w:val="20"/>
                <w:lang w:eastAsia="pt-BR"/>
              </w:rPr>
              <w:t>10.368</w:t>
            </w:r>
            <w:r>
              <w:rPr>
                <w:color w:val="000000"/>
                <w:sz w:val="20"/>
                <w:szCs w:val="20"/>
                <w:lang w:eastAsia="pt-BR"/>
              </w:rPr>
              <w:t>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7A4D428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</w:t>
      </w:r>
      <w:r w:rsidR="00321A34">
        <w:rPr>
          <w:sz w:val="21"/>
          <w:szCs w:val="21"/>
        </w:rPr>
        <w:t>6</w:t>
      </w:r>
      <w:r w:rsidR="00EA4852">
        <w:rPr>
          <w:sz w:val="21"/>
          <w:szCs w:val="21"/>
        </w:rPr>
        <w:t>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6DE70FC0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32447C">
        <w:rPr>
          <w:rStyle w:val="fontstyle01"/>
          <w:b w:val="0"/>
          <w:sz w:val="21"/>
          <w:szCs w:val="21"/>
        </w:rPr>
        <w:t>10.368</w:t>
      </w:r>
      <w:r w:rsidR="007C4DFA">
        <w:rPr>
          <w:rStyle w:val="fontstyle01"/>
          <w:b w:val="0"/>
          <w:sz w:val="21"/>
          <w:szCs w:val="21"/>
        </w:rPr>
        <w:t>,00 (</w:t>
      </w:r>
      <w:r w:rsidR="0032447C">
        <w:rPr>
          <w:rStyle w:val="fontstyle01"/>
          <w:b w:val="0"/>
          <w:sz w:val="21"/>
          <w:szCs w:val="21"/>
        </w:rPr>
        <w:t>Dez</w:t>
      </w:r>
      <w:r w:rsidR="007C4DFA">
        <w:rPr>
          <w:rStyle w:val="fontstyle01"/>
          <w:b w:val="0"/>
          <w:sz w:val="21"/>
          <w:szCs w:val="21"/>
        </w:rPr>
        <w:t xml:space="preserve"> Mil </w:t>
      </w:r>
      <w:r w:rsidR="0032447C">
        <w:rPr>
          <w:rStyle w:val="fontstyle01"/>
          <w:b w:val="0"/>
          <w:sz w:val="21"/>
          <w:szCs w:val="21"/>
        </w:rPr>
        <w:t>Trezentos</w:t>
      </w:r>
      <w:r w:rsidR="007C4DFA">
        <w:rPr>
          <w:rStyle w:val="fontstyle01"/>
          <w:b w:val="0"/>
          <w:sz w:val="21"/>
          <w:szCs w:val="21"/>
        </w:rPr>
        <w:t xml:space="preserve"> e </w:t>
      </w:r>
      <w:r w:rsidR="0032447C">
        <w:rPr>
          <w:rStyle w:val="fontstyle01"/>
          <w:b w:val="0"/>
          <w:sz w:val="21"/>
          <w:szCs w:val="21"/>
        </w:rPr>
        <w:t>Sessenta e Oito</w:t>
      </w:r>
      <w:r w:rsidR="007C4DFA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993C0E1" w:rsidR="005C7094" w:rsidRPr="008C4BB8" w:rsidRDefault="007C4DFA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 Ampliação e Fortalecimento dos Serviços de Saúde da Atenção Basica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77777777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 Educação. Cultura e Desporto, ao qual competirá acompanhar, controlar, avaliar e recusar a execução dos serviços, bem como dirimir dúvidas que surgirem no seu curso e que de tudo dará ciência ao CONTRATANTE.</w:t>
      </w:r>
    </w:p>
    <w:p w14:paraId="06D0FDC9" w14:textId="699AC090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>9.2.  Gestor Fabiana Souza da Silva e Fiscal Valtair Hansen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1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8C4BB8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0AFE3DAB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6C62A9">
        <w:rPr>
          <w:sz w:val="21"/>
          <w:szCs w:val="21"/>
        </w:rPr>
        <w:t>09</w:t>
      </w:r>
      <w:r w:rsidR="00EA4852">
        <w:rPr>
          <w:sz w:val="21"/>
          <w:szCs w:val="21"/>
        </w:rPr>
        <w:t xml:space="preserve"> de </w:t>
      </w:r>
      <w:r w:rsidR="00321A34">
        <w:rPr>
          <w:sz w:val="21"/>
          <w:szCs w:val="21"/>
        </w:rPr>
        <w:t>janeiro</w:t>
      </w:r>
      <w:r w:rsidR="00EA4852">
        <w:rPr>
          <w:sz w:val="21"/>
          <w:szCs w:val="21"/>
        </w:rPr>
        <w:t xml:space="preserve"> de 202</w:t>
      </w:r>
      <w:r w:rsidR="00321A34">
        <w:rPr>
          <w:sz w:val="21"/>
          <w:szCs w:val="21"/>
        </w:rPr>
        <w:t>6</w:t>
      </w:r>
      <w:r w:rsidR="00EA4852">
        <w:rPr>
          <w:sz w:val="21"/>
          <w:szCs w:val="21"/>
        </w:rPr>
        <w:t>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 </w:t>
      </w:r>
      <w:r w:rsidR="00EA4852" w:rsidRPr="008C4BB8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1A34"/>
    <w:rsid w:val="0032447C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3654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305F0-8598-427E-852C-FA7325B2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1185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2024-03-11T14:18:00Z</cp:lastPrinted>
  <dcterms:created xsi:type="dcterms:W3CDTF">2025-07-09T13:41:00Z</dcterms:created>
  <dcterms:modified xsi:type="dcterms:W3CDTF">2026-01-09T19:06:00Z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