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4F9325B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EE3BCB">
        <w:rPr>
          <w:b/>
          <w:bCs/>
          <w:sz w:val="21"/>
          <w:szCs w:val="21"/>
        </w:rPr>
        <w:t>03</w:t>
      </w:r>
      <w:r w:rsidR="004A6056">
        <w:rPr>
          <w:b/>
          <w:bCs/>
          <w:sz w:val="21"/>
          <w:szCs w:val="21"/>
        </w:rPr>
        <w:t>8</w:t>
      </w:r>
      <w:r w:rsidRPr="00735F2E">
        <w:rPr>
          <w:b/>
          <w:bCs/>
          <w:sz w:val="21"/>
          <w:szCs w:val="21"/>
        </w:rPr>
        <w:t>-202</w:t>
      </w:r>
      <w:r w:rsidR="00EE3BCB">
        <w:rPr>
          <w:b/>
          <w:bCs/>
          <w:sz w:val="21"/>
          <w:szCs w:val="21"/>
        </w:rPr>
        <w:t>6</w:t>
      </w:r>
      <w:r w:rsidRPr="00735F2E">
        <w:rPr>
          <w:b/>
          <w:bCs/>
          <w:sz w:val="21"/>
          <w:szCs w:val="21"/>
        </w:rPr>
        <w:t xml:space="preserve">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0D3247C9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4A60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Fazenda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F3576" w:rsidRPr="00735F2E" w14:paraId="2C66832B" w14:textId="77777777" w:rsidTr="00735F2E">
        <w:trPr>
          <w:trHeight w:val="300"/>
        </w:trPr>
        <w:tc>
          <w:tcPr>
            <w:tcW w:w="803" w:type="dxa"/>
          </w:tcPr>
          <w:p w14:paraId="25CE5B8D" w14:textId="70A2531A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</w:t>
            </w:r>
            <w:r w:rsidR="00D93CBC">
              <w:rPr>
                <w:sz w:val="21"/>
                <w:szCs w:val="21"/>
              </w:rPr>
              <w:t>3</w:t>
            </w:r>
          </w:p>
        </w:tc>
        <w:tc>
          <w:tcPr>
            <w:tcW w:w="4593" w:type="dxa"/>
          </w:tcPr>
          <w:p w14:paraId="789B003E" w14:textId="6B22BB7E" w:rsidR="00AF3576" w:rsidRPr="00735F2E" w:rsidRDefault="00D93CBC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Pintor</w:t>
            </w:r>
          </w:p>
        </w:tc>
        <w:tc>
          <w:tcPr>
            <w:tcW w:w="834" w:type="dxa"/>
          </w:tcPr>
          <w:p w14:paraId="6D654A6C" w14:textId="78596604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61E513D5" w14:textId="5B203EB1" w:rsidR="00AF3576" w:rsidRDefault="00D93CBC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</w:t>
            </w:r>
            <w:r w:rsidR="00EE3BCB">
              <w:rPr>
                <w:sz w:val="21"/>
                <w:szCs w:val="21"/>
              </w:rPr>
              <w:t>horas</w:t>
            </w:r>
          </w:p>
        </w:tc>
        <w:tc>
          <w:tcPr>
            <w:tcW w:w="1124" w:type="dxa"/>
          </w:tcPr>
          <w:p w14:paraId="2C36C34C" w14:textId="252707C2" w:rsidR="00AF3576" w:rsidRPr="00735F2E" w:rsidRDefault="00AF3576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D93CBC">
              <w:rPr>
                <w:sz w:val="21"/>
                <w:szCs w:val="21"/>
              </w:rPr>
              <w:t>29,50</w:t>
            </w:r>
          </w:p>
        </w:tc>
        <w:tc>
          <w:tcPr>
            <w:tcW w:w="1412" w:type="dxa"/>
          </w:tcPr>
          <w:p w14:paraId="4BEF0A2F" w14:textId="23F11133" w:rsidR="00AF3576" w:rsidRPr="00735F2E" w:rsidRDefault="00D93CBC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R$ 295,00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17397518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 xml:space="preserve">até </w:t>
      </w:r>
      <w:r w:rsidR="00121B67">
        <w:rPr>
          <w:sz w:val="21"/>
          <w:szCs w:val="21"/>
        </w:rPr>
        <w:t>30 de junho de 2026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7C7830A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>$</w:t>
      </w:r>
      <w:r w:rsidR="00121B67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D01CAD">
        <w:rPr>
          <w:sz w:val="21"/>
          <w:szCs w:val="21"/>
        </w:rPr>
        <w:t>295,00</w:t>
      </w:r>
      <w:r w:rsidR="0059146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D01CAD">
        <w:rPr>
          <w:rStyle w:val="fontstyle01"/>
          <w:rFonts w:ascii="Times New Roman" w:hAnsi="Times New Roman"/>
          <w:b w:val="0"/>
          <w:sz w:val="21"/>
          <w:szCs w:val="21"/>
        </w:rPr>
        <w:t>Duzentos e noventa e cinco reais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267BB26C" w14:textId="77777777" w:rsidR="005D45AB" w:rsidRDefault="005D45AB" w:rsidP="009C70D5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71C8DA7" w14:textId="6CA58F69" w:rsidR="009C70D5" w:rsidRPr="009C70D5" w:rsidRDefault="009C70D5" w:rsidP="009C70D5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9C70D5">
        <w:rPr>
          <w:sz w:val="21"/>
          <w:szCs w:val="21"/>
        </w:rPr>
        <w:t>2019 – Manutenção do Departamento de Fiscalização e Controle de Impostos</w:t>
      </w:r>
    </w:p>
    <w:p w14:paraId="5D7303A0" w14:textId="77777777" w:rsidR="009C70D5" w:rsidRPr="00735F2E" w:rsidRDefault="009C70D5" w:rsidP="009C70D5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9C70D5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6D181980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 Secretaria Municipa</w:t>
      </w:r>
      <w:r w:rsidR="000865D3">
        <w:rPr>
          <w:sz w:val="21"/>
          <w:szCs w:val="21"/>
        </w:rPr>
        <w:t>l d</w:t>
      </w:r>
      <w:r w:rsidR="00325E48">
        <w:rPr>
          <w:sz w:val="21"/>
          <w:szCs w:val="21"/>
        </w:rPr>
        <w:t>a Fazenda</w:t>
      </w:r>
      <w:bookmarkStart w:id="1" w:name="_GoBack"/>
      <w:bookmarkEnd w:id="1"/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C6FDC4E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59146F" w:rsidRPr="0059146F">
        <w:rPr>
          <w:sz w:val="21"/>
          <w:szCs w:val="21"/>
        </w:rPr>
        <w:t>José Girnei Kohl</w:t>
      </w:r>
      <w:r w:rsidR="000D0632" w:rsidRPr="0059146F">
        <w:rPr>
          <w:sz w:val="21"/>
          <w:szCs w:val="21"/>
        </w:rPr>
        <w:t xml:space="preserve"> e Fiscal</w:t>
      </w:r>
      <w:r w:rsidR="00155535" w:rsidRPr="0059146F">
        <w:rPr>
          <w:sz w:val="21"/>
          <w:szCs w:val="21"/>
        </w:rPr>
        <w:t xml:space="preserve"> </w:t>
      </w:r>
      <w:r w:rsidR="0059146F">
        <w:rPr>
          <w:sz w:val="21"/>
          <w:szCs w:val="21"/>
        </w:rPr>
        <w:t>Marcio Laudemir Bronstrup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35F2E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76921BDD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121B67">
        <w:rPr>
          <w:sz w:val="21"/>
          <w:szCs w:val="21"/>
        </w:rPr>
        <w:t>19</w:t>
      </w:r>
      <w:r w:rsidR="00455667">
        <w:rPr>
          <w:sz w:val="21"/>
          <w:szCs w:val="21"/>
        </w:rPr>
        <w:t xml:space="preserve"> de </w:t>
      </w:r>
      <w:r w:rsidR="00121B67">
        <w:rPr>
          <w:sz w:val="21"/>
          <w:szCs w:val="21"/>
        </w:rPr>
        <w:t>janeiro</w:t>
      </w:r>
      <w:r w:rsidR="00455667">
        <w:rPr>
          <w:sz w:val="21"/>
          <w:szCs w:val="21"/>
        </w:rPr>
        <w:t xml:space="preserve"> de 202</w:t>
      </w:r>
      <w:r w:rsidR="00121B67">
        <w:rPr>
          <w:sz w:val="21"/>
          <w:szCs w:val="21"/>
        </w:rPr>
        <w:t>6</w:t>
      </w:r>
      <w:r w:rsidR="00455667">
        <w:rPr>
          <w:sz w:val="21"/>
          <w:szCs w:val="21"/>
        </w:rPr>
        <w:t>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65D3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1B67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5E48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6056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9146F"/>
    <w:rsid w:val="005A25D3"/>
    <w:rsid w:val="005A78CD"/>
    <w:rsid w:val="005B6918"/>
    <w:rsid w:val="005C4DDE"/>
    <w:rsid w:val="005C7094"/>
    <w:rsid w:val="005D45AB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00E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C70D5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AF3576"/>
    <w:rsid w:val="00B01B64"/>
    <w:rsid w:val="00B05027"/>
    <w:rsid w:val="00B101C0"/>
    <w:rsid w:val="00B16713"/>
    <w:rsid w:val="00B346B5"/>
    <w:rsid w:val="00B445A7"/>
    <w:rsid w:val="00B46A52"/>
    <w:rsid w:val="00B635A8"/>
    <w:rsid w:val="00B76ECE"/>
    <w:rsid w:val="00B845EC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1CAD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3CBC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3BCB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EC80-1C82-4BA1-97CA-1DB98973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24</cp:revision>
  <cp:lastPrinted>2025-02-10T16:30:00Z</cp:lastPrinted>
  <dcterms:created xsi:type="dcterms:W3CDTF">2025-08-11T17:46:00Z</dcterms:created>
  <dcterms:modified xsi:type="dcterms:W3CDTF">2026-01-19T17:07:00Z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