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B0324">
        <w:rPr>
          <w:rFonts w:ascii="Times New Roman" w:hAnsi="Times New Roman"/>
          <w:b/>
          <w:sz w:val="21"/>
          <w:szCs w:val="21"/>
        </w:rPr>
        <w:t>0</w:t>
      </w:r>
      <w:r w:rsidR="00272E27">
        <w:rPr>
          <w:rFonts w:ascii="Times New Roman" w:hAnsi="Times New Roman"/>
          <w:b/>
          <w:sz w:val="21"/>
          <w:szCs w:val="21"/>
        </w:rPr>
        <w:t>49</w:t>
      </w:r>
      <w:r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0458A" w:rsidRPr="0040458A" w:rsidRDefault="0040458A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40458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0458A">
        <w:rPr>
          <w:rFonts w:ascii="Times New Roman" w:hAnsi="Times New Roman"/>
          <w:b/>
          <w:sz w:val="21"/>
          <w:szCs w:val="21"/>
        </w:rPr>
        <w:t xml:space="preserve">, </w:t>
      </w:r>
      <w:r w:rsidRPr="0040458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D73152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D73152">
        <w:rPr>
          <w:rFonts w:ascii="Times New Roman" w:hAnsi="Times New Roman"/>
          <w:b/>
          <w:sz w:val="21"/>
          <w:szCs w:val="21"/>
        </w:rPr>
        <w:t>GABRIN E BERGAMO LTDA – EPP</w:t>
      </w:r>
      <w:r w:rsidRPr="000A5D24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11.442.752/0001-29</w:t>
      </w:r>
      <w:r w:rsidRPr="000A5D24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 xml:space="preserve">Rua João </w:t>
      </w:r>
      <w:proofErr w:type="spellStart"/>
      <w:r>
        <w:rPr>
          <w:rFonts w:ascii="Times New Roman" w:hAnsi="Times New Roman"/>
          <w:sz w:val="21"/>
          <w:szCs w:val="21"/>
        </w:rPr>
        <w:t>Lunardi</w:t>
      </w:r>
      <w:proofErr w:type="spellEnd"/>
      <w:r>
        <w:rPr>
          <w:rFonts w:ascii="Times New Roman" w:hAnsi="Times New Roman"/>
          <w:sz w:val="21"/>
          <w:szCs w:val="21"/>
        </w:rPr>
        <w:t>, 951</w:t>
      </w:r>
      <w:r w:rsidRPr="000A5D24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Bairro Operário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São José do Ouro/RS</w:t>
      </w:r>
      <w:r w:rsidRPr="000A5D24">
        <w:rPr>
          <w:rFonts w:ascii="Times New Roman" w:hAnsi="Times New Roman"/>
          <w:sz w:val="21"/>
          <w:szCs w:val="21"/>
        </w:rPr>
        <w:t xml:space="preserve">, neste ato representada pelo Sr. </w:t>
      </w:r>
      <w:proofErr w:type="spellStart"/>
      <w:r>
        <w:rPr>
          <w:rFonts w:ascii="Times New Roman" w:hAnsi="Times New Roman"/>
          <w:sz w:val="21"/>
          <w:szCs w:val="21"/>
        </w:rPr>
        <w:t>Janei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Moccelin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 xml:space="preserve">casado, </w:t>
      </w:r>
      <w:r w:rsidRPr="000A5D24">
        <w:rPr>
          <w:rFonts w:ascii="Times New Roman" w:hAnsi="Times New Roman"/>
          <w:sz w:val="21"/>
          <w:szCs w:val="21"/>
        </w:rPr>
        <w:t xml:space="preserve">portador da carteira de identidade n° </w:t>
      </w:r>
      <w:r>
        <w:rPr>
          <w:rFonts w:ascii="Times New Roman" w:hAnsi="Times New Roman"/>
          <w:sz w:val="21"/>
          <w:szCs w:val="21"/>
        </w:rPr>
        <w:t>6010151121</w:t>
      </w:r>
      <w:r w:rsidRPr="000A5D24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324.969.150-04</w:t>
      </w:r>
      <w:r w:rsidRPr="000A5D24">
        <w:rPr>
          <w:rFonts w:ascii="Times New Roman" w:hAnsi="Times New Roman"/>
          <w:sz w:val="21"/>
          <w:szCs w:val="21"/>
        </w:rPr>
        <w:t xml:space="preserve">, residente e domiciliado na Rua </w:t>
      </w:r>
      <w:r>
        <w:rPr>
          <w:rFonts w:ascii="Times New Roman" w:hAnsi="Times New Roman"/>
          <w:sz w:val="21"/>
          <w:szCs w:val="21"/>
        </w:rPr>
        <w:t>Portugal</w:t>
      </w:r>
      <w:r w:rsidRPr="000A5D24">
        <w:rPr>
          <w:rFonts w:ascii="Times New Roman" w:hAnsi="Times New Roman"/>
          <w:sz w:val="21"/>
          <w:szCs w:val="21"/>
        </w:rPr>
        <w:t xml:space="preserve">, n° </w:t>
      </w:r>
      <w:r>
        <w:rPr>
          <w:rFonts w:ascii="Times New Roman" w:hAnsi="Times New Roman"/>
          <w:sz w:val="21"/>
          <w:szCs w:val="21"/>
        </w:rPr>
        <w:t>108 Apto. 121</w:t>
      </w:r>
      <w:r w:rsidRPr="000A5D24">
        <w:rPr>
          <w:rFonts w:ascii="Times New Roman" w:hAnsi="Times New Roman"/>
          <w:sz w:val="21"/>
          <w:szCs w:val="21"/>
        </w:rPr>
        <w:t xml:space="preserve">, Bairro </w:t>
      </w:r>
      <w:r>
        <w:rPr>
          <w:rFonts w:ascii="Times New Roman" w:hAnsi="Times New Roman"/>
          <w:sz w:val="21"/>
          <w:szCs w:val="21"/>
        </w:rPr>
        <w:t>Centro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Erechim</w:t>
      </w:r>
      <w:r w:rsidRPr="000A5D24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853893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853893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4718D9" w:rsidRDefault="006358C0" w:rsidP="0085389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sz w:val="21"/>
          <w:szCs w:val="21"/>
        </w:rPr>
        <w:t>4</w:t>
      </w:r>
      <w:r w:rsidR="0014499F">
        <w:rPr>
          <w:rFonts w:ascii="Times New Roman" w:hAnsi="Times New Roman"/>
          <w:sz w:val="21"/>
          <w:szCs w:val="21"/>
        </w:rPr>
        <w:t>, como segue:</w:t>
      </w:r>
      <w:r w:rsidR="004718D9" w:rsidRPr="004718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53893" w:rsidRDefault="00853893" w:rsidP="00853893">
      <w:pPr>
        <w:spacing w:before="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comgrade"/>
        <w:tblW w:w="9775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4395"/>
        <w:gridCol w:w="1842"/>
        <w:gridCol w:w="1842"/>
      </w:tblGrid>
      <w:tr w:rsidR="00853893" w:rsidTr="007155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93" w:rsidRDefault="00853893" w:rsidP="00853893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93" w:rsidRDefault="00853893" w:rsidP="00853893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QTD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93" w:rsidRDefault="00853893" w:rsidP="00853893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93" w:rsidRDefault="00853893" w:rsidP="00853893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UNITARIO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93" w:rsidRDefault="00853893" w:rsidP="00853893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853893" w:rsidTr="007155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93" w:rsidRDefault="00853893" w:rsidP="00853893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93" w:rsidRDefault="00272E27" w:rsidP="00853893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93" w:rsidRDefault="00853893" w:rsidP="00853893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Recapagem Pneu 12/16.5 16 borrachudo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com carcaça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93" w:rsidRDefault="00853893" w:rsidP="00853893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R$ 1.690,00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93" w:rsidRDefault="00853893" w:rsidP="00272E27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272E27">
              <w:rPr>
                <w:rFonts w:ascii="Times New Roman" w:hAnsi="Times New Roman"/>
                <w:sz w:val="21"/>
                <w:szCs w:val="21"/>
              </w:rPr>
              <w:t>5.070,00</w:t>
            </w:r>
          </w:p>
        </w:tc>
      </w:tr>
      <w:tr w:rsidR="00E51B39" w:rsidTr="007155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Default="00E51B39" w:rsidP="00E51B3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Default="00E51B39" w:rsidP="00E51B3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Default="00E51B39" w:rsidP="00E51B39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Recapagem Pneu 14.9/24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tm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agrícola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Default="00E51B39" w:rsidP="00E51B39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R$ 2.200,00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Default="00E51B39" w:rsidP="00E0576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E0576F">
              <w:rPr>
                <w:rFonts w:ascii="Times New Roman" w:hAnsi="Times New Roman"/>
                <w:sz w:val="21"/>
                <w:szCs w:val="21"/>
              </w:rPr>
              <w:t>4.400,00</w:t>
            </w:r>
          </w:p>
        </w:tc>
      </w:tr>
    </w:tbl>
    <w:p w:rsidR="00853893" w:rsidRDefault="00853893" w:rsidP="00853893">
      <w:pPr>
        <w:spacing w:before="0" w:after="0" w:line="240" w:lineRule="auto"/>
      </w:pPr>
    </w:p>
    <w:p w:rsidR="00C52287" w:rsidRPr="00C52287" w:rsidRDefault="0014499F" w:rsidP="00853893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853893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653E92">
        <w:rPr>
          <w:rFonts w:ascii="Times New Roman" w:hAnsi="Times New Roman"/>
          <w:bCs/>
          <w:sz w:val="21"/>
          <w:szCs w:val="21"/>
        </w:rPr>
        <w:t>3</w:t>
      </w:r>
      <w:r w:rsidR="00D5507B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653E92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D5507B">
        <w:rPr>
          <w:rFonts w:ascii="Times New Roman" w:hAnsi="Times New Roman"/>
          <w:bCs/>
          <w:sz w:val="21"/>
          <w:szCs w:val="21"/>
        </w:rPr>
        <w:t>3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330E67" w:rsidRPr="00C52287" w:rsidRDefault="00330E6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4718D9">
      <w:pPr>
        <w:pStyle w:val="Corpodetexto"/>
        <w:tabs>
          <w:tab w:val="left" w:pos="2160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4E18C2">
        <w:rPr>
          <w:rFonts w:ascii="Times New Roman" w:hAnsi="Times New Roman"/>
          <w:sz w:val="21"/>
          <w:szCs w:val="21"/>
        </w:rPr>
        <w:t>9.470,00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4E18C2">
        <w:rPr>
          <w:rFonts w:ascii="Times New Roman" w:hAnsi="Times New Roman"/>
          <w:sz w:val="21"/>
          <w:szCs w:val="21"/>
        </w:rPr>
        <w:t>Nove Mil Quatrocentos e Setenta</w:t>
      </w:r>
      <w:r w:rsidR="00F5252E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4718D9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F51EB4">
        <w:rPr>
          <w:rFonts w:ascii="Times New Roman" w:hAnsi="Times New Roman"/>
          <w:sz w:val="21"/>
          <w:szCs w:val="21"/>
        </w:rPr>
        <w:t>Agricultura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4E18C2" w:rsidRDefault="00CE439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 w:rsidR="004E18C2">
        <w:rPr>
          <w:rFonts w:ascii="Times New Roman" w:hAnsi="Times New Roman"/>
          <w:sz w:val="21"/>
          <w:szCs w:val="21"/>
        </w:rPr>
        <w:t>20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 w:rsidR="004E18C2" w:rsidRPr="004E18C2">
        <w:rPr>
          <w:rFonts w:ascii="Times New Roman" w:hAnsi="Times New Roman"/>
          <w:sz w:val="21"/>
          <w:szCs w:val="21"/>
        </w:rPr>
        <w:t>Apoio à produção agropecuária local e manutenção da SMAAM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Serão responsáveis pelos encargos sociais, taxas, impostos e quaisquer outros tributos e despesas que incidirem sobre o serviço, bem como qualquer responsabilidade no tocante a vínculo empregatício ou obrigações </w:t>
      </w:r>
      <w:r w:rsidRPr="00C52287">
        <w:rPr>
          <w:rFonts w:ascii="Times New Roman" w:hAnsi="Times New Roman"/>
          <w:sz w:val="21"/>
          <w:szCs w:val="21"/>
        </w:rPr>
        <w:lastRenderedPageBreak/>
        <w:t>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653E92">
        <w:rPr>
          <w:rFonts w:ascii="Times New Roman" w:hAnsi="Times New Roman"/>
          <w:sz w:val="21"/>
          <w:szCs w:val="21"/>
        </w:rPr>
        <w:t>2</w:t>
      </w:r>
      <w:r w:rsidR="000334E6">
        <w:rPr>
          <w:rFonts w:ascii="Times New Roman" w:hAnsi="Times New Roman"/>
          <w:sz w:val="21"/>
          <w:szCs w:val="21"/>
        </w:rPr>
        <w:t>-202</w:t>
      </w:r>
      <w:r w:rsidR="00653E92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096D06">
        <w:rPr>
          <w:rFonts w:ascii="Times New Roman" w:hAnsi="Times New Roman"/>
          <w:color w:val="000000"/>
          <w:sz w:val="21"/>
          <w:szCs w:val="21"/>
        </w:rPr>
        <w:t>12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5C5955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653E92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D73152" w:rsidRPr="00D73152">
        <w:rPr>
          <w:rFonts w:ascii="Times New Roman" w:hAnsi="Times New Roman"/>
          <w:b/>
          <w:sz w:val="21"/>
          <w:szCs w:val="21"/>
        </w:rPr>
        <w:t>GABRIN E BERGAMO LTDA – EPP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745" w:rsidRDefault="00817745" w:rsidP="00FD0964">
      <w:pPr>
        <w:spacing w:before="0" w:after="0" w:line="240" w:lineRule="auto"/>
      </w:pPr>
      <w:r>
        <w:separator/>
      </w:r>
    </w:p>
  </w:endnote>
  <w:endnote w:type="continuationSeparator" w:id="0">
    <w:p w:rsidR="00817745" w:rsidRDefault="00817745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745" w:rsidRDefault="00817745" w:rsidP="00FD0964">
      <w:pPr>
        <w:spacing w:before="0" w:after="0" w:line="240" w:lineRule="auto"/>
      </w:pPr>
      <w:r>
        <w:separator/>
      </w:r>
    </w:p>
  </w:footnote>
  <w:footnote w:type="continuationSeparator" w:id="0">
    <w:p w:rsidR="00817745" w:rsidRDefault="00817745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43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6D06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36BF5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2E27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0E67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6D26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8D9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18C2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57B0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5955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3E92"/>
    <w:rsid w:val="0065483E"/>
    <w:rsid w:val="006564D5"/>
    <w:rsid w:val="00656CA6"/>
    <w:rsid w:val="00660065"/>
    <w:rsid w:val="00662798"/>
    <w:rsid w:val="00662A75"/>
    <w:rsid w:val="00662C18"/>
    <w:rsid w:val="00663D1F"/>
    <w:rsid w:val="006647D0"/>
    <w:rsid w:val="00671291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745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3893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86D53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6435"/>
    <w:rsid w:val="00B33E78"/>
    <w:rsid w:val="00B345C4"/>
    <w:rsid w:val="00B34D76"/>
    <w:rsid w:val="00B35D71"/>
    <w:rsid w:val="00B37E7A"/>
    <w:rsid w:val="00B37FA5"/>
    <w:rsid w:val="00B4338B"/>
    <w:rsid w:val="00B43BD9"/>
    <w:rsid w:val="00B43D56"/>
    <w:rsid w:val="00B44F8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47B7A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152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76F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1B39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86723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7088"/>
    <w:rsid w:val="00F70371"/>
    <w:rsid w:val="00F70E2E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DEFB9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7F23D-3F47-4D88-AE9A-D942A070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1264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7</cp:revision>
  <cp:lastPrinted>2022-09-29T17:38:00Z</cp:lastPrinted>
  <dcterms:created xsi:type="dcterms:W3CDTF">2024-02-12T16:57:00Z</dcterms:created>
  <dcterms:modified xsi:type="dcterms:W3CDTF">2024-02-12T17:02:00Z</dcterms:modified>
</cp:coreProperties>
</file>