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50E4D721" w:rsidR="00744902" w:rsidRDefault="0074490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A62E4A" w:rsidRPr="001C5AC2">
        <w:rPr>
          <w:rFonts w:ascii="Times New Roman" w:hAnsi="Times New Roman"/>
          <w:b/>
          <w:sz w:val="21"/>
          <w:szCs w:val="21"/>
        </w:rPr>
        <w:t>0</w:t>
      </w:r>
      <w:r w:rsidR="00866E79" w:rsidRPr="001C5AC2">
        <w:rPr>
          <w:rFonts w:ascii="Times New Roman" w:hAnsi="Times New Roman"/>
          <w:b/>
          <w:sz w:val="21"/>
          <w:szCs w:val="21"/>
        </w:rPr>
        <w:t>8</w:t>
      </w:r>
      <w:r w:rsidR="00897B3C">
        <w:rPr>
          <w:rFonts w:ascii="Times New Roman" w:hAnsi="Times New Roman"/>
          <w:b/>
          <w:sz w:val="21"/>
          <w:szCs w:val="21"/>
        </w:rPr>
        <w:t>7</w:t>
      </w:r>
      <w:r w:rsidR="00FD501D">
        <w:rPr>
          <w:rFonts w:ascii="Times New Roman" w:hAnsi="Times New Roman"/>
          <w:b/>
          <w:sz w:val="21"/>
          <w:szCs w:val="21"/>
        </w:rPr>
        <w:t>-</w:t>
      </w:r>
      <w:bookmarkStart w:id="0" w:name="_GoBack"/>
      <w:bookmarkEnd w:id="0"/>
      <w:r w:rsidRPr="001C5AC2">
        <w:rPr>
          <w:rFonts w:ascii="Times New Roman" w:hAnsi="Times New Roman"/>
          <w:b/>
          <w:sz w:val="21"/>
          <w:szCs w:val="21"/>
        </w:rPr>
        <w:t xml:space="preserve">2024, </w:t>
      </w:r>
      <w:r w:rsidR="00897B3C" w:rsidRPr="00897B3C">
        <w:rPr>
          <w:rFonts w:ascii="Times New Roman" w:hAnsi="Times New Roman"/>
          <w:b/>
          <w:sz w:val="21"/>
          <w:szCs w:val="21"/>
        </w:rPr>
        <w:t>CONTRATAÇÃO DE EMPRESA ESPECIALIZADA PARA ESTUDOS DE LOCAÇÃO, AUTORIZAÇÃO PRÉVIA PARA PERFURAÇÃO, PROJETO DE CONSTRUÇÃO DE 3 (TRÊS) POÇOS ARTESIANOS NAS COMUNIDADES DA LINHA MINERAL, LINHA SECÇÃO D ALTA E LARANJEIRA SUL</w:t>
      </w:r>
      <w:r w:rsidR="00897B3C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="00866E79" w:rsidRPr="001C5AC2">
        <w:rPr>
          <w:rFonts w:ascii="Times New Roman" w:hAnsi="Times New Roman"/>
          <w:b/>
          <w:sz w:val="21"/>
          <w:szCs w:val="21"/>
        </w:rPr>
        <w:t xml:space="preserve">– </w:t>
      </w:r>
      <w:r w:rsidR="00897B3C">
        <w:rPr>
          <w:rFonts w:ascii="Times New Roman" w:hAnsi="Times New Roman"/>
          <w:b/>
          <w:sz w:val="21"/>
          <w:szCs w:val="21"/>
        </w:rPr>
        <w:t>INEXIGIBILIDADE</w:t>
      </w:r>
      <w:r w:rsidR="00866E79" w:rsidRPr="001C5AC2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897B3C">
        <w:rPr>
          <w:rFonts w:ascii="Times New Roman" w:hAnsi="Times New Roman"/>
          <w:b/>
          <w:sz w:val="21"/>
          <w:szCs w:val="21"/>
        </w:rPr>
        <w:t>09</w:t>
      </w:r>
      <w:r w:rsidR="00866E79" w:rsidRPr="001C5AC2">
        <w:rPr>
          <w:rFonts w:ascii="Times New Roman" w:hAnsi="Times New Roman"/>
          <w:b/>
          <w:sz w:val="21"/>
          <w:szCs w:val="21"/>
        </w:rPr>
        <w:t>-2024</w:t>
      </w:r>
      <w:r w:rsidRPr="001C5AC2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1C5AC2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0338F953" w:rsidR="00744902" w:rsidRDefault="0074490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b/>
          <w:bCs/>
          <w:sz w:val="21"/>
          <w:szCs w:val="21"/>
        </w:rPr>
        <w:t>PREFEITURA MUNICIPAL DE PORTO XAVIER</w:t>
      </w:r>
      <w:r w:rsidRPr="001C5AC2">
        <w:rPr>
          <w:rFonts w:ascii="Times New Roman" w:hAnsi="Times New Roman"/>
          <w:sz w:val="21"/>
          <w:szCs w:val="21"/>
        </w:rPr>
        <w:t>,</w:t>
      </w:r>
      <w:r w:rsidR="00DE7C49" w:rsidRPr="001C5AC2">
        <w:rPr>
          <w:rFonts w:ascii="Times New Roman" w:hAnsi="Times New Roman"/>
          <w:sz w:val="21"/>
          <w:szCs w:val="21"/>
        </w:rPr>
        <w:t xml:space="preserve"> Pessoa Jurídica de Direito Público</w:t>
      </w:r>
      <w:r w:rsidRPr="001C5AC2">
        <w:rPr>
          <w:rFonts w:ascii="Times New Roman" w:hAnsi="Times New Roman"/>
          <w:sz w:val="21"/>
          <w:szCs w:val="21"/>
        </w:rPr>
        <w:t xml:space="preserve"> com sede na Rua </w:t>
      </w:r>
      <w:r w:rsidR="00DE7C49" w:rsidRPr="001C5AC2">
        <w:rPr>
          <w:rFonts w:ascii="Times New Roman" w:hAnsi="Times New Roman"/>
          <w:sz w:val="21"/>
          <w:szCs w:val="21"/>
        </w:rPr>
        <w:t>Tiradentes</w:t>
      </w:r>
      <w:r w:rsidRPr="001C5AC2">
        <w:rPr>
          <w:rFonts w:ascii="Times New Roman" w:hAnsi="Times New Roman"/>
          <w:sz w:val="21"/>
          <w:szCs w:val="21"/>
        </w:rPr>
        <w:t xml:space="preserve"> nº </w:t>
      </w:r>
      <w:r w:rsidR="00DE7C49" w:rsidRPr="001C5AC2">
        <w:rPr>
          <w:rFonts w:ascii="Times New Roman" w:hAnsi="Times New Roman"/>
          <w:sz w:val="21"/>
          <w:szCs w:val="21"/>
        </w:rPr>
        <w:t>540</w:t>
      </w:r>
      <w:r w:rsidRPr="001C5AC2">
        <w:rPr>
          <w:rFonts w:ascii="Times New Roman" w:hAnsi="Times New Roman"/>
          <w:sz w:val="21"/>
          <w:szCs w:val="21"/>
        </w:rPr>
        <w:t xml:space="preserve">, </w:t>
      </w:r>
      <w:r w:rsidR="00DE7C49" w:rsidRPr="001C5AC2">
        <w:rPr>
          <w:rFonts w:ascii="Times New Roman" w:hAnsi="Times New Roman"/>
          <w:sz w:val="21"/>
          <w:szCs w:val="21"/>
        </w:rPr>
        <w:t>centro</w:t>
      </w:r>
      <w:r w:rsidRPr="001C5AC2">
        <w:rPr>
          <w:rFonts w:ascii="Times New Roman" w:hAnsi="Times New Roman"/>
          <w:sz w:val="21"/>
          <w:szCs w:val="21"/>
        </w:rPr>
        <w:t xml:space="preserve">, na cidade de </w:t>
      </w:r>
      <w:r w:rsidR="00DE7C49" w:rsidRPr="001C5AC2">
        <w:rPr>
          <w:rFonts w:ascii="Times New Roman" w:hAnsi="Times New Roman"/>
          <w:sz w:val="21"/>
          <w:szCs w:val="21"/>
        </w:rPr>
        <w:t>Porto Xavier</w:t>
      </w:r>
      <w:r w:rsidRPr="001C5AC2">
        <w:rPr>
          <w:rFonts w:ascii="Times New Roman" w:hAnsi="Times New Roman"/>
          <w:sz w:val="21"/>
          <w:szCs w:val="21"/>
        </w:rPr>
        <w:t xml:space="preserve">, Estado do Rio </w:t>
      </w:r>
      <w:r w:rsidR="00DE7C49" w:rsidRPr="001C5AC2">
        <w:rPr>
          <w:rFonts w:ascii="Times New Roman" w:hAnsi="Times New Roman"/>
          <w:sz w:val="21"/>
          <w:szCs w:val="21"/>
        </w:rPr>
        <w:t>Grane do Sul, ins</w:t>
      </w:r>
      <w:r w:rsidRPr="001C5AC2">
        <w:rPr>
          <w:rFonts w:ascii="Times New Roman" w:hAnsi="Times New Roman"/>
          <w:sz w:val="21"/>
          <w:szCs w:val="21"/>
        </w:rPr>
        <w:t>crit</w:t>
      </w:r>
      <w:r w:rsidR="00DE7C49" w:rsidRPr="001C5AC2">
        <w:rPr>
          <w:rFonts w:ascii="Times New Roman" w:hAnsi="Times New Roman"/>
          <w:sz w:val="21"/>
          <w:szCs w:val="21"/>
        </w:rPr>
        <w:t>a</w:t>
      </w:r>
      <w:r w:rsidRPr="001C5AC2">
        <w:rPr>
          <w:rFonts w:ascii="Times New Roman" w:hAnsi="Times New Roman"/>
          <w:sz w:val="21"/>
          <w:szCs w:val="21"/>
        </w:rPr>
        <w:t xml:space="preserve"> no CNPJ sob o nº </w:t>
      </w:r>
      <w:r w:rsidRPr="001C5AC2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E7C49" w:rsidRPr="001C5AC2">
        <w:rPr>
          <w:rFonts w:ascii="Times New Roman" w:hAnsi="Times New Roman"/>
          <w:sz w:val="21"/>
          <w:szCs w:val="21"/>
        </w:rPr>
        <w:t>87.613.667/0001-48</w:t>
      </w:r>
      <w:r w:rsidRPr="001C5AC2">
        <w:rPr>
          <w:rFonts w:ascii="Times New Roman" w:hAnsi="Times New Roman"/>
          <w:sz w:val="21"/>
          <w:szCs w:val="21"/>
        </w:rPr>
        <w:t xml:space="preserve">, neste ato representada pelo </w:t>
      </w:r>
      <w:r w:rsidR="00C24CF2" w:rsidRPr="003E18CC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="00C24CF2" w:rsidRPr="003E18CC">
        <w:rPr>
          <w:rFonts w:ascii="Times New Roman" w:hAnsi="Times New Roman"/>
          <w:b/>
          <w:sz w:val="21"/>
          <w:szCs w:val="21"/>
        </w:rPr>
        <w:t>OSMAR STEINBRENNER</w:t>
      </w:r>
      <w:r w:rsidR="00C24CF2" w:rsidRPr="003E18CC">
        <w:rPr>
          <w:rFonts w:ascii="Times New Roman" w:hAnsi="Times New Roman"/>
          <w:sz w:val="21"/>
          <w:szCs w:val="21"/>
        </w:rPr>
        <w:t>, brasileiro, casado, portador da Carteira de Identidade n° 1006313454, CPF n° 358.291.920-04, residente e domiciliado na Rua Venâncio Aires, 834, Centro, nesta cidade</w:t>
      </w:r>
      <w:r w:rsidRPr="001C5AC2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1C5AC2">
        <w:rPr>
          <w:rFonts w:ascii="Times New Roman" w:hAnsi="Times New Roman"/>
          <w:sz w:val="21"/>
          <w:szCs w:val="21"/>
        </w:rPr>
        <w:t xml:space="preserve"> a</w:t>
      </w:r>
      <w:r w:rsidRPr="001C5AC2">
        <w:rPr>
          <w:rFonts w:ascii="Times New Roman" w:hAnsi="Times New Roman"/>
          <w:sz w:val="21"/>
          <w:szCs w:val="21"/>
        </w:rPr>
        <w:t xml:space="preserve"> </w:t>
      </w:r>
      <w:r w:rsidR="008238D5" w:rsidRPr="0083795A">
        <w:rPr>
          <w:rFonts w:ascii="Times New Roman" w:hAnsi="Times New Roman"/>
          <w:b/>
          <w:sz w:val="21"/>
          <w:szCs w:val="21"/>
        </w:rPr>
        <w:t>GEOSUL ENGENHARIA, GEOLOGIA E MEIO AMBIENTE LTDA</w:t>
      </w:r>
      <w:r w:rsidR="008238D5" w:rsidRPr="005608FC">
        <w:rPr>
          <w:rFonts w:ascii="Times New Roman" w:hAnsi="Times New Roman"/>
          <w:b/>
          <w:sz w:val="21"/>
          <w:szCs w:val="21"/>
        </w:rPr>
        <w:t xml:space="preserve">, </w:t>
      </w:r>
      <w:r w:rsidR="008238D5" w:rsidRPr="005608FC">
        <w:rPr>
          <w:rFonts w:ascii="Times New Roman" w:hAnsi="Times New Roman"/>
          <w:sz w:val="21"/>
          <w:szCs w:val="21"/>
        </w:rPr>
        <w:t xml:space="preserve">inscrita no CNPJ n° </w:t>
      </w:r>
      <w:r w:rsidR="008238D5" w:rsidRPr="003B1617">
        <w:rPr>
          <w:rFonts w:ascii="Times New Roman" w:hAnsi="Times New Roman"/>
          <w:bCs/>
          <w:sz w:val="21"/>
          <w:szCs w:val="21"/>
        </w:rPr>
        <w:t>22.809.508/0001-78</w:t>
      </w:r>
      <w:r w:rsidR="008238D5" w:rsidRPr="005608FC">
        <w:rPr>
          <w:rFonts w:ascii="Times New Roman" w:hAnsi="Times New Roman"/>
          <w:sz w:val="21"/>
          <w:szCs w:val="21"/>
        </w:rPr>
        <w:t xml:space="preserve">, com sede na Rua </w:t>
      </w:r>
      <w:r w:rsidR="008238D5">
        <w:rPr>
          <w:rFonts w:ascii="Times New Roman" w:hAnsi="Times New Roman"/>
          <w:sz w:val="21"/>
          <w:szCs w:val="21"/>
        </w:rPr>
        <w:t>24 de Fevereiro</w:t>
      </w:r>
      <w:r w:rsidR="008238D5" w:rsidRPr="005608FC">
        <w:rPr>
          <w:rFonts w:ascii="Times New Roman" w:hAnsi="Times New Roman"/>
          <w:sz w:val="21"/>
          <w:szCs w:val="21"/>
        </w:rPr>
        <w:t xml:space="preserve">, </w:t>
      </w:r>
      <w:r w:rsidR="008238D5">
        <w:rPr>
          <w:rFonts w:ascii="Times New Roman" w:hAnsi="Times New Roman"/>
          <w:sz w:val="21"/>
          <w:szCs w:val="21"/>
        </w:rPr>
        <w:t>145</w:t>
      </w:r>
      <w:r w:rsidR="008238D5" w:rsidRPr="005608FC">
        <w:rPr>
          <w:rFonts w:ascii="Times New Roman" w:hAnsi="Times New Roman"/>
          <w:sz w:val="21"/>
          <w:szCs w:val="21"/>
        </w:rPr>
        <w:t xml:space="preserve">, no município de </w:t>
      </w:r>
      <w:r w:rsidR="008238D5">
        <w:rPr>
          <w:rFonts w:ascii="Times New Roman" w:hAnsi="Times New Roman"/>
          <w:sz w:val="21"/>
          <w:szCs w:val="21"/>
        </w:rPr>
        <w:t>Ijuí</w:t>
      </w:r>
      <w:r w:rsidR="008238D5" w:rsidRPr="005608FC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8238D5">
        <w:rPr>
          <w:rFonts w:ascii="Times New Roman" w:hAnsi="Times New Roman"/>
          <w:sz w:val="21"/>
          <w:szCs w:val="21"/>
        </w:rPr>
        <w:t>Felipe Martins Barcelos Nascimento</w:t>
      </w:r>
      <w:r w:rsidR="008238D5" w:rsidRPr="005608FC">
        <w:rPr>
          <w:rFonts w:ascii="Times New Roman" w:hAnsi="Times New Roman"/>
          <w:sz w:val="21"/>
          <w:szCs w:val="21"/>
        </w:rPr>
        <w:t xml:space="preserve">, brasileiro, solteiro, </w:t>
      </w:r>
      <w:r w:rsidR="008238D5">
        <w:rPr>
          <w:rFonts w:ascii="Times New Roman" w:hAnsi="Times New Roman"/>
          <w:sz w:val="21"/>
          <w:szCs w:val="21"/>
        </w:rPr>
        <w:t>Engenheiro de Minas</w:t>
      </w:r>
      <w:r w:rsidR="008238D5" w:rsidRPr="005608FC">
        <w:rPr>
          <w:rFonts w:ascii="Times New Roman" w:hAnsi="Times New Roman"/>
          <w:sz w:val="21"/>
          <w:szCs w:val="21"/>
        </w:rPr>
        <w:t xml:space="preserve">, portador do Documento de Identidade </w:t>
      </w:r>
      <w:r w:rsidR="008238D5">
        <w:rPr>
          <w:rFonts w:ascii="Times New Roman" w:hAnsi="Times New Roman"/>
          <w:sz w:val="21"/>
          <w:szCs w:val="21"/>
        </w:rPr>
        <w:t>9090819807 SSP/RS</w:t>
      </w:r>
      <w:r w:rsidR="008238D5" w:rsidRPr="005608FC">
        <w:rPr>
          <w:rFonts w:ascii="Times New Roman" w:hAnsi="Times New Roman"/>
          <w:sz w:val="21"/>
          <w:szCs w:val="21"/>
        </w:rPr>
        <w:t xml:space="preserve">, CPF n° </w:t>
      </w:r>
      <w:r w:rsidR="008238D5">
        <w:rPr>
          <w:rFonts w:ascii="Times New Roman" w:hAnsi="Times New Roman"/>
          <w:sz w:val="21"/>
          <w:szCs w:val="21"/>
        </w:rPr>
        <w:t>016.039.530-51</w:t>
      </w:r>
      <w:r w:rsidR="008238D5" w:rsidRPr="005608FC">
        <w:rPr>
          <w:rFonts w:ascii="Times New Roman" w:hAnsi="Times New Roman"/>
          <w:sz w:val="21"/>
          <w:szCs w:val="21"/>
        </w:rPr>
        <w:t xml:space="preserve">, residente e domiciliado na Rua </w:t>
      </w:r>
      <w:r w:rsidR="008238D5">
        <w:rPr>
          <w:rFonts w:ascii="Times New Roman" w:hAnsi="Times New Roman"/>
          <w:sz w:val="21"/>
          <w:szCs w:val="21"/>
        </w:rPr>
        <w:t>dos Sinos</w:t>
      </w:r>
      <w:r w:rsidR="008238D5" w:rsidRPr="005608FC">
        <w:rPr>
          <w:rFonts w:ascii="Times New Roman" w:hAnsi="Times New Roman"/>
          <w:sz w:val="21"/>
          <w:szCs w:val="21"/>
        </w:rPr>
        <w:t xml:space="preserve">, </w:t>
      </w:r>
      <w:r w:rsidR="008238D5">
        <w:rPr>
          <w:rFonts w:ascii="Times New Roman" w:hAnsi="Times New Roman"/>
          <w:sz w:val="21"/>
          <w:szCs w:val="21"/>
        </w:rPr>
        <w:t>145</w:t>
      </w:r>
      <w:r w:rsidR="008238D5" w:rsidRPr="005608FC">
        <w:rPr>
          <w:rFonts w:ascii="Times New Roman" w:hAnsi="Times New Roman"/>
          <w:sz w:val="21"/>
          <w:szCs w:val="21"/>
        </w:rPr>
        <w:t xml:space="preserve">, </w:t>
      </w:r>
      <w:r w:rsidR="008238D5">
        <w:rPr>
          <w:rFonts w:ascii="Times New Roman" w:hAnsi="Times New Roman"/>
          <w:sz w:val="21"/>
          <w:szCs w:val="21"/>
        </w:rPr>
        <w:t xml:space="preserve">Bairro Universitário </w:t>
      </w:r>
      <w:r w:rsidR="008238D5" w:rsidRPr="005608FC">
        <w:rPr>
          <w:rFonts w:ascii="Times New Roman" w:hAnsi="Times New Roman"/>
          <w:sz w:val="21"/>
          <w:szCs w:val="21"/>
        </w:rPr>
        <w:t xml:space="preserve">no município de </w:t>
      </w:r>
      <w:r w:rsidR="008238D5">
        <w:rPr>
          <w:rFonts w:ascii="Times New Roman" w:hAnsi="Times New Roman"/>
          <w:sz w:val="21"/>
          <w:szCs w:val="21"/>
        </w:rPr>
        <w:t>Ijuí</w:t>
      </w:r>
      <w:r w:rsidR="008238D5" w:rsidRPr="005608FC">
        <w:rPr>
          <w:rFonts w:ascii="Times New Roman" w:hAnsi="Times New Roman"/>
          <w:sz w:val="21"/>
          <w:szCs w:val="21"/>
        </w:rPr>
        <w:t>/RS</w:t>
      </w:r>
      <w:r w:rsidR="008238D5">
        <w:rPr>
          <w:rFonts w:ascii="Times New Roman" w:hAnsi="Times New Roman"/>
          <w:sz w:val="21"/>
          <w:szCs w:val="21"/>
        </w:rPr>
        <w:t>,</w:t>
      </w:r>
      <w:r w:rsidR="001A4C1C" w:rsidRPr="001C5AC2">
        <w:rPr>
          <w:rFonts w:ascii="Times New Roman" w:hAnsi="Times New Roman"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>
        <w:rPr>
          <w:rFonts w:ascii="Times New Roman" w:hAnsi="Times New Roman"/>
          <w:sz w:val="21"/>
          <w:szCs w:val="21"/>
        </w:rPr>
        <w:t>Inexigibilidade</w:t>
      </w:r>
      <w:r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1C5AC2">
        <w:rPr>
          <w:rFonts w:ascii="Times New Roman" w:hAnsi="Times New Roman"/>
          <w:sz w:val="21"/>
          <w:szCs w:val="21"/>
        </w:rPr>
        <w:t>0</w:t>
      </w:r>
      <w:r w:rsidR="008238D5">
        <w:rPr>
          <w:rFonts w:ascii="Times New Roman" w:hAnsi="Times New Roman"/>
          <w:sz w:val="21"/>
          <w:szCs w:val="21"/>
        </w:rPr>
        <w:t>09</w:t>
      </w:r>
      <w:r w:rsidRPr="001C5AC2">
        <w:rPr>
          <w:rFonts w:ascii="Times New Roman" w:hAnsi="Times New Roman"/>
          <w:sz w:val="21"/>
          <w:szCs w:val="21"/>
        </w:rPr>
        <w:t>/202</w:t>
      </w:r>
      <w:r w:rsidR="00DE7C49" w:rsidRPr="001C5AC2">
        <w:rPr>
          <w:rFonts w:ascii="Times New Roman" w:hAnsi="Times New Roman"/>
          <w:sz w:val="21"/>
          <w:szCs w:val="21"/>
        </w:rPr>
        <w:t>4</w:t>
      </w:r>
      <w:r w:rsidRPr="001C5AC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1C5AC2" w:rsidRDefault="001C5AC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2110429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bookmarkStart w:id="1" w:name="_Hlk157427406"/>
      <w:r w:rsidR="00157416" w:rsidRPr="001C5AC2">
        <w:rPr>
          <w:rFonts w:ascii="Times New Roman" w:hAnsi="Times New Roman"/>
          <w:bCs/>
          <w:sz w:val="21"/>
          <w:szCs w:val="21"/>
        </w:rPr>
        <w:t>Contratação de radialista para apresentação de programas de rádio da administração municipal</w:t>
      </w:r>
      <w:bookmarkEnd w:id="1"/>
      <w:r w:rsidRPr="001C5AC2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042908">
        <w:rPr>
          <w:rFonts w:ascii="Times New Roman" w:hAnsi="Times New Roman"/>
          <w:sz w:val="21"/>
          <w:szCs w:val="21"/>
        </w:rPr>
        <w:t>09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6053D7C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Objeto da contratação:</w:t>
      </w:r>
    </w:p>
    <w:p w14:paraId="0B89BA06" w14:textId="05C1E0D0" w:rsidR="007C595F" w:rsidRPr="001C5AC2" w:rsidRDefault="007C595F" w:rsidP="007C595F">
      <w:pPr>
        <w:pStyle w:val="Nivel01"/>
        <w:numPr>
          <w:ilvl w:val="0"/>
          <w:numId w:val="0"/>
        </w:numPr>
        <w:ind w:firstLine="1134"/>
        <w:rPr>
          <w:rFonts w:ascii="Times New Roman" w:hAnsi="Times New Roman"/>
          <w:sz w:val="21"/>
          <w:szCs w:val="21"/>
        </w:rPr>
      </w:pPr>
      <w:r w:rsidRPr="007C595F">
        <w:rPr>
          <w:rFonts w:ascii="Times New Roman" w:hAnsi="Times New Roman"/>
          <w:b w:val="0"/>
          <w:sz w:val="21"/>
          <w:szCs w:val="21"/>
        </w:rPr>
        <w:t>Conforme Comunicação Interna nº 086/2024 da Secretaria Municipal de Obras e Infraestrutura “Linha mineral: para atendimento de demanda da comunidade, a qual a água do poço se encontra impropria para consumo humano, conforme ação que se encontra no ministério público. Linha Secção D Alta: poço existente não supre a demanda da comunidade, fazendo com que a vários anos a administração pública tenha que puxar água para as casas ocasionando uma alta despesa para os cofres públicos. Linha Laranjeira Sul: poço que tem na comunidade não atende à demanda, também o município tendo que puxar água para os moradores”.</w:t>
      </w:r>
    </w:p>
    <w:p w14:paraId="390E9FDA" w14:textId="77777777" w:rsidR="001C5AC2" w:rsidRPr="001C5AC2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168"/>
        <w:gridCol w:w="3679"/>
      </w:tblGrid>
      <w:tr w:rsidR="001C5AC2" w:rsidRPr="001C5AC2" w14:paraId="0716FB60" w14:textId="77777777" w:rsidTr="00042908">
        <w:tc>
          <w:tcPr>
            <w:tcW w:w="673" w:type="dxa"/>
            <w:shd w:val="clear" w:color="auto" w:fill="CCFFFF"/>
          </w:tcPr>
          <w:p w14:paraId="011731DC" w14:textId="77777777" w:rsidR="001C5AC2" w:rsidRPr="001C5AC2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C5AC2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168" w:type="dxa"/>
            <w:shd w:val="clear" w:color="auto" w:fill="CCFFFF"/>
          </w:tcPr>
          <w:p w14:paraId="71E07938" w14:textId="77777777" w:rsidR="001C5AC2" w:rsidRPr="001C5AC2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C5AC2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679" w:type="dxa"/>
            <w:shd w:val="clear" w:color="auto" w:fill="CCFFFF"/>
          </w:tcPr>
          <w:p w14:paraId="4B97514E" w14:textId="4E6D498C" w:rsidR="001C5AC2" w:rsidRPr="001C5AC2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3795A">
              <w:rPr>
                <w:rFonts w:ascii="Times New Roman" w:hAnsi="Times New Roman"/>
                <w:b/>
                <w:sz w:val="21"/>
                <w:szCs w:val="21"/>
              </w:rPr>
              <w:t>GEOSUL ENGENHARIA, GEOLOGIA E MEIO AMBIENTE LTDA</w:t>
            </w:r>
          </w:p>
        </w:tc>
      </w:tr>
      <w:tr w:rsidR="001C5AC2" w:rsidRPr="001C5AC2" w14:paraId="4ED65219" w14:textId="77777777" w:rsidTr="00042908">
        <w:trPr>
          <w:trHeight w:val="290"/>
        </w:trPr>
        <w:tc>
          <w:tcPr>
            <w:tcW w:w="673" w:type="dxa"/>
          </w:tcPr>
          <w:p w14:paraId="17B643C8" w14:textId="77777777" w:rsidR="001C5AC2" w:rsidRPr="001C5AC2" w:rsidRDefault="001C5AC2" w:rsidP="002614A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168" w:type="dxa"/>
          </w:tcPr>
          <w:p w14:paraId="46530215" w14:textId="676E58D3" w:rsidR="001C5AC2" w:rsidRPr="001C5AC2" w:rsidRDefault="00042908" w:rsidP="002614A9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897B3C">
              <w:rPr>
                <w:rFonts w:ascii="Times New Roman" w:hAnsi="Times New Roman"/>
                <w:b/>
                <w:sz w:val="21"/>
                <w:szCs w:val="21"/>
              </w:rPr>
              <w:t>CONTRATAÇÃO DE EMPRESA ESPECIALIZADA PARA ESTUDOS DE LOCAÇÃO, AUTORIZAÇÃO PRÉVIA PARA PERFURAÇÃO, PROJETO DE CONSTRUÇÃO DE 3 (TRÊS) POÇOS ARTESIANOS NAS COMUNIDADES DA LINHA MINERAL, LINHA SECÇÃO D ALTA E LARANJEIRA SUL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Pr="00042908">
              <w:rPr>
                <w:rFonts w:ascii="Times New Roman" w:hAnsi="Times New Roman"/>
                <w:sz w:val="21"/>
                <w:szCs w:val="21"/>
              </w:rPr>
              <w:t>03 unidades: R$ 12.000,00</w:t>
            </w:r>
          </w:p>
        </w:tc>
        <w:tc>
          <w:tcPr>
            <w:tcW w:w="3679" w:type="dxa"/>
          </w:tcPr>
          <w:p w14:paraId="7983C2D5" w14:textId="1CBEC994" w:rsidR="001C5AC2" w:rsidRPr="001C5AC2" w:rsidRDefault="001C5AC2" w:rsidP="0004290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042908">
              <w:rPr>
                <w:rFonts w:ascii="Times New Roman" w:hAnsi="Times New Roman"/>
                <w:sz w:val="21"/>
                <w:szCs w:val="21"/>
              </w:rPr>
              <w:t>12.000,00</w:t>
            </w:r>
          </w:p>
        </w:tc>
      </w:tr>
      <w:tr w:rsidR="001C5AC2" w:rsidRPr="001C5AC2" w14:paraId="7D4DC49A" w14:textId="77777777" w:rsidTr="00042908">
        <w:trPr>
          <w:trHeight w:val="429"/>
        </w:trPr>
        <w:tc>
          <w:tcPr>
            <w:tcW w:w="5841" w:type="dxa"/>
            <w:gridSpan w:val="2"/>
          </w:tcPr>
          <w:p w14:paraId="0F187881" w14:textId="77777777" w:rsidR="001C5AC2" w:rsidRPr="001C5AC2" w:rsidRDefault="001C5AC2" w:rsidP="002614A9">
            <w:pPr>
              <w:pStyle w:val="Corpodetexto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3679" w:type="dxa"/>
          </w:tcPr>
          <w:p w14:paraId="38D3A429" w14:textId="3D65C695" w:rsidR="001C5AC2" w:rsidRPr="001C5AC2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R$ 12</w:t>
            </w:r>
            <w:r w:rsidR="001C5AC2" w:rsidRPr="001C5AC2">
              <w:rPr>
                <w:rFonts w:ascii="Times New Roman" w:hAnsi="Times New Roman"/>
                <w:sz w:val="21"/>
                <w:szCs w:val="21"/>
              </w:rPr>
              <w:t>.000,00</w:t>
            </w:r>
          </w:p>
          <w:p w14:paraId="2A4D94AF" w14:textId="77777777" w:rsidR="001C5AC2" w:rsidRPr="001C5AC2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B7C4FA4" w14:textId="77777777" w:rsidR="001C5AC2" w:rsidRPr="001C5AC2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F95BAC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042908">
        <w:rPr>
          <w:rFonts w:ascii="Times New Roman" w:hAnsi="Times New Roman"/>
          <w:bCs/>
          <w:iCs/>
          <w:sz w:val="21"/>
          <w:szCs w:val="21"/>
        </w:rPr>
        <w:t>12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C24CF2">
        <w:rPr>
          <w:rFonts w:ascii="Times New Roman" w:hAnsi="Times New Roman"/>
          <w:bCs/>
          <w:iCs/>
          <w:sz w:val="21"/>
          <w:szCs w:val="21"/>
        </w:rPr>
        <w:t>2</w:t>
      </w:r>
      <w:r w:rsidR="00042908">
        <w:rPr>
          <w:rFonts w:ascii="Times New Roman" w:hAnsi="Times New Roman"/>
          <w:bCs/>
          <w:iCs/>
          <w:sz w:val="21"/>
          <w:szCs w:val="21"/>
        </w:rPr>
        <w:t>3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A4C1C" w:rsidRPr="001C5AC2">
        <w:rPr>
          <w:rFonts w:ascii="Times New Roman" w:hAnsi="Times New Roman"/>
          <w:bCs/>
          <w:iCs/>
          <w:sz w:val="21"/>
          <w:szCs w:val="21"/>
        </w:rPr>
        <w:t>fevereiro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TERCEIRA – MODELOS DE EXECUÇÃO E GESTÃO CONTRATUAIS (art. 92, IV, VII e XVIII)</w:t>
      </w:r>
    </w:p>
    <w:p w14:paraId="1F9D5206" w14:textId="24A48BA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C5AC2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1C5AC2">
        <w:rPr>
          <w:rFonts w:ascii="Times New Roman" w:hAnsi="Times New Roman"/>
          <w:color w:val="000000"/>
          <w:sz w:val="21"/>
          <w:szCs w:val="21"/>
        </w:rPr>
        <w:t>28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3D010ECE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>O valor total da contratação é de R$</w:t>
      </w:r>
      <w:r w:rsidR="00A510D6" w:rsidRPr="001C5AC2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042908">
        <w:rPr>
          <w:rFonts w:ascii="Times New Roman" w:hAnsi="Times New Roman"/>
          <w:bCs/>
          <w:iCs/>
          <w:sz w:val="21"/>
          <w:szCs w:val="21"/>
        </w:rPr>
        <w:t>12.000</w:t>
      </w:r>
      <w:r w:rsidR="007724F5">
        <w:rPr>
          <w:rFonts w:ascii="Times New Roman" w:hAnsi="Times New Roman"/>
          <w:bCs/>
          <w:iCs/>
          <w:sz w:val="21"/>
          <w:szCs w:val="21"/>
        </w:rPr>
        <w:t>,00</w:t>
      </w:r>
      <w:r w:rsidR="00A510D6" w:rsidRPr="001C5AC2">
        <w:rPr>
          <w:rFonts w:ascii="Times New Roman" w:hAnsi="Times New Roman"/>
          <w:bCs/>
          <w:iCs/>
          <w:sz w:val="21"/>
          <w:szCs w:val="21"/>
        </w:rPr>
        <w:t xml:space="preserve"> (</w:t>
      </w:r>
      <w:r w:rsidR="00042908">
        <w:rPr>
          <w:rFonts w:ascii="Times New Roman" w:hAnsi="Times New Roman"/>
          <w:bCs/>
          <w:iCs/>
          <w:sz w:val="21"/>
          <w:szCs w:val="21"/>
        </w:rPr>
        <w:t>Doze</w:t>
      </w:r>
      <w:r w:rsidR="007724F5">
        <w:rPr>
          <w:rFonts w:ascii="Times New Roman" w:hAnsi="Times New Roman"/>
          <w:bCs/>
          <w:iCs/>
          <w:sz w:val="21"/>
          <w:szCs w:val="21"/>
        </w:rPr>
        <w:t xml:space="preserve"> Mil</w:t>
      </w:r>
      <w:r w:rsidR="001A4C1C" w:rsidRPr="001C5AC2">
        <w:rPr>
          <w:rFonts w:ascii="Times New Roman" w:hAnsi="Times New Roman"/>
          <w:bCs/>
          <w:iCs/>
          <w:sz w:val="21"/>
          <w:szCs w:val="21"/>
        </w:rPr>
        <w:t xml:space="preserve"> Reais</w:t>
      </w:r>
      <w:r w:rsidR="00A510D6" w:rsidRPr="001C5AC2">
        <w:rPr>
          <w:rFonts w:ascii="Times New Roman" w:hAnsi="Times New Roman"/>
          <w:bCs/>
          <w:iCs/>
          <w:sz w:val="21"/>
          <w:szCs w:val="21"/>
        </w:rPr>
        <w:t>)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623EA232" w14:textId="14606D1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042908">
        <w:rPr>
          <w:rFonts w:ascii="Times New Roman" w:hAnsi="Times New Roman"/>
          <w:sz w:val="21"/>
          <w:szCs w:val="21"/>
        </w:rPr>
        <w:t>09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7D4F8BD9" w14:textId="4F8E09E8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>
        <w:rPr>
          <w:rFonts w:ascii="Times New Roman" w:hAnsi="Times New Roman"/>
          <w:color w:val="000000"/>
          <w:sz w:val="21"/>
          <w:szCs w:val="21"/>
        </w:rPr>
        <w:t>28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0C0E67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042908">
        <w:rPr>
          <w:rFonts w:ascii="Times New Roman" w:hAnsi="Times New Roman"/>
          <w:sz w:val="21"/>
          <w:szCs w:val="21"/>
        </w:rPr>
        <w:t>09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042908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3B245C65" w14:textId="77777777" w:rsidR="00042908" w:rsidRPr="00042908" w:rsidRDefault="00140DEA" w:rsidP="00042908">
      <w:pPr>
        <w:ind w:firstLine="1134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ab/>
      </w:r>
      <w:r w:rsidR="00042908" w:rsidRPr="00042908">
        <w:rPr>
          <w:rFonts w:ascii="Times New Roman" w:hAnsi="Times New Roman"/>
          <w:sz w:val="21"/>
          <w:szCs w:val="21"/>
        </w:rPr>
        <w:t>2072 – Manutenção do Sistema de Abastecimento de Água</w:t>
      </w:r>
    </w:p>
    <w:p w14:paraId="104C4AA7" w14:textId="7CF966A7" w:rsidR="002C310D" w:rsidRPr="00042908" w:rsidRDefault="00042908" w:rsidP="00042908">
      <w:pPr>
        <w:tabs>
          <w:tab w:val="clear" w:pos="1701"/>
          <w:tab w:val="left" w:pos="0"/>
        </w:tabs>
        <w:spacing w:before="0" w:after="0" w:line="240" w:lineRule="auto"/>
        <w:ind w:firstLine="170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4CBADC95" w14:textId="77777777" w:rsidR="002614A9" w:rsidRPr="00042908" w:rsidRDefault="002614A9" w:rsidP="002614A9">
      <w:pPr>
        <w:tabs>
          <w:tab w:val="clear" w:pos="1701"/>
          <w:tab w:val="left" w:pos="0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lastRenderedPageBreak/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2614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07DB2D49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52B2F" w:rsidRPr="002614A9">
        <w:rPr>
          <w:rFonts w:ascii="Times New Roman" w:hAnsi="Times New Roman"/>
          <w:bCs/>
          <w:sz w:val="21"/>
          <w:szCs w:val="21"/>
        </w:rPr>
        <w:t>2</w:t>
      </w:r>
      <w:r w:rsidR="00042908">
        <w:rPr>
          <w:rFonts w:ascii="Times New Roman" w:hAnsi="Times New Roman"/>
          <w:bCs/>
          <w:sz w:val="21"/>
          <w:szCs w:val="21"/>
        </w:rPr>
        <w:t>3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Pr="002614A9">
        <w:rPr>
          <w:rFonts w:ascii="Times New Roman" w:hAnsi="Times New Roman"/>
          <w:bCs/>
          <w:sz w:val="21"/>
          <w:szCs w:val="21"/>
        </w:rPr>
        <w:t>FEVEREIRO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26831702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7C595F">
        <w:rPr>
          <w:rFonts w:ascii="Times New Roman" w:hAnsi="Times New Roman"/>
          <w:sz w:val="21"/>
          <w:szCs w:val="21"/>
        </w:rPr>
        <w:t xml:space="preserve">          </w:t>
      </w:r>
      <w:r w:rsidR="007C595F">
        <w:rPr>
          <w:rFonts w:ascii="Times New Roman" w:hAnsi="Times New Roman"/>
          <w:b/>
          <w:sz w:val="21"/>
          <w:szCs w:val="21"/>
        </w:rPr>
        <w:t>GEOSUL ENG.</w:t>
      </w:r>
      <w:r w:rsidR="007C595F" w:rsidRPr="0083795A">
        <w:rPr>
          <w:rFonts w:ascii="Times New Roman" w:hAnsi="Times New Roman"/>
          <w:b/>
          <w:sz w:val="21"/>
          <w:szCs w:val="21"/>
        </w:rPr>
        <w:t>, GEOLOGIA E MEIO AMBIENTE LTDA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892B9" w14:textId="77777777" w:rsidR="006163B8" w:rsidRDefault="006163B8" w:rsidP="00FD0964">
      <w:pPr>
        <w:spacing w:before="0" w:after="0" w:line="240" w:lineRule="auto"/>
      </w:pPr>
      <w:r>
        <w:separator/>
      </w:r>
    </w:p>
  </w:endnote>
  <w:endnote w:type="continuationSeparator" w:id="0">
    <w:p w14:paraId="1D737EAF" w14:textId="77777777" w:rsidR="006163B8" w:rsidRDefault="006163B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4A376" w14:textId="77777777" w:rsidR="006163B8" w:rsidRDefault="006163B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66FDE41" w14:textId="77777777" w:rsidR="006163B8" w:rsidRDefault="006163B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0765E-081F-4064-8118-84411FC6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1223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2022-07-08T17:10:00Z</cp:lastPrinted>
  <dcterms:created xsi:type="dcterms:W3CDTF">2024-02-23T13:08:00Z</dcterms:created>
  <dcterms:modified xsi:type="dcterms:W3CDTF">2024-02-23T13:18:00Z</dcterms:modified>
</cp:coreProperties>
</file>