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EBAD" w14:textId="5BCDC4E4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10</w:t>
      </w:r>
      <w:r w:rsidR="003D31E3">
        <w:rPr>
          <w:rFonts w:ascii="Times New Roman" w:hAnsi="Times New Roman" w:cs="Times New Roman"/>
          <w:b/>
          <w:sz w:val="21"/>
          <w:szCs w:val="21"/>
        </w:rPr>
        <w:t>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763E9187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C0C2F">
        <w:rPr>
          <w:rFonts w:ascii="Times New Roman" w:hAnsi="Times New Roman" w:cs="Times New Roman"/>
          <w:b/>
          <w:sz w:val="21"/>
          <w:szCs w:val="21"/>
        </w:rPr>
        <w:t>FABIO JUNIOR MACHADO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C0C2F">
        <w:rPr>
          <w:rFonts w:ascii="Times New Roman" w:hAnsi="Times New Roman" w:cs="Times New Roman"/>
          <w:sz w:val="21"/>
          <w:szCs w:val="21"/>
        </w:rPr>
        <w:t>35.409.438/0001-02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>a cidade de Porto Xavier/RS, meste ato representada por seu Representante Legal Sr. Fabio Junior Machado</w:t>
      </w:r>
      <w:r w:rsidR="00323664">
        <w:rPr>
          <w:rFonts w:ascii="Times New Roman" w:hAnsi="Times New Roman" w:cs="Times New Roman"/>
          <w:sz w:val="21"/>
          <w:szCs w:val="21"/>
        </w:rPr>
        <w:t>, inscrito                                                                          no CPF 004.666.820-93, Documento de Identidade 9088752689  SSP/DI RS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16330DC4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D93177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0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D93177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5327AA4B" w:rsidR="00E04E30" w:rsidRPr="00D93177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>SERVIÇOS DE PEDREIRO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0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6B3751A8" w:rsidR="00E04E30" w:rsidRPr="00E04E30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7A009FC4" w14:textId="51384FDC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26" w:type="dxa"/>
            <w:shd w:val="clear" w:color="auto" w:fill="auto"/>
          </w:tcPr>
          <w:p w14:paraId="04FE2555" w14:textId="41594F49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R$ 18.750,00</w:t>
            </w:r>
          </w:p>
        </w:tc>
      </w:tr>
      <w:tr w:rsidR="00E04E30" w:rsidRPr="00794355" w14:paraId="18E0C1D1" w14:textId="77777777" w:rsidTr="00D93177">
        <w:tc>
          <w:tcPr>
            <w:tcW w:w="747" w:type="dxa"/>
            <w:shd w:val="clear" w:color="auto" w:fill="auto"/>
          </w:tcPr>
          <w:p w14:paraId="730DA116" w14:textId="282C45EE" w:rsidR="00E04E30" w:rsidRPr="00794355" w:rsidRDefault="00D93177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4918" w:type="dxa"/>
            <w:shd w:val="clear" w:color="auto" w:fill="auto"/>
          </w:tcPr>
          <w:p w14:paraId="5F9637CF" w14:textId="39EC551D" w:rsidR="00E04E30" w:rsidRPr="00D93177" w:rsidRDefault="00D93177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93177">
              <w:rPr>
                <w:b/>
                <w:sz w:val="21"/>
                <w:szCs w:val="21"/>
              </w:rPr>
              <w:t>SERVENTE DE PEDREIRO</w:t>
            </w:r>
            <w:r>
              <w:rPr>
                <w:b/>
                <w:sz w:val="21"/>
                <w:szCs w:val="21"/>
              </w:rPr>
              <w:t xml:space="preserve"> –</w:t>
            </w:r>
            <w:r>
              <w:rPr>
                <w:sz w:val="21"/>
                <w:szCs w:val="21"/>
              </w:rPr>
              <w:t xml:space="preserve"> descrição de acordo com o edital</w:t>
            </w:r>
          </w:p>
        </w:tc>
        <w:tc>
          <w:tcPr>
            <w:tcW w:w="709" w:type="dxa"/>
            <w:shd w:val="clear" w:color="auto" w:fill="auto"/>
          </w:tcPr>
          <w:p w14:paraId="20E7EBB9" w14:textId="3A8A1925" w:rsidR="00E04E30" w:rsidRPr="00E04E30" w:rsidRDefault="00D93177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7C4AE4C8" w14:textId="5016BC16" w:rsidR="00E04E30" w:rsidRPr="00E04E30" w:rsidRDefault="00D93177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6037BEEC" w14:textId="6828B4D4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D93177">
              <w:rPr>
                <w:sz w:val="21"/>
                <w:szCs w:val="21"/>
              </w:rPr>
              <w:t>18,75</w:t>
            </w:r>
          </w:p>
        </w:tc>
        <w:tc>
          <w:tcPr>
            <w:tcW w:w="1326" w:type="dxa"/>
            <w:shd w:val="clear" w:color="auto" w:fill="auto"/>
          </w:tcPr>
          <w:p w14:paraId="55A43DB9" w14:textId="2A98487F" w:rsidR="00E04E30" w:rsidRPr="00794355" w:rsidRDefault="00D93177" w:rsidP="00D2190F">
            <w:pPr>
              <w:pStyle w:val="NormalWeb"/>
              <w:tabs>
                <w:tab w:val="left" w:pos="1112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R$11.250,00</w:t>
            </w:r>
          </w:p>
        </w:tc>
      </w:tr>
      <w:tr w:rsidR="00E04E30" w:rsidRPr="00794355" w14:paraId="2F05A424" w14:textId="77777777" w:rsidTr="00D93177">
        <w:tc>
          <w:tcPr>
            <w:tcW w:w="747" w:type="dxa"/>
            <w:shd w:val="clear" w:color="auto" w:fill="auto"/>
          </w:tcPr>
          <w:p w14:paraId="3CB77D7D" w14:textId="79B0BCFF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4918" w:type="dxa"/>
            <w:shd w:val="clear" w:color="auto" w:fill="auto"/>
          </w:tcPr>
          <w:p w14:paraId="0C948897" w14:textId="28081496" w:rsidR="00E04E30" w:rsidRPr="00D2190F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2190F">
              <w:rPr>
                <w:b/>
                <w:sz w:val="21"/>
                <w:szCs w:val="21"/>
              </w:rPr>
              <w:t>SERVIÇOS GERAIS</w:t>
            </w:r>
            <w:r>
              <w:rPr>
                <w:sz w:val="21"/>
                <w:szCs w:val="21"/>
              </w:rPr>
              <w:t xml:space="preserve"> - </w:t>
            </w:r>
            <w:r>
              <w:rPr>
                <w:sz w:val="21"/>
                <w:szCs w:val="21"/>
              </w:rPr>
              <w:t>descrição de acordo com o edital</w:t>
            </w:r>
          </w:p>
        </w:tc>
        <w:tc>
          <w:tcPr>
            <w:tcW w:w="70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34D88CC9" w14:textId="4EDA1EF7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14:paraId="729DDA07" w14:textId="06B28BEB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R$ 22,00</w:t>
            </w:r>
          </w:p>
        </w:tc>
        <w:tc>
          <w:tcPr>
            <w:tcW w:w="1326" w:type="dxa"/>
            <w:shd w:val="clear" w:color="auto" w:fill="auto"/>
          </w:tcPr>
          <w:p w14:paraId="2CC224AC" w14:textId="2231539A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R$22.000,00</w:t>
            </w:r>
          </w:p>
        </w:tc>
      </w:tr>
      <w:tr w:rsidR="00E04E30" w:rsidRPr="00794355" w14:paraId="1B9548FB" w14:textId="77777777" w:rsidTr="00D93177">
        <w:tc>
          <w:tcPr>
            <w:tcW w:w="747" w:type="dxa"/>
            <w:shd w:val="clear" w:color="auto" w:fill="auto"/>
          </w:tcPr>
          <w:p w14:paraId="038CA080" w14:textId="527DEA5D" w:rsidR="00E04E30" w:rsidRPr="00794355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4918" w:type="dxa"/>
            <w:shd w:val="clear" w:color="auto" w:fill="auto"/>
          </w:tcPr>
          <w:p w14:paraId="2B803376" w14:textId="487D4263" w:rsidR="00E04E30" w:rsidRPr="00852C51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SERVIÇOS DE JARDINAGEM</w:t>
            </w:r>
            <w:r>
              <w:rPr>
                <w:color w:val="000000"/>
                <w:sz w:val="21"/>
                <w:szCs w:val="21"/>
              </w:rPr>
              <w:t xml:space="preserve"> - </w:t>
            </w:r>
            <w:r>
              <w:rPr>
                <w:sz w:val="21"/>
                <w:szCs w:val="21"/>
              </w:rPr>
              <w:t>descrição de acordo com o edital</w:t>
            </w:r>
          </w:p>
        </w:tc>
        <w:tc>
          <w:tcPr>
            <w:tcW w:w="709" w:type="dxa"/>
            <w:shd w:val="clear" w:color="auto" w:fill="auto"/>
          </w:tcPr>
          <w:p w14:paraId="7042FFF8" w14:textId="14FA93D1" w:rsidR="00E04E30" w:rsidRP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5562BF95" w14:textId="793E1EB5" w:rsidR="00E04E30" w:rsidRP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85CA5F3" w14:textId="261FFC74" w:rsid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R$ 32,90</w:t>
            </w:r>
          </w:p>
        </w:tc>
        <w:tc>
          <w:tcPr>
            <w:tcW w:w="1326" w:type="dxa"/>
            <w:shd w:val="clear" w:color="auto" w:fill="auto"/>
          </w:tcPr>
          <w:p w14:paraId="2557278E" w14:textId="2E3C9D9B" w:rsidR="00E04E30" w:rsidRPr="00794355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 6.580,00</w:t>
            </w:r>
          </w:p>
        </w:tc>
      </w:tr>
      <w:tr w:rsidR="00E04E30" w:rsidRPr="00794355" w14:paraId="3BB06915" w14:textId="77777777" w:rsidTr="00D93177">
        <w:tc>
          <w:tcPr>
            <w:tcW w:w="747" w:type="dxa"/>
            <w:shd w:val="clear" w:color="auto" w:fill="auto"/>
          </w:tcPr>
          <w:p w14:paraId="2711FA93" w14:textId="678E07D2" w:rsidR="00E04E30" w:rsidRPr="00794355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09</w:t>
            </w:r>
          </w:p>
        </w:tc>
        <w:tc>
          <w:tcPr>
            <w:tcW w:w="4918" w:type="dxa"/>
            <w:shd w:val="clear" w:color="auto" w:fill="auto"/>
          </w:tcPr>
          <w:p w14:paraId="196D4A83" w14:textId="6033FA3E" w:rsidR="00E04E30" w:rsidRPr="00852C51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SERVIÇOS DE CARPINTARIA</w:t>
            </w:r>
            <w:r>
              <w:rPr>
                <w:color w:val="000000"/>
                <w:sz w:val="21"/>
                <w:szCs w:val="21"/>
              </w:rPr>
              <w:t xml:space="preserve"> - </w:t>
            </w:r>
            <w:r>
              <w:rPr>
                <w:sz w:val="21"/>
                <w:szCs w:val="21"/>
              </w:rPr>
              <w:t>descrição de acordo com o edital</w:t>
            </w:r>
          </w:p>
        </w:tc>
        <w:tc>
          <w:tcPr>
            <w:tcW w:w="709" w:type="dxa"/>
            <w:shd w:val="clear" w:color="auto" w:fill="auto"/>
          </w:tcPr>
          <w:p w14:paraId="10D04FF2" w14:textId="4514160F" w:rsidR="00E04E30" w:rsidRP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2297ADEA" w14:textId="25C93930" w:rsidR="00E04E30" w:rsidRP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2FF7A9EC" w14:textId="0405A300" w:rsidR="00E04E30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R$ 32,00</w:t>
            </w:r>
          </w:p>
        </w:tc>
        <w:tc>
          <w:tcPr>
            <w:tcW w:w="1326" w:type="dxa"/>
            <w:shd w:val="clear" w:color="auto" w:fill="auto"/>
          </w:tcPr>
          <w:p w14:paraId="4B3E9A40" w14:textId="23464B07" w:rsidR="00E04E30" w:rsidRPr="00794355" w:rsidRDefault="00852C5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R$16.000,00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DED8FD4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1E4F36" w:rsidRPr="001E4F36">
        <w:rPr>
          <w:rFonts w:ascii="Times New Roman" w:hAnsi="Times New Roman" w:cs="Times New Roman"/>
          <w:sz w:val="21"/>
          <w:szCs w:val="21"/>
        </w:rPr>
        <w:t>74.580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1E4F36">
        <w:rPr>
          <w:rFonts w:ascii="Times New Roman" w:hAnsi="Times New Roman" w:cs="Times New Roman"/>
          <w:sz w:val="21"/>
          <w:szCs w:val="21"/>
        </w:rPr>
        <w:t>Setenta e Quatro Mil Quinhentos e Oitenta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9B8D21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Fornecer, sempre que solicitado, no prazo máximo de 05 (cinco) dias úteis, documentação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se ensejar o retardamento da execução ou da entrega do objeto da licitação sem motivo justificado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599286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1E4F36">
        <w:rPr>
          <w:rFonts w:ascii="Times New Roman" w:hAnsi="Times New Roman" w:cs="Times New Roman"/>
          <w:sz w:val="21"/>
          <w:szCs w:val="21"/>
        </w:rPr>
        <w:t>26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F6D26">
        <w:rPr>
          <w:rFonts w:ascii="Times New Roman" w:hAnsi="Times New Roman" w:cs="Times New Roman"/>
          <w:sz w:val="21"/>
          <w:szCs w:val="21"/>
        </w:rPr>
        <w:t>março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C8667E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bookmarkStart w:id="0" w:name="_GoBack"/>
      <w:bookmarkEnd w:id="0"/>
      <w:r w:rsidR="00B01C8F">
        <w:rPr>
          <w:rFonts w:ascii="Times New Roman" w:hAnsi="Times New Roman" w:cs="Times New Roman"/>
          <w:b/>
          <w:sz w:val="21"/>
          <w:szCs w:val="21"/>
        </w:rPr>
        <w:t>FÁBIO JUNIOR MACHADO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C32E4" w14:textId="77777777" w:rsidR="001F7E27" w:rsidRDefault="001F7E27">
      <w:r>
        <w:separator/>
      </w:r>
    </w:p>
  </w:endnote>
  <w:endnote w:type="continuationSeparator" w:id="0">
    <w:p w14:paraId="0FBD3D86" w14:textId="77777777" w:rsidR="001F7E27" w:rsidRDefault="001F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A9A2" w14:textId="77777777" w:rsidR="001F7E27" w:rsidRDefault="001F7E27">
      <w:r>
        <w:separator/>
      </w:r>
    </w:p>
  </w:footnote>
  <w:footnote w:type="continuationSeparator" w:id="0">
    <w:p w14:paraId="73757A7D" w14:textId="77777777" w:rsidR="001F7E27" w:rsidRDefault="001F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84559"/>
    <w:rsid w:val="00BC03AF"/>
    <w:rsid w:val="00C05CC2"/>
    <w:rsid w:val="00C12588"/>
    <w:rsid w:val="00C61B1A"/>
    <w:rsid w:val="00C9512A"/>
    <w:rsid w:val="00CF59A3"/>
    <w:rsid w:val="00D12CF4"/>
    <w:rsid w:val="00D2190F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2403-C6A4-4C9C-914E-73225F67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3108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Lauro</cp:lastModifiedBy>
  <cp:revision>11</cp:revision>
  <cp:lastPrinted>2024-02-12T12:50:00Z</cp:lastPrinted>
  <dcterms:created xsi:type="dcterms:W3CDTF">2024-03-27T11:08:00Z</dcterms:created>
  <dcterms:modified xsi:type="dcterms:W3CDTF">2024-03-27T11:37:00Z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