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448D949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2E4E91">
        <w:rPr>
          <w:rFonts w:ascii="Times New Roman" w:hAnsi="Times New Roman" w:cs="Times New Roman"/>
          <w:b/>
          <w:sz w:val="21"/>
          <w:szCs w:val="21"/>
        </w:rPr>
        <w:t>95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1639A684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8A109D" w:rsidRPr="008A109D">
        <w:rPr>
          <w:rFonts w:ascii="Times New Roman" w:hAnsi="Times New Roman" w:cs="Times New Roman"/>
          <w:b/>
          <w:sz w:val="21"/>
          <w:szCs w:val="21"/>
        </w:rPr>
        <w:t xml:space="preserve">ROSELETE KOHL HAMMACHER  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34CD2" w:rsidRPr="00434CD2">
        <w:rPr>
          <w:rFonts w:ascii="Times New Roman" w:hAnsi="Times New Roman" w:cs="Times New Roman"/>
          <w:sz w:val="21"/>
          <w:szCs w:val="21"/>
        </w:rPr>
        <w:t>02.629.550/0001-08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8A109D" w:rsidRPr="008A109D">
        <w:rPr>
          <w:rFonts w:ascii="Times New Roman" w:hAnsi="Times New Roman" w:cs="Times New Roman"/>
          <w:sz w:val="21"/>
          <w:szCs w:val="21"/>
        </w:rPr>
        <w:t>rua mal. floriano peixoto</w:t>
      </w:r>
      <w:r w:rsidR="008A109D">
        <w:rPr>
          <w:rFonts w:ascii="Times New Roman" w:hAnsi="Times New Roman" w:cs="Times New Roman"/>
          <w:sz w:val="21"/>
          <w:szCs w:val="21"/>
        </w:rPr>
        <w:t>,</w:t>
      </w:r>
      <w:r w:rsidR="008A109D" w:rsidRPr="008A109D">
        <w:rPr>
          <w:rFonts w:ascii="Times New Roman" w:hAnsi="Times New Roman" w:cs="Times New Roman"/>
          <w:sz w:val="21"/>
          <w:szCs w:val="21"/>
        </w:rPr>
        <w:t xml:space="preserve"> 730/03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FEEBE0D" w:rsidR="002E7000" w:rsidRPr="00794355" w:rsidRDefault="00465BB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8A109D"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79E8EE6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8A109D">
              <w:rPr>
                <w:b/>
                <w:bCs/>
                <w:color w:val="000000"/>
                <w:sz w:val="21"/>
                <w:szCs w:val="21"/>
              </w:rPr>
              <w:t>9.750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9F05CC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8A109D">
        <w:rPr>
          <w:rFonts w:ascii="Times New Roman" w:hAnsi="Times New Roman" w:cs="Times New Roman"/>
          <w:sz w:val="21"/>
          <w:szCs w:val="21"/>
        </w:rPr>
        <w:t>9.750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8A109D">
        <w:rPr>
          <w:rFonts w:ascii="Times New Roman" w:hAnsi="Times New Roman" w:cs="Times New Roman"/>
          <w:sz w:val="21"/>
          <w:szCs w:val="21"/>
        </w:rPr>
        <w:t>nove mil setecentos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23AA47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10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D5A372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b/>
          <w:sz w:val="21"/>
          <w:szCs w:val="21"/>
        </w:rPr>
        <w:t>ROSELETE KOHL HAMMACHER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4CD2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2982</Words>
  <Characters>16104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2024-06-10T16:08:00Z</dcterms:created>
  <dcterms:modified xsi:type="dcterms:W3CDTF">2024-06-10T16:13:00Z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