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1907BC46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4D0B15">
        <w:rPr>
          <w:rFonts w:ascii="Times New Roman" w:hAnsi="Times New Roman" w:cs="Times New Roman"/>
          <w:b/>
          <w:sz w:val="21"/>
          <w:szCs w:val="21"/>
        </w:rPr>
        <w:t>202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666EB176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C3732" w:rsidRPr="00DC3732">
        <w:rPr>
          <w:rFonts w:ascii="Times New Roman" w:hAnsi="Times New Roman" w:cs="Times New Roman"/>
          <w:b/>
          <w:sz w:val="21"/>
          <w:szCs w:val="21"/>
        </w:rPr>
        <w:t xml:space="preserve">MARLON DIOGO DA SILVA DE LIMA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DC3732" w:rsidRPr="00DC3732">
        <w:rPr>
          <w:rFonts w:ascii="Times New Roman" w:hAnsi="Times New Roman" w:cs="Times New Roman"/>
          <w:sz w:val="21"/>
          <w:szCs w:val="21"/>
        </w:rPr>
        <w:t>41.696.674/0001-50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DC3732">
        <w:rPr>
          <w:rFonts w:ascii="Times New Roman" w:hAnsi="Times New Roman" w:cs="Times New Roman"/>
          <w:sz w:val="21"/>
          <w:szCs w:val="21"/>
        </w:rPr>
        <w:t>linha Primeira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C3732">
        <w:rPr>
          <w:rFonts w:ascii="Times New Roman" w:hAnsi="Times New Roman" w:cs="Times New Roman"/>
          <w:sz w:val="21"/>
          <w:szCs w:val="21"/>
        </w:rPr>
        <w:t>s/n, interior,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1A167FE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serviços de </w:t>
      </w:r>
      <w:r w:rsidR="00770D57">
        <w:rPr>
          <w:rFonts w:ascii="Times New Roman" w:hAnsi="Times New Roman" w:cs="Times New Roman"/>
          <w:bCs/>
          <w:sz w:val="21"/>
          <w:szCs w:val="21"/>
        </w:rPr>
        <w:t>Pedreiro</w:t>
      </w:r>
      <w:r w:rsidR="00D3728E">
        <w:rPr>
          <w:rFonts w:ascii="Times New Roman" w:hAnsi="Times New Roman" w:cs="Times New Roman"/>
          <w:bCs/>
          <w:sz w:val="21"/>
          <w:szCs w:val="21"/>
        </w:rPr>
        <w:t xml:space="preserve"> e serviço de servente de pedreiro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7018D150" w:rsidR="002E7000" w:rsidRPr="00794355" w:rsidRDefault="00770D57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01A3E0D4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3CF25861" w:rsidR="002E7000" w:rsidRPr="00794355" w:rsidRDefault="004D0B1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73,6</w:t>
            </w:r>
          </w:p>
        </w:tc>
        <w:tc>
          <w:tcPr>
            <w:tcW w:w="1104" w:type="dxa"/>
            <w:shd w:val="clear" w:color="auto" w:fill="auto"/>
          </w:tcPr>
          <w:p w14:paraId="50F101EE" w14:textId="1334E9B3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31,25</w:t>
            </w:r>
          </w:p>
        </w:tc>
        <w:tc>
          <w:tcPr>
            <w:tcW w:w="1385" w:type="dxa"/>
            <w:shd w:val="clear" w:color="auto" w:fill="auto"/>
          </w:tcPr>
          <w:p w14:paraId="48E3F9F3" w14:textId="03AC3E8A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4D0B15">
              <w:rPr>
                <w:b/>
                <w:bCs/>
                <w:color w:val="000000"/>
                <w:sz w:val="21"/>
                <w:szCs w:val="21"/>
              </w:rPr>
              <w:t>2.300,00</w:t>
            </w:r>
          </w:p>
        </w:tc>
      </w:tr>
      <w:tr w:rsidR="00DC3732" w:rsidRPr="00794355" w14:paraId="435314CE" w14:textId="77777777" w:rsidTr="00E711A7">
        <w:tc>
          <w:tcPr>
            <w:tcW w:w="747" w:type="dxa"/>
            <w:shd w:val="clear" w:color="auto" w:fill="auto"/>
          </w:tcPr>
          <w:p w14:paraId="47505C74" w14:textId="15460B4C" w:rsidR="00DC3732" w:rsidRDefault="00DC3732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70F7B491" w14:textId="3D267316" w:rsidR="00DC3732" w:rsidRDefault="00DC3732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servente de pedreiro</w:t>
            </w:r>
          </w:p>
        </w:tc>
        <w:tc>
          <w:tcPr>
            <w:tcW w:w="759" w:type="dxa"/>
            <w:shd w:val="clear" w:color="auto" w:fill="auto"/>
          </w:tcPr>
          <w:p w14:paraId="69D70420" w14:textId="0719F30E" w:rsidR="00DC3732" w:rsidRDefault="00DC3732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78C63DBA" w14:textId="6579DDEE" w:rsidR="00DC3732" w:rsidRDefault="004D0B1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73,6</w:t>
            </w:r>
          </w:p>
        </w:tc>
        <w:tc>
          <w:tcPr>
            <w:tcW w:w="1104" w:type="dxa"/>
            <w:shd w:val="clear" w:color="auto" w:fill="auto"/>
          </w:tcPr>
          <w:p w14:paraId="683AFD4E" w14:textId="3C6BE2C2" w:rsidR="00DC3732" w:rsidRDefault="00DC3732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R$ 18,75</w:t>
            </w:r>
          </w:p>
        </w:tc>
        <w:tc>
          <w:tcPr>
            <w:tcW w:w="1385" w:type="dxa"/>
            <w:shd w:val="clear" w:color="auto" w:fill="auto"/>
          </w:tcPr>
          <w:p w14:paraId="3A14998A" w14:textId="490B2ECD" w:rsidR="00DC3732" w:rsidRDefault="00DC3732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4D0B15">
              <w:rPr>
                <w:b/>
                <w:bCs/>
                <w:color w:val="000000"/>
                <w:sz w:val="21"/>
                <w:szCs w:val="21"/>
              </w:rPr>
              <w:t>1.380,00</w:t>
            </w:r>
          </w:p>
        </w:tc>
      </w:tr>
      <w:tr w:rsidR="004D0B15" w14:paraId="256CD25C" w14:textId="77777777" w:rsidTr="00CD0835">
        <w:tc>
          <w:tcPr>
            <w:tcW w:w="747" w:type="dxa"/>
            <w:shd w:val="clear" w:color="auto" w:fill="auto"/>
          </w:tcPr>
          <w:p w14:paraId="7E1831A1" w14:textId="3DE5C137" w:rsidR="004D0B15" w:rsidRDefault="004D0B15" w:rsidP="00CD083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>
              <w:rPr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0134FC3B" w14:textId="2A08097B" w:rsidR="004D0B15" w:rsidRDefault="004D0B15" w:rsidP="00CD083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</w:t>
            </w:r>
            <w:r>
              <w:rPr>
                <w:b/>
                <w:bCs/>
                <w:color w:val="000000"/>
                <w:sz w:val="21"/>
                <w:szCs w:val="21"/>
              </w:rPr>
              <w:t>de soldador</w:t>
            </w:r>
          </w:p>
        </w:tc>
        <w:tc>
          <w:tcPr>
            <w:tcW w:w="759" w:type="dxa"/>
            <w:shd w:val="clear" w:color="auto" w:fill="auto"/>
          </w:tcPr>
          <w:p w14:paraId="68BD17F5" w14:textId="77777777" w:rsidR="004D0B15" w:rsidRDefault="004D0B15" w:rsidP="00CD0835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394CF882" w14:textId="42D6842A" w:rsidR="004D0B15" w:rsidRDefault="004D0B15" w:rsidP="00CD083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04" w:type="dxa"/>
            <w:shd w:val="clear" w:color="auto" w:fill="auto"/>
          </w:tcPr>
          <w:p w14:paraId="58E664BF" w14:textId="7CC0B097" w:rsidR="004D0B15" w:rsidRDefault="004D0B15" w:rsidP="00CD083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>
              <w:rPr>
                <w:b/>
                <w:bCs/>
                <w:color w:val="000000"/>
                <w:sz w:val="21"/>
                <w:szCs w:val="21"/>
              </w:rPr>
              <w:t>50,00</w:t>
            </w:r>
          </w:p>
        </w:tc>
        <w:tc>
          <w:tcPr>
            <w:tcW w:w="1385" w:type="dxa"/>
            <w:shd w:val="clear" w:color="auto" w:fill="auto"/>
          </w:tcPr>
          <w:p w14:paraId="19B3E535" w14:textId="74F0FDF0" w:rsidR="004D0B15" w:rsidRDefault="004D0B15" w:rsidP="00CD083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>
              <w:rPr>
                <w:b/>
                <w:bCs/>
                <w:color w:val="000000"/>
                <w:sz w:val="21"/>
                <w:szCs w:val="21"/>
              </w:rPr>
              <w:t>250,00</w:t>
            </w:r>
          </w:p>
        </w:tc>
      </w:tr>
      <w:tr w:rsidR="004D0B15" w:rsidRPr="00794355" w14:paraId="2DB46F22" w14:textId="77777777" w:rsidTr="00E711A7">
        <w:tc>
          <w:tcPr>
            <w:tcW w:w="747" w:type="dxa"/>
            <w:shd w:val="clear" w:color="auto" w:fill="auto"/>
          </w:tcPr>
          <w:p w14:paraId="029CA957" w14:textId="4B85C96F" w:rsidR="004D0B15" w:rsidRDefault="004D0B15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04</w:t>
            </w:r>
          </w:p>
        </w:tc>
        <w:tc>
          <w:tcPr>
            <w:tcW w:w="3685" w:type="dxa"/>
            <w:shd w:val="clear" w:color="auto" w:fill="auto"/>
          </w:tcPr>
          <w:p w14:paraId="4F192C93" w14:textId="1BE45181" w:rsidR="004D0B15" w:rsidRDefault="004D0B1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pintura</w:t>
            </w:r>
          </w:p>
        </w:tc>
        <w:tc>
          <w:tcPr>
            <w:tcW w:w="759" w:type="dxa"/>
            <w:shd w:val="clear" w:color="auto" w:fill="auto"/>
          </w:tcPr>
          <w:p w14:paraId="13CFD632" w14:textId="21177E08" w:rsidR="004D0B15" w:rsidRDefault="004D0B15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27590359" w14:textId="6BAD019F" w:rsidR="004D0B15" w:rsidRDefault="004D0B1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04" w:type="dxa"/>
            <w:shd w:val="clear" w:color="auto" w:fill="auto"/>
          </w:tcPr>
          <w:p w14:paraId="1CE2363D" w14:textId="566806E1" w:rsidR="004D0B15" w:rsidRDefault="004D0B15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R$ 29,50</w:t>
            </w:r>
          </w:p>
        </w:tc>
        <w:tc>
          <w:tcPr>
            <w:tcW w:w="1385" w:type="dxa"/>
            <w:shd w:val="clear" w:color="auto" w:fill="auto"/>
          </w:tcPr>
          <w:p w14:paraId="2D4791E3" w14:textId="33E2BF5E" w:rsidR="004D0B15" w:rsidRDefault="004D0B1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R$ 295,00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ADE39AE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DC3732">
        <w:rPr>
          <w:rFonts w:ascii="Times New Roman" w:hAnsi="Times New Roman" w:cs="Times New Roman"/>
          <w:sz w:val="21"/>
          <w:szCs w:val="21"/>
        </w:rPr>
        <w:t>850,</w:t>
      </w:r>
      <w:r w:rsidR="00EC245B">
        <w:rPr>
          <w:rFonts w:ascii="Times New Roman" w:hAnsi="Times New Roman" w:cs="Times New Roman"/>
          <w:sz w:val="21"/>
          <w:szCs w:val="21"/>
        </w:rPr>
        <w:t>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DC3732">
        <w:rPr>
          <w:rFonts w:ascii="Times New Roman" w:hAnsi="Times New Roman" w:cs="Times New Roman"/>
          <w:sz w:val="21"/>
          <w:szCs w:val="21"/>
        </w:rPr>
        <w:t>oitocentos e cinquenta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9DE8C75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01 (um) 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0A1909D0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site 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4B97285B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4D0B15">
        <w:rPr>
          <w:rFonts w:ascii="Times New Roman" w:hAnsi="Times New Roman" w:cs="Times New Roman"/>
          <w:sz w:val="21"/>
          <w:szCs w:val="21"/>
        </w:rPr>
        <w:t>14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8A109D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2DA9E1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DC3732" w:rsidRPr="00DC3732">
        <w:rPr>
          <w:rFonts w:ascii="Times New Roman" w:hAnsi="Times New Roman" w:cs="Times New Roman"/>
          <w:b/>
          <w:sz w:val="21"/>
          <w:szCs w:val="21"/>
        </w:rPr>
        <w:t>MARLON DIOGO DA SILVA DE LIMA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843A8" w14:textId="77777777" w:rsidR="0070305B" w:rsidRDefault="0070305B">
      <w:r>
        <w:separator/>
      </w:r>
    </w:p>
  </w:endnote>
  <w:endnote w:type="continuationSeparator" w:id="0">
    <w:p w14:paraId="0D411958" w14:textId="77777777" w:rsidR="0070305B" w:rsidRDefault="0070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21B4F" w14:textId="77777777" w:rsidR="0070305B" w:rsidRDefault="0070305B">
      <w:r>
        <w:separator/>
      </w:r>
    </w:p>
  </w:footnote>
  <w:footnote w:type="continuationSeparator" w:id="0">
    <w:p w14:paraId="2AC551FE" w14:textId="77777777" w:rsidR="0070305B" w:rsidRDefault="00703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4E91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186F"/>
    <w:rsid w:val="00434CD2"/>
    <w:rsid w:val="00437FD4"/>
    <w:rsid w:val="00465BB4"/>
    <w:rsid w:val="0049042D"/>
    <w:rsid w:val="00495A76"/>
    <w:rsid w:val="004D0B15"/>
    <w:rsid w:val="004D1870"/>
    <w:rsid w:val="004F6D0A"/>
    <w:rsid w:val="005057C9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0D57"/>
    <w:rsid w:val="00772B1C"/>
    <w:rsid w:val="00794355"/>
    <w:rsid w:val="007A4721"/>
    <w:rsid w:val="007D46A7"/>
    <w:rsid w:val="00841B29"/>
    <w:rsid w:val="0088345B"/>
    <w:rsid w:val="008A109D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A16A0"/>
    <w:rsid w:val="00BC03AF"/>
    <w:rsid w:val="00C05CC2"/>
    <w:rsid w:val="00C12588"/>
    <w:rsid w:val="00C577AA"/>
    <w:rsid w:val="00C61B1A"/>
    <w:rsid w:val="00C9512A"/>
    <w:rsid w:val="00CF59A3"/>
    <w:rsid w:val="00D12CF4"/>
    <w:rsid w:val="00D3728E"/>
    <w:rsid w:val="00D64BD0"/>
    <w:rsid w:val="00D959BD"/>
    <w:rsid w:val="00D968B7"/>
    <w:rsid w:val="00DC2394"/>
    <w:rsid w:val="00DC3732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505F-5FD7-4984-BB75-D2913E55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3004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pmpx</cp:lastModifiedBy>
  <cp:revision>4</cp:revision>
  <cp:lastPrinted>2024-02-12T12:50:00Z</cp:lastPrinted>
  <dcterms:created xsi:type="dcterms:W3CDTF">2024-06-10T17:02:00Z</dcterms:created>
  <dcterms:modified xsi:type="dcterms:W3CDTF">2024-06-14T11:08:00Z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