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0A51" w14:textId="0D9B92F0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813B7">
        <w:rPr>
          <w:rFonts w:ascii="Times New Roman" w:hAnsi="Times New Roman"/>
          <w:b/>
          <w:sz w:val="21"/>
          <w:szCs w:val="21"/>
        </w:rPr>
        <w:t>20</w:t>
      </w:r>
      <w:r w:rsidR="004D19FE">
        <w:rPr>
          <w:rFonts w:ascii="Times New Roman" w:hAnsi="Times New Roman"/>
          <w:b/>
          <w:sz w:val="21"/>
          <w:szCs w:val="21"/>
        </w:rPr>
        <w:t>8</w:t>
      </w:r>
      <w:r>
        <w:rPr>
          <w:rFonts w:ascii="Times New Roman" w:hAnsi="Times New Roman"/>
          <w:b/>
          <w:sz w:val="21"/>
          <w:szCs w:val="21"/>
        </w:rPr>
        <w:t>-202</w:t>
      </w:r>
      <w:r w:rsidR="001920E5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34878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4F26CE">
        <w:rPr>
          <w:rFonts w:ascii="Times New Roman" w:hAnsi="Times New Roman"/>
          <w:b/>
          <w:sz w:val="21"/>
          <w:szCs w:val="21"/>
        </w:rPr>
        <w:t>24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A287527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2D234E0F" w14:textId="3C511AFC" w:rsidR="00763D29" w:rsidRDefault="007813B7" w:rsidP="00763D29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O </w:t>
      </w:r>
      <w:r w:rsidRPr="004B105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B1056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4B1056">
        <w:rPr>
          <w:rFonts w:ascii="Times New Roman" w:hAnsi="Times New Roman"/>
          <w:b/>
          <w:sz w:val="21"/>
          <w:szCs w:val="21"/>
        </w:rPr>
        <w:t>GILBERTO DOMINGOS MENIN</w:t>
      </w:r>
      <w:r w:rsidRPr="004B1056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casado</w:t>
      </w:r>
      <w:r w:rsidRPr="004B1056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Rua Dr. Amauri da Luz, 277, Centro, nesta cidade</w:t>
      </w:r>
      <w:r w:rsidR="00763D29">
        <w:rPr>
          <w:rFonts w:ascii="Times New Roman" w:hAnsi="Times New Roman"/>
          <w:sz w:val="21"/>
          <w:szCs w:val="21"/>
        </w:rPr>
        <w:t>.</w:t>
      </w:r>
    </w:p>
    <w:p w14:paraId="3E7656B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CE965F9" w14:textId="77777777" w:rsidR="005A5880" w:rsidRPr="005A5880" w:rsidRDefault="00525CA6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525CA6">
        <w:rPr>
          <w:rFonts w:ascii="Times New Roman" w:hAnsi="Times New Roman"/>
          <w:b/>
          <w:sz w:val="21"/>
          <w:szCs w:val="21"/>
        </w:rPr>
        <w:t>NELSON JOSÉ KARNIKOWSKI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88.121.835/0001-40</w:t>
      </w:r>
      <w:r w:rsidRPr="006E5405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Dezenove de Novembro, 33, Bairro São José, Giruá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>Nelson José Karnikowski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9011251833 SJS/RS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288.249.890-04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Rua Santa Inês, 188, Bairro São José, Giruá</w:t>
      </w:r>
      <w:r w:rsidRPr="006E5405">
        <w:rPr>
          <w:rFonts w:ascii="Times New Roman" w:hAnsi="Times New Roman"/>
          <w:sz w:val="21"/>
          <w:szCs w:val="21"/>
        </w:rPr>
        <w:t>/RS</w:t>
      </w:r>
    </w:p>
    <w:p w14:paraId="00F9E3D8" w14:textId="77777777"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0DA6758B" w14:textId="77777777"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45F7FF15" w14:textId="77777777" w:rsidR="00525CA6" w:rsidRDefault="00DF4B5F" w:rsidP="00525CA6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"/>
        <w:gridCol w:w="4462"/>
        <w:gridCol w:w="1418"/>
        <w:gridCol w:w="1417"/>
        <w:gridCol w:w="1554"/>
      </w:tblGrid>
      <w:tr w:rsidR="00525CA6" w14:paraId="0D06965F" w14:textId="77777777" w:rsidTr="001920E5">
        <w:tc>
          <w:tcPr>
            <w:tcW w:w="777" w:type="dxa"/>
          </w:tcPr>
          <w:p w14:paraId="5601A6B3" w14:textId="77777777" w:rsidR="00525CA6" w:rsidRPr="00E73AD5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2" w:type="dxa"/>
          </w:tcPr>
          <w:p w14:paraId="18650FED" w14:textId="77777777" w:rsidR="00525CA6" w:rsidRPr="00E73AD5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14:paraId="7820A3FA" w14:textId="77777777" w:rsidR="00525CA6" w:rsidRPr="00E73AD5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7" w:type="dxa"/>
          </w:tcPr>
          <w:p w14:paraId="173FA675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</w:t>
            </w:r>
          </w:p>
        </w:tc>
        <w:tc>
          <w:tcPr>
            <w:tcW w:w="1554" w:type="dxa"/>
          </w:tcPr>
          <w:p w14:paraId="7FE19B0F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25CA6" w14:paraId="411D95AD" w14:textId="77777777" w:rsidTr="001920E5">
        <w:tc>
          <w:tcPr>
            <w:tcW w:w="777" w:type="dxa"/>
          </w:tcPr>
          <w:p w14:paraId="30C3CDB3" w14:textId="363ADC80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7813B7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</w:t>
            </w:r>
          </w:p>
        </w:tc>
        <w:tc>
          <w:tcPr>
            <w:tcW w:w="4462" w:type="dxa"/>
          </w:tcPr>
          <w:p w14:paraId="62B709FE" w14:textId="1AF02203" w:rsidR="00525CA6" w:rsidRDefault="000B338E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PEDRA </w:t>
            </w:r>
            <w:r w:rsidR="007813B7">
              <w:rPr>
                <w:rFonts w:ascii="Times New Roman" w:hAnsi="Times New Roman"/>
                <w:b w:val="0"/>
                <w:sz w:val="21"/>
                <w:szCs w:val="21"/>
              </w:rPr>
              <w:t>Copacabana 49x49</w:t>
            </w:r>
            <w:r w:rsidR="00525CA6">
              <w:rPr>
                <w:rFonts w:ascii="Times New Roman" w:hAnsi="Times New Roman"/>
                <w:b w:val="0"/>
                <w:sz w:val="21"/>
                <w:szCs w:val="21"/>
              </w:rPr>
              <w:t xml:space="preserve"> cm</w:t>
            </w:r>
          </w:p>
        </w:tc>
        <w:tc>
          <w:tcPr>
            <w:tcW w:w="1418" w:type="dxa"/>
          </w:tcPr>
          <w:p w14:paraId="2307376E" w14:textId="13BC7C0A" w:rsidR="00525CA6" w:rsidRDefault="007813B7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50</w:t>
            </w:r>
            <w:r w:rsidR="00525CA6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m²</w:t>
            </w:r>
          </w:p>
        </w:tc>
        <w:tc>
          <w:tcPr>
            <w:tcW w:w="1417" w:type="dxa"/>
          </w:tcPr>
          <w:p w14:paraId="66E64EDA" w14:textId="24AA5F8A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R$ 35,</w:t>
            </w:r>
            <w:r w:rsidR="007813B7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</w:t>
            </w:r>
          </w:p>
        </w:tc>
        <w:tc>
          <w:tcPr>
            <w:tcW w:w="1554" w:type="dxa"/>
          </w:tcPr>
          <w:p w14:paraId="2C6BDD82" w14:textId="2EBCCE99" w:rsidR="00525CA6" w:rsidRDefault="00525CA6" w:rsidP="000123F7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7813B7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17.500,</w:t>
            </w:r>
            <w:r w:rsidR="000123F7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</w:t>
            </w:r>
          </w:p>
        </w:tc>
      </w:tr>
    </w:tbl>
    <w:p w14:paraId="3FC9BC7D" w14:textId="77777777" w:rsidR="00C52287" w:rsidRPr="00C52287" w:rsidRDefault="00C52287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3950DBA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6E068F9E" w14:textId="4C77C4BC"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1920E5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1920E5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0CC0A25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552022CB" w14:textId="18F15989"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7813B7">
        <w:rPr>
          <w:rFonts w:ascii="Times New Roman" w:hAnsi="Times New Roman"/>
          <w:sz w:val="21"/>
          <w:szCs w:val="21"/>
        </w:rPr>
        <w:t>17.500</w:t>
      </w:r>
      <w:r w:rsidR="000B338E">
        <w:rPr>
          <w:rFonts w:ascii="Times New Roman" w:hAnsi="Times New Roman"/>
          <w:sz w:val="21"/>
          <w:szCs w:val="21"/>
        </w:rPr>
        <w:t>,00</w:t>
      </w:r>
      <w:r w:rsidR="000B338E" w:rsidRPr="000B338E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7813B7">
        <w:rPr>
          <w:rFonts w:ascii="Times New Roman" w:hAnsi="Times New Roman"/>
          <w:sz w:val="21"/>
          <w:szCs w:val="21"/>
        </w:rPr>
        <w:t xml:space="preserve">Dezessete mil e quinhentos </w:t>
      </w:r>
      <w:proofErr w:type="gramStart"/>
      <w:r w:rsidR="007813B7">
        <w:rPr>
          <w:rFonts w:ascii="Times New Roman" w:hAnsi="Times New Roman"/>
          <w:sz w:val="21"/>
          <w:szCs w:val="21"/>
        </w:rPr>
        <w:t xml:space="preserve">reais </w:t>
      </w:r>
      <w:r w:rsidRPr="00C52287">
        <w:rPr>
          <w:rFonts w:ascii="Times New Roman" w:hAnsi="Times New Roman"/>
          <w:sz w:val="21"/>
          <w:szCs w:val="21"/>
        </w:rPr>
        <w:t>)</w:t>
      </w:r>
      <w:proofErr w:type="gramEnd"/>
      <w:r w:rsidRPr="00C52287">
        <w:rPr>
          <w:rFonts w:ascii="Times New Roman" w:hAnsi="Times New Roman"/>
          <w:sz w:val="21"/>
          <w:szCs w:val="21"/>
        </w:rPr>
        <w:t>.</w:t>
      </w:r>
    </w:p>
    <w:p w14:paraId="4CE39B04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52BEB70D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79815C5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14:paraId="72BF6D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34CBA0B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2E1C987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507C71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2AFCFE3C" w14:textId="77777777" w:rsidR="000B2557" w:rsidRPr="00D74517" w:rsidRDefault="00AC67C2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A37911">
        <w:rPr>
          <w:rFonts w:ascii="Times New Roman" w:hAnsi="Times New Roman"/>
          <w:sz w:val="21"/>
          <w:szCs w:val="21"/>
        </w:rPr>
        <w:t xml:space="preserve"> - </w:t>
      </w:r>
      <w:r w:rsidRPr="00AC67C2">
        <w:rPr>
          <w:rFonts w:ascii="Times New Roman" w:hAnsi="Times New Roman"/>
          <w:sz w:val="21"/>
          <w:szCs w:val="21"/>
        </w:rPr>
        <w:t>Obras de infraestrutura</w:t>
      </w:r>
    </w:p>
    <w:p w14:paraId="46B2147F" w14:textId="0EEAD736" w:rsidR="00D74517" w:rsidRPr="00D74517" w:rsidRDefault="007813B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de Consumo</w:t>
      </w:r>
    </w:p>
    <w:p w14:paraId="38C92EA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9102A7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1C3AEB7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B68A10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7F57C9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FBA069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5E9BEF9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1F42CBF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6098B73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5DB8F6E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BE4811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2839174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14:paraId="313F33B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60B0F3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7F71391D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5A8FD5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F0B59A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17B493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51B48B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166753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14EF3C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38EF8DE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5922B2C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23304A9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EA955D9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14F300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5F1B63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44E713C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6FEE5F9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6D5AA00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6DE797F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108F0">
        <w:rPr>
          <w:rFonts w:ascii="Times New Roman" w:hAnsi="Times New Roman"/>
          <w:b/>
          <w:sz w:val="21"/>
          <w:szCs w:val="21"/>
        </w:rPr>
        <w:t>24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1108F0">
        <w:rPr>
          <w:rFonts w:ascii="Times New Roman" w:hAnsi="Times New Roman"/>
          <w:sz w:val="21"/>
          <w:szCs w:val="21"/>
        </w:rPr>
        <w:t>3</w:t>
      </w:r>
      <w:r w:rsidR="00BC5216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8BCDF80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30D72185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14:paraId="482DB3F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C5F1E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82E285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6DCD96F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0324B4DC" w14:textId="2BE86380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7813B7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7813B7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7813B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23B019D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CB9A587" w14:textId="39BAAC65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</w:t>
      </w:r>
      <w:r w:rsidR="00AB428C">
        <w:rPr>
          <w:rFonts w:ascii="Times New Roman" w:hAnsi="Times New Roman"/>
          <w:sz w:val="21"/>
          <w:szCs w:val="21"/>
        </w:rPr>
        <w:t xml:space="preserve">    </w:t>
      </w:r>
      <w:r w:rsidR="00F749B8">
        <w:rPr>
          <w:rFonts w:ascii="Times New Roman" w:hAnsi="Times New Roman"/>
          <w:sz w:val="21"/>
          <w:szCs w:val="21"/>
        </w:rPr>
        <w:t xml:space="preserve"> </w:t>
      </w:r>
      <w:r w:rsidR="001920E5" w:rsidRPr="00525CA6">
        <w:rPr>
          <w:rFonts w:ascii="Times New Roman" w:hAnsi="Times New Roman"/>
          <w:b/>
          <w:sz w:val="21"/>
          <w:szCs w:val="21"/>
        </w:rPr>
        <w:t>NELSON JOSÉ KARNIKOWSKI</w:t>
      </w:r>
    </w:p>
    <w:p w14:paraId="190FED1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3070B95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0541B8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5B035E7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109311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E6DD3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5C0C83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FCCD16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F8A087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0D7402AB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5652" w14:textId="77777777" w:rsidR="002F3606" w:rsidRDefault="002F3606" w:rsidP="00FD0964">
      <w:pPr>
        <w:spacing w:before="0" w:after="0" w:line="240" w:lineRule="auto"/>
      </w:pPr>
      <w:r>
        <w:separator/>
      </w:r>
    </w:p>
  </w:endnote>
  <w:endnote w:type="continuationSeparator" w:id="0">
    <w:p w14:paraId="16F81D76" w14:textId="77777777" w:rsidR="002F3606" w:rsidRDefault="002F360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0C3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39B042B" wp14:editId="4CFBD9FC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B3586ED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F860FFB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52000E0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27CE7269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2580" w14:textId="77777777" w:rsidR="002F3606" w:rsidRDefault="002F360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35D2220" w14:textId="77777777" w:rsidR="002F3606" w:rsidRDefault="002F360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C327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FEB5F25" wp14:editId="53ADBB0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4AECB1F1" wp14:editId="75733F7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0E299C0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6D54028C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155CA89" wp14:editId="3347C69B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236405546">
    <w:abstractNumId w:val="0"/>
  </w:num>
  <w:num w:numId="2" w16cid:durableId="413163324">
    <w:abstractNumId w:val="13"/>
  </w:num>
  <w:num w:numId="3" w16cid:durableId="1036858103">
    <w:abstractNumId w:val="25"/>
  </w:num>
  <w:num w:numId="4" w16cid:durableId="1426733105">
    <w:abstractNumId w:val="30"/>
  </w:num>
  <w:num w:numId="5" w16cid:durableId="959610456">
    <w:abstractNumId w:val="5"/>
  </w:num>
  <w:num w:numId="6" w16cid:durableId="741970">
    <w:abstractNumId w:val="12"/>
  </w:num>
  <w:num w:numId="7" w16cid:durableId="1207597864">
    <w:abstractNumId w:val="3"/>
  </w:num>
  <w:num w:numId="8" w16cid:durableId="2065908318">
    <w:abstractNumId w:val="33"/>
  </w:num>
  <w:num w:numId="9" w16cid:durableId="750541855">
    <w:abstractNumId w:val="27"/>
  </w:num>
  <w:num w:numId="10" w16cid:durableId="815687073">
    <w:abstractNumId w:val="24"/>
  </w:num>
  <w:num w:numId="11" w16cid:durableId="1088696718">
    <w:abstractNumId w:val="16"/>
  </w:num>
  <w:num w:numId="12" w16cid:durableId="1287274533">
    <w:abstractNumId w:val="20"/>
  </w:num>
  <w:num w:numId="13" w16cid:durableId="348486282">
    <w:abstractNumId w:val="28"/>
  </w:num>
  <w:num w:numId="14" w16cid:durableId="958343725">
    <w:abstractNumId w:val="7"/>
  </w:num>
  <w:num w:numId="15" w16cid:durableId="938177986">
    <w:abstractNumId w:val="11"/>
  </w:num>
  <w:num w:numId="16" w16cid:durableId="297955499">
    <w:abstractNumId w:val="23"/>
  </w:num>
  <w:num w:numId="17" w16cid:durableId="57218188">
    <w:abstractNumId w:val="10"/>
  </w:num>
  <w:num w:numId="18" w16cid:durableId="528493109">
    <w:abstractNumId w:val="26"/>
  </w:num>
  <w:num w:numId="19" w16cid:durableId="1805656268">
    <w:abstractNumId w:val="31"/>
  </w:num>
  <w:num w:numId="20" w16cid:durableId="176383508">
    <w:abstractNumId w:val="1"/>
  </w:num>
  <w:num w:numId="21" w16cid:durableId="1377776189">
    <w:abstractNumId w:val="2"/>
  </w:num>
  <w:num w:numId="22" w16cid:durableId="131216405">
    <w:abstractNumId w:val="22"/>
  </w:num>
  <w:num w:numId="23" w16cid:durableId="641739497">
    <w:abstractNumId w:val="32"/>
  </w:num>
  <w:num w:numId="24" w16cid:durableId="1415129578">
    <w:abstractNumId w:val="15"/>
  </w:num>
  <w:num w:numId="25" w16cid:durableId="10100602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43821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79856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69956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06203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7839984">
    <w:abstractNumId w:val="17"/>
  </w:num>
  <w:num w:numId="31" w16cid:durableId="789401306">
    <w:abstractNumId w:val="18"/>
  </w:num>
  <w:num w:numId="32" w16cid:durableId="12102613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6938000">
    <w:abstractNumId w:val="4"/>
  </w:num>
  <w:num w:numId="34" w16cid:durableId="413212030">
    <w:abstractNumId w:val="21"/>
  </w:num>
  <w:num w:numId="35" w16cid:durableId="1528637134">
    <w:abstractNumId w:val="8"/>
  </w:num>
  <w:num w:numId="36" w16cid:durableId="43482070">
    <w:abstractNumId w:val="29"/>
  </w:num>
  <w:num w:numId="37" w16cid:durableId="13960082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132169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38658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9402445">
    <w:abstractNumId w:val="9"/>
  </w:num>
  <w:num w:numId="41" w16cid:durableId="1341740684">
    <w:abstractNumId w:val="19"/>
  </w:num>
  <w:num w:numId="42" w16cid:durableId="6448944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115452">
    <w:abstractNumId w:val="6"/>
  </w:num>
  <w:num w:numId="44" w16cid:durableId="93240226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23F7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338E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8F0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366B9"/>
    <w:rsid w:val="00141B94"/>
    <w:rsid w:val="0014499F"/>
    <w:rsid w:val="00146E15"/>
    <w:rsid w:val="00150856"/>
    <w:rsid w:val="00150FA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0E5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3F6D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5790"/>
    <w:rsid w:val="002E693E"/>
    <w:rsid w:val="002E7953"/>
    <w:rsid w:val="002E7BFE"/>
    <w:rsid w:val="002F3606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19FE"/>
    <w:rsid w:val="004D46B9"/>
    <w:rsid w:val="004E2DFF"/>
    <w:rsid w:val="004E58AE"/>
    <w:rsid w:val="004F04DE"/>
    <w:rsid w:val="004F26CE"/>
    <w:rsid w:val="004F38BA"/>
    <w:rsid w:val="004F522A"/>
    <w:rsid w:val="00502993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2675"/>
    <w:rsid w:val="00523283"/>
    <w:rsid w:val="00523770"/>
    <w:rsid w:val="00524602"/>
    <w:rsid w:val="00525CA6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9F1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13B7"/>
    <w:rsid w:val="00791308"/>
    <w:rsid w:val="00791589"/>
    <w:rsid w:val="00791BA7"/>
    <w:rsid w:val="00793F55"/>
    <w:rsid w:val="00794236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488B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4BD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28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C5216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7BDC"/>
    <w:rsid w:val="00CB3361"/>
    <w:rsid w:val="00CB40EA"/>
    <w:rsid w:val="00CB4BAE"/>
    <w:rsid w:val="00CB5974"/>
    <w:rsid w:val="00CC221B"/>
    <w:rsid w:val="00CC5455"/>
    <w:rsid w:val="00CC6697"/>
    <w:rsid w:val="00CC7EBD"/>
    <w:rsid w:val="00CD03DA"/>
    <w:rsid w:val="00CD0718"/>
    <w:rsid w:val="00CD11E8"/>
    <w:rsid w:val="00CD14E2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E7FB9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63DE"/>
    <w:rsid w:val="00F67088"/>
    <w:rsid w:val="00F70371"/>
    <w:rsid w:val="00F717A7"/>
    <w:rsid w:val="00F71927"/>
    <w:rsid w:val="00F72CDE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551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406BD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51E6-A26F-42DE-A34F-B522E6C6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1229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4</cp:revision>
  <cp:lastPrinted>2023-02-15T19:19:00Z</cp:lastPrinted>
  <dcterms:created xsi:type="dcterms:W3CDTF">2024-06-17T15:57:00Z</dcterms:created>
  <dcterms:modified xsi:type="dcterms:W3CDTF">2024-06-17T16:41:00Z</dcterms:modified>
</cp:coreProperties>
</file>