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34EB8" w14:textId="01B36BC7" w:rsidR="00C52287" w:rsidRPr="00C52287" w:rsidRDefault="00037B8C" w:rsidP="00102F65">
      <w:pPr>
        <w:spacing w:line="240" w:lineRule="auto"/>
        <w:rPr>
          <w:rFonts w:ascii="Times New Roman" w:hAnsi="Times New Roman"/>
          <w:b/>
          <w:sz w:val="21"/>
          <w:szCs w:val="21"/>
        </w:rPr>
      </w:pPr>
      <w:r w:rsidRPr="00F906CD">
        <w:rPr>
          <w:rFonts w:ascii="Times New Roman" w:hAnsi="Times New Roman"/>
          <w:b/>
          <w:sz w:val="21"/>
          <w:szCs w:val="21"/>
        </w:rPr>
        <w:t>CONTRATO</w:t>
      </w:r>
      <w:r w:rsidR="00323FCE" w:rsidRPr="00F906CD">
        <w:rPr>
          <w:rFonts w:ascii="Times New Roman" w:hAnsi="Times New Roman"/>
          <w:b/>
          <w:sz w:val="21"/>
          <w:szCs w:val="21"/>
        </w:rPr>
        <w:t xml:space="preserve"> </w:t>
      </w:r>
      <w:r w:rsidR="002D3FF2" w:rsidRPr="00F906CD">
        <w:rPr>
          <w:rFonts w:ascii="Times New Roman" w:hAnsi="Times New Roman"/>
          <w:b/>
          <w:sz w:val="21"/>
          <w:szCs w:val="21"/>
        </w:rPr>
        <w:t>2</w:t>
      </w:r>
      <w:r w:rsidR="00F906CD" w:rsidRPr="00F906CD">
        <w:rPr>
          <w:rFonts w:ascii="Times New Roman" w:hAnsi="Times New Roman"/>
          <w:b/>
          <w:sz w:val="21"/>
          <w:szCs w:val="21"/>
        </w:rPr>
        <w:t>83</w:t>
      </w:r>
      <w:r w:rsidRPr="00F906CD">
        <w:rPr>
          <w:rFonts w:ascii="Times New Roman" w:hAnsi="Times New Roman"/>
          <w:b/>
          <w:sz w:val="21"/>
          <w:szCs w:val="21"/>
        </w:rPr>
        <w:t>-202</w:t>
      </w:r>
      <w:r w:rsidR="00F906CD" w:rsidRPr="00F906CD">
        <w:rPr>
          <w:rFonts w:ascii="Times New Roman" w:hAnsi="Times New Roman"/>
          <w:b/>
          <w:sz w:val="21"/>
          <w:szCs w:val="21"/>
        </w:rPr>
        <w:t>4</w:t>
      </w:r>
      <w:r w:rsidR="005B0324">
        <w:rPr>
          <w:rFonts w:ascii="Times New Roman" w:hAnsi="Times New Roman"/>
          <w:b/>
          <w:sz w:val="21"/>
          <w:szCs w:val="21"/>
        </w:rPr>
        <w:t xml:space="preserve"> </w:t>
      </w:r>
      <w:r w:rsidR="00F906CD" w:rsidRPr="00F906CD">
        <w:rPr>
          <w:b/>
          <w:bCs/>
        </w:rPr>
        <w:t xml:space="preserve">CONTRATAÇÃO DE EMPRESA PARA FORNECIMENTO DE SERVIÇOS DE SONORIZAÇÃO EM EVENTOS DA ADMINISTRAÇÃO MUNICIPAL </w:t>
      </w:r>
      <w:r w:rsidR="005962B9" w:rsidRPr="00A6004D">
        <w:rPr>
          <w:rFonts w:ascii="Times New Roman" w:hAnsi="Times New Roman"/>
          <w:b/>
          <w:sz w:val="21"/>
          <w:szCs w:val="21"/>
        </w:rPr>
        <w:t>–</w:t>
      </w:r>
      <w:r w:rsidR="005962B9">
        <w:rPr>
          <w:rFonts w:ascii="Times New Roman" w:hAnsi="Times New Roman"/>
          <w:b/>
          <w:sz w:val="21"/>
          <w:szCs w:val="21"/>
        </w:rPr>
        <w:t xml:space="preserve"> PREGÃO PRESENCIAL 0</w:t>
      </w:r>
      <w:r w:rsidR="00F906CD">
        <w:rPr>
          <w:rFonts w:ascii="Times New Roman" w:hAnsi="Times New Roman"/>
          <w:b/>
          <w:sz w:val="21"/>
          <w:szCs w:val="21"/>
        </w:rPr>
        <w:t>19</w:t>
      </w:r>
      <w:r w:rsidR="005962B9">
        <w:rPr>
          <w:rFonts w:ascii="Times New Roman" w:hAnsi="Times New Roman"/>
          <w:b/>
          <w:sz w:val="21"/>
          <w:szCs w:val="21"/>
        </w:rPr>
        <w:t>-202</w:t>
      </w:r>
      <w:r w:rsidR="00F906CD">
        <w:rPr>
          <w:rFonts w:ascii="Times New Roman" w:hAnsi="Times New Roman"/>
          <w:b/>
          <w:sz w:val="21"/>
          <w:szCs w:val="21"/>
        </w:rPr>
        <w:t>4</w:t>
      </w:r>
      <w:r w:rsidR="00C52287" w:rsidRPr="00C52287">
        <w:rPr>
          <w:rFonts w:ascii="Times New Roman" w:hAnsi="Times New Roman"/>
          <w:b/>
          <w:sz w:val="21"/>
          <w:szCs w:val="21"/>
        </w:rPr>
        <w:t>.</w:t>
      </w:r>
    </w:p>
    <w:p w14:paraId="6BDFA5E8" w14:textId="77777777" w:rsidR="00C52287" w:rsidRPr="00FF0DC3" w:rsidRDefault="00C52287" w:rsidP="00102F65">
      <w:pPr>
        <w:spacing w:line="240" w:lineRule="auto"/>
        <w:rPr>
          <w:rFonts w:ascii="Times New Roman" w:hAnsi="Times New Roman"/>
          <w:b/>
          <w:sz w:val="21"/>
          <w:szCs w:val="21"/>
          <w:u w:val="single"/>
        </w:rPr>
      </w:pPr>
      <w:r w:rsidRPr="00C52287">
        <w:rPr>
          <w:rFonts w:ascii="Times New Roman" w:hAnsi="Times New Roman"/>
          <w:color w:val="000000"/>
          <w:sz w:val="21"/>
          <w:szCs w:val="21"/>
        </w:rPr>
        <w:t xml:space="preserve">                      </w:t>
      </w:r>
      <w:r w:rsidRPr="00FF0DC3">
        <w:rPr>
          <w:rFonts w:ascii="Times New Roman" w:hAnsi="Times New Roman"/>
          <w:b/>
          <w:sz w:val="21"/>
          <w:szCs w:val="21"/>
          <w:u w:val="single"/>
        </w:rPr>
        <w:t>CONTRATANTE:</w:t>
      </w:r>
    </w:p>
    <w:p w14:paraId="7DECB6E7" w14:textId="5A34E949" w:rsidR="00FF41FD" w:rsidRDefault="00FF41FD" w:rsidP="00FF41FD">
      <w:pPr>
        <w:pStyle w:val="Corpodetexto"/>
        <w:tabs>
          <w:tab w:val="left" w:pos="2160"/>
        </w:tabs>
        <w:ind w:left="0" w:firstLine="1134"/>
        <w:rPr>
          <w:rFonts w:ascii="Times New Roman" w:hAnsi="Times New Roman"/>
          <w:sz w:val="21"/>
          <w:szCs w:val="21"/>
        </w:rPr>
      </w:pPr>
      <w:r w:rsidRPr="002110ED">
        <w:rPr>
          <w:rFonts w:ascii="Times New Roman" w:hAnsi="Times New Roman"/>
          <w:b/>
          <w:bCs/>
          <w:sz w:val="21"/>
          <w:szCs w:val="21"/>
        </w:rPr>
        <w:t>MUNICIPIO DE PORTO XAVIER</w:t>
      </w:r>
      <w:r w:rsidRPr="002110ED">
        <w:rPr>
          <w:rFonts w:ascii="Times New Roman" w:hAnsi="Times New Roman"/>
          <w:b/>
          <w:sz w:val="21"/>
          <w:szCs w:val="21"/>
        </w:rPr>
        <w:t xml:space="preserve">, </w:t>
      </w:r>
      <w:r w:rsidRPr="002110ED">
        <w:rPr>
          <w:rFonts w:ascii="Times New Roman" w:hAnsi="Times New Roman"/>
          <w:sz w:val="21"/>
          <w:szCs w:val="21"/>
        </w:rPr>
        <w:t xml:space="preserve">Pessoa Jurídica de Direito Público, CNPJ sob n° 87.613.667/0001-48, com sede na Rua Tiradentes, n° 540, neste ato representado por seu Prefeito Municipal Sr. </w:t>
      </w:r>
      <w:r w:rsidRPr="002D3FF2">
        <w:rPr>
          <w:rFonts w:ascii="Times New Roman" w:hAnsi="Times New Roman"/>
          <w:b/>
          <w:bCs/>
          <w:sz w:val="21"/>
          <w:szCs w:val="21"/>
        </w:rPr>
        <w:t>GILBERTO DOMINGOS MENIN</w:t>
      </w:r>
      <w:r w:rsidRPr="002110ED">
        <w:rPr>
          <w:rFonts w:ascii="Times New Roman" w:hAnsi="Times New Roman"/>
          <w:sz w:val="21"/>
          <w:szCs w:val="21"/>
        </w:rPr>
        <w:t xml:space="preserve">, brasileiro, </w:t>
      </w:r>
      <w:r w:rsidR="0068542C">
        <w:rPr>
          <w:rFonts w:ascii="Times New Roman" w:hAnsi="Times New Roman"/>
          <w:sz w:val="21"/>
          <w:szCs w:val="21"/>
        </w:rPr>
        <w:t>casado</w:t>
      </w:r>
      <w:r w:rsidRPr="002110ED">
        <w:rPr>
          <w:rFonts w:ascii="Times New Roman" w:hAnsi="Times New Roman"/>
          <w:sz w:val="21"/>
          <w:szCs w:val="21"/>
        </w:rPr>
        <w:t>, portador da Carteira de Identidade n° 3058190707, CPF n° 883.584.290-53, residente e domiciliado na Linha Primeira, interior, nesta cidade.</w:t>
      </w:r>
    </w:p>
    <w:p w14:paraId="7D31C568" w14:textId="77777777" w:rsidR="00C52287" w:rsidRPr="007B1416" w:rsidRDefault="00C52287" w:rsidP="00102F65">
      <w:pPr>
        <w:pStyle w:val="Corpodetexto"/>
        <w:ind w:left="0" w:firstLine="1134"/>
        <w:rPr>
          <w:rFonts w:ascii="Times New Roman" w:hAnsi="Times New Roman"/>
          <w:b/>
          <w:sz w:val="21"/>
          <w:szCs w:val="21"/>
          <w:u w:val="single"/>
        </w:rPr>
      </w:pPr>
      <w:r w:rsidRPr="007B1416">
        <w:rPr>
          <w:rFonts w:ascii="Times New Roman" w:hAnsi="Times New Roman"/>
          <w:b/>
          <w:sz w:val="21"/>
          <w:szCs w:val="21"/>
          <w:u w:val="single"/>
        </w:rPr>
        <w:t>CONTRATADA:</w:t>
      </w:r>
    </w:p>
    <w:p w14:paraId="796F32F8" w14:textId="05373B48" w:rsidR="009B0369" w:rsidRPr="009B0369" w:rsidRDefault="00F906CD" w:rsidP="00F906CD">
      <w:pPr>
        <w:pStyle w:val="Corpodetexto"/>
        <w:spacing w:before="0"/>
        <w:ind w:left="0"/>
        <w:rPr>
          <w:rFonts w:ascii="Times New Roman" w:hAnsi="Times New Roman"/>
          <w:sz w:val="21"/>
          <w:szCs w:val="21"/>
        </w:rPr>
      </w:pPr>
      <w:r>
        <w:rPr>
          <w:rFonts w:ascii="Times New Roman" w:hAnsi="Times New Roman"/>
          <w:b/>
          <w:sz w:val="21"/>
          <w:szCs w:val="21"/>
        </w:rPr>
        <w:t xml:space="preserve">                                       </w:t>
      </w:r>
      <w:r w:rsidRPr="00693EC8">
        <w:rPr>
          <w:rFonts w:ascii="Times New Roman" w:hAnsi="Times New Roman"/>
          <w:b/>
          <w:sz w:val="21"/>
          <w:szCs w:val="21"/>
        </w:rPr>
        <w:t>CLEITON ALESSANDRO KLETKE CARDOSO</w:t>
      </w:r>
      <w:r w:rsidRPr="00693EC8">
        <w:rPr>
          <w:rFonts w:ascii="Times New Roman" w:hAnsi="Times New Roman"/>
          <w:sz w:val="21"/>
          <w:szCs w:val="21"/>
        </w:rPr>
        <w:t>, inscrita no CNPJ nº 27.721.170/0001-11, situada na Rua Ernesto Alves, nº 62, no Centro da cidade de Porto Xavier/RS, CEP 98.980-000</w:t>
      </w:r>
      <w:r>
        <w:rPr>
          <w:rFonts w:ascii="Times New Roman" w:hAnsi="Times New Roman"/>
          <w:sz w:val="21"/>
          <w:szCs w:val="21"/>
        </w:rPr>
        <w:t xml:space="preserve">. </w:t>
      </w:r>
    </w:p>
    <w:p w14:paraId="3A034E9A" w14:textId="77777777" w:rsidR="00C52287" w:rsidRPr="00C52287" w:rsidRDefault="00C52287" w:rsidP="00102F65">
      <w:pPr>
        <w:tabs>
          <w:tab w:val="left" w:pos="4253"/>
        </w:tabs>
        <w:spacing w:line="240" w:lineRule="auto"/>
        <w:ind w:firstLine="1134"/>
        <w:rPr>
          <w:rFonts w:ascii="Times New Roman" w:hAnsi="Times New Roman"/>
          <w:sz w:val="21"/>
          <w:szCs w:val="21"/>
        </w:rPr>
      </w:pPr>
      <w:r w:rsidRPr="00C52287">
        <w:rPr>
          <w:rFonts w:ascii="Times New Roman" w:hAnsi="Times New Roman"/>
          <w:sz w:val="21"/>
          <w:szCs w:val="21"/>
        </w:rPr>
        <w:t>Por este instrumento particular, as partes acima mencionadas e qualificadas, têm entre si justo e firmado o presente Contrato constante das seguintes cláusulas, nos termos e condições a seguir definidas:</w:t>
      </w:r>
    </w:p>
    <w:p w14:paraId="2BEB4330" w14:textId="77777777" w:rsidR="00C52287" w:rsidRPr="00B24E82" w:rsidRDefault="0014499F" w:rsidP="00102F65">
      <w:pPr>
        <w:pStyle w:val="Corpodetexto"/>
        <w:ind w:left="0" w:firstLine="1134"/>
        <w:rPr>
          <w:rFonts w:ascii="Times New Roman" w:hAnsi="Times New Roman"/>
          <w:b/>
          <w:color w:val="000000"/>
          <w:sz w:val="21"/>
          <w:szCs w:val="21"/>
        </w:rPr>
      </w:pPr>
      <w:r w:rsidRPr="00B24E82">
        <w:rPr>
          <w:rFonts w:ascii="Times New Roman" w:hAnsi="Times New Roman"/>
          <w:b/>
          <w:color w:val="000000"/>
          <w:sz w:val="21"/>
          <w:szCs w:val="21"/>
        </w:rPr>
        <w:t>CLÁUSULA PRIMEIRA – Do</w:t>
      </w:r>
      <w:r w:rsidR="00C52287" w:rsidRPr="00B24E82">
        <w:rPr>
          <w:rFonts w:ascii="Times New Roman" w:hAnsi="Times New Roman"/>
          <w:b/>
          <w:color w:val="000000"/>
          <w:sz w:val="21"/>
          <w:szCs w:val="21"/>
        </w:rPr>
        <w:t xml:space="preserve"> Objeto:</w:t>
      </w:r>
    </w:p>
    <w:p w14:paraId="7B7D48B9" w14:textId="64512888" w:rsidR="00892124" w:rsidRDefault="00892124" w:rsidP="00102F65">
      <w:pPr>
        <w:overflowPunct w:val="0"/>
        <w:autoSpaceDE w:val="0"/>
        <w:autoSpaceDN w:val="0"/>
        <w:adjustRightInd w:val="0"/>
        <w:spacing w:after="0" w:line="240" w:lineRule="auto"/>
        <w:textAlignment w:val="baseline"/>
        <w:rPr>
          <w:rFonts w:ascii="Times New Roman" w:hAnsi="Times New Roman"/>
          <w:sz w:val="20"/>
        </w:rPr>
      </w:pPr>
      <w:r w:rsidRPr="002976BC">
        <w:rPr>
          <w:rFonts w:ascii="Times New Roman" w:hAnsi="Times New Roman"/>
          <w:sz w:val="21"/>
          <w:szCs w:val="21"/>
        </w:rPr>
        <w:t>Registro de Preços para Aquisição de Materiais para Calçamentos, Drenagem, Fábrica de Tubos e outras Obras da Administração Municipal</w:t>
      </w:r>
      <w:r w:rsidR="00365F3C">
        <w:rPr>
          <w:rFonts w:ascii="Times New Roman" w:hAnsi="Times New Roman"/>
          <w:sz w:val="21"/>
          <w:szCs w:val="21"/>
        </w:rPr>
        <w:t>, para obras na praça municipal</w:t>
      </w:r>
      <w:r w:rsidR="0014499F" w:rsidRPr="00CA203E">
        <w:rPr>
          <w:rFonts w:ascii="Times New Roman" w:hAnsi="Times New Roman"/>
          <w:sz w:val="21"/>
          <w:szCs w:val="21"/>
        </w:rPr>
        <w:t>, como segue:</w:t>
      </w:r>
      <w:r w:rsidR="003A0D72" w:rsidRPr="00CA203E">
        <w:rPr>
          <w:rFonts w:ascii="Times New Roman" w:hAnsi="Times New Roman"/>
          <w:sz w:val="20"/>
        </w:rPr>
        <w:t xml:space="preserve"> </w:t>
      </w:r>
    </w:p>
    <w:p w14:paraId="105BDB91" w14:textId="77777777" w:rsidR="00C86F16" w:rsidRDefault="00C86F16" w:rsidP="00102F65">
      <w:pPr>
        <w:overflowPunct w:val="0"/>
        <w:autoSpaceDE w:val="0"/>
        <w:autoSpaceDN w:val="0"/>
        <w:adjustRightInd w:val="0"/>
        <w:spacing w:after="0" w:line="240" w:lineRule="auto"/>
        <w:textAlignment w:val="baseline"/>
        <w:rPr>
          <w:rFonts w:ascii="Times New Roman" w:hAnsi="Times New Roman"/>
          <w:sz w:val="20"/>
        </w:rPr>
      </w:pPr>
    </w:p>
    <w:tbl>
      <w:tblPr>
        <w:tblW w:w="8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734"/>
        <w:gridCol w:w="3279"/>
        <w:gridCol w:w="1672"/>
        <w:gridCol w:w="1464"/>
      </w:tblGrid>
      <w:tr w:rsidR="00F906CD" w:rsidRPr="00E42CED" w14:paraId="037C3589" w14:textId="77777777" w:rsidTr="00F906CD">
        <w:tc>
          <w:tcPr>
            <w:tcW w:w="1684" w:type="dxa"/>
          </w:tcPr>
          <w:p w14:paraId="2F0314FB" w14:textId="77777777" w:rsidR="00F906CD" w:rsidRPr="00E42CED" w:rsidRDefault="00F906CD" w:rsidP="004F739C">
            <w:pPr>
              <w:overflowPunct w:val="0"/>
              <w:autoSpaceDE w:val="0"/>
              <w:autoSpaceDN w:val="0"/>
              <w:adjustRightInd w:val="0"/>
              <w:spacing w:line="240" w:lineRule="auto"/>
              <w:textAlignment w:val="baseline"/>
              <w:rPr>
                <w:rFonts w:ascii="Times New Roman" w:hAnsi="Times New Roman"/>
                <w:b/>
                <w:sz w:val="20"/>
              </w:rPr>
            </w:pPr>
            <w:r w:rsidRPr="00E42CED">
              <w:rPr>
                <w:rFonts w:ascii="Times New Roman" w:hAnsi="Times New Roman"/>
                <w:b/>
                <w:sz w:val="20"/>
              </w:rPr>
              <w:t>ÍTEM</w:t>
            </w:r>
          </w:p>
        </w:tc>
        <w:tc>
          <w:tcPr>
            <w:tcW w:w="734" w:type="dxa"/>
          </w:tcPr>
          <w:p w14:paraId="2448A9B7" w14:textId="77777777" w:rsidR="00F906CD" w:rsidRPr="00E42CED" w:rsidRDefault="00F906CD" w:rsidP="004F739C">
            <w:pPr>
              <w:overflowPunct w:val="0"/>
              <w:autoSpaceDE w:val="0"/>
              <w:autoSpaceDN w:val="0"/>
              <w:adjustRightInd w:val="0"/>
              <w:spacing w:line="240" w:lineRule="auto"/>
              <w:jc w:val="center"/>
              <w:textAlignment w:val="baseline"/>
              <w:rPr>
                <w:rFonts w:ascii="Times New Roman" w:hAnsi="Times New Roman"/>
                <w:b/>
                <w:sz w:val="20"/>
              </w:rPr>
            </w:pPr>
            <w:r w:rsidRPr="00E42CED">
              <w:rPr>
                <w:rFonts w:ascii="Times New Roman" w:hAnsi="Times New Roman"/>
                <w:b/>
                <w:sz w:val="20"/>
              </w:rPr>
              <w:t>UN</w:t>
            </w:r>
          </w:p>
        </w:tc>
        <w:tc>
          <w:tcPr>
            <w:tcW w:w="3279" w:type="dxa"/>
          </w:tcPr>
          <w:p w14:paraId="2AF345D8" w14:textId="77777777" w:rsidR="00F906CD" w:rsidRPr="00E42CED" w:rsidRDefault="00F906CD" w:rsidP="004F739C">
            <w:pPr>
              <w:spacing w:line="240" w:lineRule="auto"/>
              <w:jc w:val="center"/>
              <w:rPr>
                <w:rFonts w:ascii="Times New Roman" w:hAnsi="Times New Roman"/>
                <w:b/>
                <w:sz w:val="20"/>
              </w:rPr>
            </w:pPr>
            <w:r w:rsidRPr="00E42CED">
              <w:rPr>
                <w:rFonts w:ascii="Times New Roman" w:hAnsi="Times New Roman"/>
                <w:b/>
                <w:sz w:val="20"/>
              </w:rPr>
              <w:t>DESCRIÇÃO</w:t>
            </w:r>
          </w:p>
        </w:tc>
        <w:tc>
          <w:tcPr>
            <w:tcW w:w="1672" w:type="dxa"/>
          </w:tcPr>
          <w:p w14:paraId="51CB33E1" w14:textId="77777777" w:rsidR="00F906CD" w:rsidRDefault="00F906CD" w:rsidP="004F739C">
            <w:pPr>
              <w:spacing w:line="240" w:lineRule="auto"/>
              <w:jc w:val="center"/>
              <w:rPr>
                <w:rFonts w:ascii="Times New Roman" w:hAnsi="Times New Roman"/>
                <w:b/>
                <w:sz w:val="20"/>
              </w:rPr>
            </w:pPr>
            <w:r w:rsidRPr="00E42CED">
              <w:rPr>
                <w:rFonts w:ascii="Times New Roman" w:hAnsi="Times New Roman"/>
                <w:b/>
                <w:sz w:val="20"/>
              </w:rPr>
              <w:t xml:space="preserve">VALOR </w:t>
            </w:r>
          </w:p>
          <w:p w14:paraId="7B92125B" w14:textId="77777777" w:rsidR="00F906CD" w:rsidRPr="00E42CED" w:rsidRDefault="00F906CD" w:rsidP="004F739C">
            <w:pPr>
              <w:spacing w:line="240" w:lineRule="auto"/>
              <w:jc w:val="center"/>
              <w:rPr>
                <w:rFonts w:ascii="Times New Roman" w:hAnsi="Times New Roman"/>
                <w:b/>
                <w:sz w:val="20"/>
              </w:rPr>
            </w:pPr>
            <w:r>
              <w:rPr>
                <w:rFonts w:ascii="Times New Roman" w:hAnsi="Times New Roman"/>
                <w:b/>
                <w:sz w:val="20"/>
              </w:rPr>
              <w:t>UNIT.</w:t>
            </w:r>
          </w:p>
        </w:tc>
        <w:tc>
          <w:tcPr>
            <w:tcW w:w="1464" w:type="dxa"/>
          </w:tcPr>
          <w:p w14:paraId="2DD7222C" w14:textId="77777777" w:rsidR="00F906CD" w:rsidRDefault="00F906CD" w:rsidP="004F739C">
            <w:pPr>
              <w:spacing w:line="240" w:lineRule="auto"/>
              <w:jc w:val="center"/>
              <w:rPr>
                <w:rFonts w:ascii="Times New Roman" w:hAnsi="Times New Roman"/>
                <w:b/>
                <w:sz w:val="20"/>
              </w:rPr>
            </w:pPr>
            <w:r>
              <w:rPr>
                <w:rFonts w:ascii="Times New Roman" w:hAnsi="Times New Roman"/>
                <w:b/>
                <w:sz w:val="20"/>
              </w:rPr>
              <w:t>VALOR</w:t>
            </w:r>
          </w:p>
          <w:p w14:paraId="3146C83A" w14:textId="77777777" w:rsidR="00F906CD" w:rsidRPr="00E42CED" w:rsidRDefault="00F906CD" w:rsidP="004F739C">
            <w:pPr>
              <w:spacing w:line="240" w:lineRule="auto"/>
              <w:jc w:val="center"/>
              <w:rPr>
                <w:rFonts w:ascii="Times New Roman" w:hAnsi="Times New Roman"/>
                <w:b/>
                <w:sz w:val="20"/>
              </w:rPr>
            </w:pPr>
            <w:r>
              <w:rPr>
                <w:rFonts w:ascii="Times New Roman" w:hAnsi="Times New Roman"/>
                <w:b/>
                <w:sz w:val="20"/>
              </w:rPr>
              <w:t>TOTAL</w:t>
            </w:r>
          </w:p>
        </w:tc>
      </w:tr>
      <w:tr w:rsidR="00F906CD" w:rsidRPr="00E42CED" w14:paraId="7F7AFCE7" w14:textId="77777777" w:rsidTr="00F906CD">
        <w:tc>
          <w:tcPr>
            <w:tcW w:w="1684" w:type="dxa"/>
          </w:tcPr>
          <w:p w14:paraId="4F1E81CA" w14:textId="680ABD8E" w:rsidR="00F906CD" w:rsidRPr="00E42CED" w:rsidRDefault="00F906CD" w:rsidP="0096420C">
            <w:pPr>
              <w:overflowPunct w:val="0"/>
              <w:autoSpaceDE w:val="0"/>
              <w:autoSpaceDN w:val="0"/>
              <w:adjustRightInd w:val="0"/>
              <w:spacing w:line="240" w:lineRule="auto"/>
              <w:textAlignment w:val="baseline"/>
              <w:rPr>
                <w:rFonts w:ascii="Times New Roman" w:hAnsi="Times New Roman"/>
                <w:sz w:val="20"/>
              </w:rPr>
            </w:pPr>
            <w:r>
              <w:rPr>
                <w:rFonts w:ascii="Times New Roman" w:hAnsi="Times New Roman"/>
                <w:sz w:val="20"/>
              </w:rPr>
              <w:t>001</w:t>
            </w:r>
            <w:r>
              <w:t xml:space="preserve">  </w:t>
            </w:r>
          </w:p>
        </w:tc>
        <w:tc>
          <w:tcPr>
            <w:tcW w:w="734" w:type="dxa"/>
          </w:tcPr>
          <w:p w14:paraId="606604FD" w14:textId="4ED5946D" w:rsidR="00F906CD" w:rsidRPr="00E42CED" w:rsidRDefault="00F906CD" w:rsidP="0096420C">
            <w:pPr>
              <w:overflowPunct w:val="0"/>
              <w:autoSpaceDE w:val="0"/>
              <w:autoSpaceDN w:val="0"/>
              <w:adjustRightInd w:val="0"/>
              <w:spacing w:line="240" w:lineRule="auto"/>
              <w:textAlignment w:val="baseline"/>
              <w:rPr>
                <w:rFonts w:ascii="Times New Roman" w:hAnsi="Times New Roman"/>
                <w:sz w:val="20"/>
              </w:rPr>
            </w:pPr>
            <w:r>
              <w:rPr>
                <w:rFonts w:ascii="Times New Roman" w:hAnsi="Times New Roman"/>
                <w:sz w:val="20"/>
              </w:rPr>
              <w:t>1</w:t>
            </w:r>
          </w:p>
        </w:tc>
        <w:tc>
          <w:tcPr>
            <w:tcW w:w="3279" w:type="dxa"/>
          </w:tcPr>
          <w:p w14:paraId="02D30FD7" w14:textId="5B9C88B6" w:rsidR="00F906CD" w:rsidRPr="00E42CED" w:rsidRDefault="00F906CD" w:rsidP="0096420C">
            <w:pPr>
              <w:spacing w:line="240" w:lineRule="auto"/>
              <w:rPr>
                <w:rFonts w:ascii="Times New Roman" w:hAnsi="Times New Roman"/>
                <w:sz w:val="20"/>
              </w:rPr>
            </w:pPr>
            <w:r>
              <w:t>Equipamento de sonorização de pequeno porte para solenidades, palestras, inaugurações e pequenas apresentações artísticas, diária com duração mínima de 02 horas e máxima de 12 horas, para os quais serão exigidos, no mínimo, os seguintes equipamentos: 01 Mesa de som 10 canais 01 Notebook ou CD Player/MP3 com 2 canais 01 Amplificador de potência 01 Equalizador gráfico 03 Microfones com fio 02 Microfones sem fio (UHF) 01 Microfone Auricular ou Lapela, 05 Pedestais para Microfone, 05 Cabos P10 para instrumentos musicais, 04 Caixas de som Ativas ou passivas com amplificação, 02 Monitores para palco ativos ou amplificados.</w:t>
            </w:r>
          </w:p>
        </w:tc>
        <w:tc>
          <w:tcPr>
            <w:tcW w:w="1672" w:type="dxa"/>
          </w:tcPr>
          <w:p w14:paraId="7613586F" w14:textId="29FE76A6" w:rsidR="00F906CD" w:rsidRPr="00E42CED" w:rsidRDefault="00F906CD" w:rsidP="0096420C">
            <w:pPr>
              <w:spacing w:line="240" w:lineRule="auto"/>
              <w:jc w:val="right"/>
              <w:rPr>
                <w:rFonts w:ascii="Times New Roman" w:hAnsi="Times New Roman"/>
                <w:sz w:val="20"/>
              </w:rPr>
            </w:pPr>
            <w:r>
              <w:t>R$ 800,00</w:t>
            </w:r>
          </w:p>
        </w:tc>
        <w:tc>
          <w:tcPr>
            <w:tcW w:w="1464" w:type="dxa"/>
          </w:tcPr>
          <w:p w14:paraId="5F349668" w14:textId="6E8E34AB" w:rsidR="00F906CD" w:rsidRPr="00E42CED" w:rsidRDefault="00F906CD" w:rsidP="0096420C">
            <w:pPr>
              <w:spacing w:line="240" w:lineRule="auto"/>
              <w:jc w:val="right"/>
              <w:rPr>
                <w:rFonts w:ascii="Times New Roman" w:hAnsi="Times New Roman"/>
                <w:sz w:val="20"/>
              </w:rPr>
            </w:pPr>
            <w:r>
              <w:t>R$ 800,00</w:t>
            </w:r>
          </w:p>
        </w:tc>
      </w:tr>
    </w:tbl>
    <w:p w14:paraId="2C45240D" w14:textId="77777777" w:rsidR="00C52287" w:rsidRPr="00CA203E" w:rsidRDefault="00C52287" w:rsidP="00102F65">
      <w:pPr>
        <w:autoSpaceDE w:val="0"/>
        <w:autoSpaceDN w:val="0"/>
        <w:adjustRightInd w:val="0"/>
        <w:spacing w:line="240" w:lineRule="auto"/>
        <w:ind w:firstLine="1134"/>
        <w:rPr>
          <w:rFonts w:ascii="Times New Roman" w:hAnsi="Times New Roman"/>
          <w:b/>
          <w:color w:val="000000"/>
          <w:sz w:val="21"/>
          <w:szCs w:val="21"/>
        </w:rPr>
      </w:pPr>
      <w:r w:rsidRPr="00CA203E">
        <w:rPr>
          <w:rFonts w:ascii="Times New Roman" w:hAnsi="Times New Roman"/>
          <w:b/>
          <w:color w:val="000000"/>
          <w:sz w:val="21"/>
          <w:szCs w:val="21"/>
        </w:rPr>
        <w:t>CLÁUSULA SEGUNDA</w:t>
      </w:r>
      <w:r w:rsidRPr="00CA203E">
        <w:rPr>
          <w:rFonts w:ascii="Times New Roman" w:hAnsi="Times New Roman"/>
          <w:color w:val="000000"/>
          <w:sz w:val="21"/>
          <w:szCs w:val="21"/>
        </w:rPr>
        <w:t xml:space="preserve"> – </w:t>
      </w:r>
      <w:r w:rsidRPr="00CA203E">
        <w:rPr>
          <w:rFonts w:ascii="Times New Roman" w:hAnsi="Times New Roman"/>
          <w:b/>
          <w:color w:val="000000"/>
          <w:sz w:val="21"/>
          <w:szCs w:val="21"/>
        </w:rPr>
        <w:t>Do Prazo:</w:t>
      </w:r>
    </w:p>
    <w:p w14:paraId="7384E38E" w14:textId="1EF202FE" w:rsidR="00C52287" w:rsidRPr="00CA203E" w:rsidRDefault="00C52287" w:rsidP="00102F65">
      <w:pPr>
        <w:spacing w:line="240" w:lineRule="auto"/>
        <w:ind w:firstLine="1134"/>
        <w:rPr>
          <w:rFonts w:ascii="Times New Roman" w:hAnsi="Times New Roman"/>
          <w:bCs/>
          <w:sz w:val="21"/>
          <w:szCs w:val="21"/>
        </w:rPr>
      </w:pPr>
      <w:r w:rsidRPr="00CA203E">
        <w:rPr>
          <w:rFonts w:ascii="Times New Roman" w:hAnsi="Times New Roman"/>
          <w:sz w:val="21"/>
          <w:szCs w:val="21"/>
        </w:rPr>
        <w:t xml:space="preserve">O </w:t>
      </w:r>
      <w:r w:rsidRPr="00CA203E">
        <w:rPr>
          <w:rFonts w:ascii="Times New Roman" w:hAnsi="Times New Roman"/>
          <w:bCs/>
          <w:sz w:val="21"/>
          <w:szCs w:val="21"/>
        </w:rPr>
        <w:t xml:space="preserve">prazo para </w:t>
      </w:r>
      <w:r w:rsidR="00E3652B">
        <w:rPr>
          <w:rFonts w:ascii="Times New Roman" w:hAnsi="Times New Roman"/>
          <w:bCs/>
          <w:sz w:val="21"/>
          <w:szCs w:val="21"/>
        </w:rPr>
        <w:t>entrega dos materiais</w:t>
      </w:r>
      <w:r w:rsidRPr="00CA203E">
        <w:rPr>
          <w:rFonts w:ascii="Times New Roman" w:hAnsi="Times New Roman"/>
          <w:bCs/>
          <w:sz w:val="21"/>
          <w:szCs w:val="21"/>
        </w:rPr>
        <w:t xml:space="preserve"> será </w:t>
      </w:r>
      <w:r w:rsidR="00544F9F" w:rsidRPr="00CA203E">
        <w:rPr>
          <w:rFonts w:ascii="Times New Roman" w:hAnsi="Times New Roman"/>
          <w:bCs/>
          <w:sz w:val="21"/>
          <w:szCs w:val="21"/>
        </w:rPr>
        <w:t>imediatamente após a assinatura do contrato.</w:t>
      </w:r>
    </w:p>
    <w:p w14:paraId="4C1AC0D0" w14:textId="29231B16" w:rsidR="00C52287" w:rsidRPr="00B24E82" w:rsidRDefault="00C52287" w:rsidP="0005733B">
      <w:pPr>
        <w:spacing w:line="240" w:lineRule="auto"/>
        <w:ind w:firstLine="1134"/>
        <w:rPr>
          <w:rFonts w:ascii="Times New Roman" w:hAnsi="Times New Roman"/>
          <w:bCs/>
          <w:sz w:val="21"/>
          <w:szCs w:val="21"/>
        </w:rPr>
      </w:pPr>
      <w:r w:rsidRPr="00B24E82">
        <w:rPr>
          <w:rFonts w:ascii="Times New Roman" w:hAnsi="Times New Roman"/>
          <w:bCs/>
          <w:sz w:val="21"/>
          <w:szCs w:val="21"/>
        </w:rPr>
        <w:lastRenderedPageBreak/>
        <w:t xml:space="preserve">O prazo para entrega do </w:t>
      </w:r>
      <w:r w:rsidR="00E94FFB" w:rsidRPr="00B24E82">
        <w:rPr>
          <w:rFonts w:ascii="Times New Roman" w:hAnsi="Times New Roman"/>
          <w:bCs/>
          <w:sz w:val="21"/>
          <w:szCs w:val="21"/>
        </w:rPr>
        <w:t>objeto</w:t>
      </w:r>
      <w:r w:rsidRPr="00B24E82">
        <w:rPr>
          <w:rFonts w:ascii="Times New Roman" w:hAnsi="Times New Roman"/>
          <w:bCs/>
          <w:sz w:val="21"/>
          <w:szCs w:val="21"/>
        </w:rPr>
        <w:t xml:space="preserve"> será até </w:t>
      </w:r>
      <w:r w:rsidR="00F906CD">
        <w:rPr>
          <w:rFonts w:ascii="Times New Roman" w:hAnsi="Times New Roman"/>
          <w:bCs/>
          <w:sz w:val="21"/>
          <w:szCs w:val="21"/>
        </w:rPr>
        <w:t xml:space="preserve">30 </w:t>
      </w:r>
      <w:r w:rsidRPr="00B24E82">
        <w:rPr>
          <w:rFonts w:ascii="Times New Roman" w:hAnsi="Times New Roman"/>
          <w:bCs/>
          <w:sz w:val="21"/>
          <w:szCs w:val="21"/>
        </w:rPr>
        <w:t xml:space="preserve">de </w:t>
      </w:r>
      <w:r w:rsidR="00F906CD">
        <w:rPr>
          <w:rFonts w:ascii="Times New Roman" w:hAnsi="Times New Roman"/>
          <w:bCs/>
          <w:sz w:val="21"/>
          <w:szCs w:val="21"/>
        </w:rPr>
        <w:t xml:space="preserve">agosto </w:t>
      </w:r>
      <w:r w:rsidRPr="00B24E82">
        <w:rPr>
          <w:rFonts w:ascii="Times New Roman" w:hAnsi="Times New Roman"/>
          <w:bCs/>
          <w:sz w:val="21"/>
          <w:szCs w:val="21"/>
        </w:rPr>
        <w:t>de 202</w:t>
      </w:r>
      <w:r w:rsidR="00F906CD">
        <w:rPr>
          <w:rFonts w:ascii="Times New Roman" w:hAnsi="Times New Roman"/>
          <w:bCs/>
          <w:sz w:val="21"/>
          <w:szCs w:val="21"/>
        </w:rPr>
        <w:t>4</w:t>
      </w:r>
      <w:r w:rsidRPr="00B24E82">
        <w:rPr>
          <w:rFonts w:ascii="Times New Roman" w:hAnsi="Times New Roman"/>
          <w:bCs/>
          <w:sz w:val="21"/>
          <w:szCs w:val="21"/>
        </w:rPr>
        <w:t>.</w:t>
      </w:r>
    </w:p>
    <w:p w14:paraId="3963B9B7" w14:textId="77777777" w:rsidR="00C52287" w:rsidRPr="00B24E82" w:rsidRDefault="00C52287" w:rsidP="0005733B">
      <w:pPr>
        <w:spacing w:line="240" w:lineRule="auto"/>
        <w:ind w:firstLine="1134"/>
        <w:rPr>
          <w:rFonts w:ascii="Times New Roman" w:hAnsi="Times New Roman"/>
          <w:b/>
          <w:sz w:val="21"/>
          <w:szCs w:val="21"/>
        </w:rPr>
      </w:pPr>
      <w:r w:rsidRPr="00B24E82">
        <w:rPr>
          <w:rFonts w:ascii="Times New Roman" w:hAnsi="Times New Roman"/>
          <w:bCs/>
          <w:sz w:val="21"/>
          <w:szCs w:val="21"/>
        </w:rPr>
        <w:t xml:space="preserve"> </w:t>
      </w:r>
      <w:r w:rsidRPr="00B24E82">
        <w:rPr>
          <w:rFonts w:ascii="Times New Roman" w:hAnsi="Times New Roman"/>
          <w:b/>
          <w:sz w:val="21"/>
          <w:szCs w:val="21"/>
        </w:rPr>
        <w:t>CLÁUSULA TERCEIRA</w:t>
      </w:r>
      <w:r w:rsidRPr="00B24E82">
        <w:rPr>
          <w:rFonts w:ascii="Times New Roman" w:hAnsi="Times New Roman"/>
          <w:sz w:val="21"/>
          <w:szCs w:val="21"/>
        </w:rPr>
        <w:t xml:space="preserve"> </w:t>
      </w:r>
      <w:r w:rsidRPr="00B24E82">
        <w:rPr>
          <w:rFonts w:ascii="Times New Roman" w:hAnsi="Times New Roman"/>
          <w:b/>
          <w:sz w:val="21"/>
          <w:szCs w:val="21"/>
        </w:rPr>
        <w:t>– Do Preço e Pagamento:</w:t>
      </w:r>
    </w:p>
    <w:p w14:paraId="41D86644" w14:textId="1991B483" w:rsidR="00C52287" w:rsidRPr="00991497" w:rsidRDefault="00C52287" w:rsidP="00991497">
      <w:pPr>
        <w:tabs>
          <w:tab w:val="clear" w:pos="1701"/>
        </w:tabs>
        <w:spacing w:before="0" w:after="0" w:line="240" w:lineRule="auto"/>
        <w:rPr>
          <w:rFonts w:ascii="Calibri" w:hAnsi="Calibri" w:cs="Calibri"/>
          <w:color w:val="000000"/>
          <w:szCs w:val="22"/>
          <w:lang w:eastAsia="pt-BR"/>
        </w:rPr>
      </w:pPr>
      <w:r w:rsidRPr="00B24E82">
        <w:rPr>
          <w:rFonts w:ascii="Times New Roman" w:hAnsi="Times New Roman"/>
          <w:sz w:val="21"/>
          <w:szCs w:val="21"/>
        </w:rPr>
        <w:t xml:space="preserve">O </w:t>
      </w:r>
      <w:r w:rsidRPr="00B24E82">
        <w:rPr>
          <w:rFonts w:ascii="Times New Roman" w:hAnsi="Times New Roman"/>
          <w:b/>
          <w:sz w:val="21"/>
          <w:szCs w:val="21"/>
        </w:rPr>
        <w:t>CONTRATANTE</w:t>
      </w:r>
      <w:r w:rsidRPr="00B24E82">
        <w:rPr>
          <w:rFonts w:ascii="Times New Roman" w:hAnsi="Times New Roman"/>
          <w:sz w:val="21"/>
          <w:szCs w:val="21"/>
        </w:rPr>
        <w:t xml:space="preserve"> pagará à </w:t>
      </w:r>
      <w:r w:rsidRPr="00B24E82">
        <w:rPr>
          <w:rFonts w:ascii="Times New Roman" w:hAnsi="Times New Roman"/>
          <w:b/>
          <w:sz w:val="21"/>
          <w:szCs w:val="21"/>
        </w:rPr>
        <w:t>CONTRATADA</w:t>
      </w:r>
      <w:r w:rsidRPr="00B24E82">
        <w:rPr>
          <w:rFonts w:ascii="Times New Roman" w:hAnsi="Times New Roman"/>
          <w:sz w:val="21"/>
          <w:szCs w:val="21"/>
        </w:rPr>
        <w:t xml:space="preserve"> pelo fornecimento de que trata o presente contrato, a importância de </w:t>
      </w:r>
      <w:r w:rsidRPr="00991497">
        <w:rPr>
          <w:rFonts w:ascii="Times New Roman" w:hAnsi="Times New Roman"/>
          <w:sz w:val="21"/>
          <w:szCs w:val="21"/>
        </w:rPr>
        <w:t xml:space="preserve">R$ </w:t>
      </w:r>
      <w:r w:rsidR="00F906CD">
        <w:rPr>
          <w:rFonts w:ascii="Times New Roman" w:hAnsi="Times New Roman"/>
          <w:sz w:val="21"/>
          <w:szCs w:val="21"/>
        </w:rPr>
        <w:t>800,00</w:t>
      </w:r>
      <w:r w:rsidRPr="00B24E82">
        <w:rPr>
          <w:rFonts w:ascii="Times New Roman" w:hAnsi="Times New Roman"/>
          <w:sz w:val="21"/>
          <w:szCs w:val="21"/>
        </w:rPr>
        <w:t>(</w:t>
      </w:r>
      <w:r w:rsidR="00F906CD">
        <w:rPr>
          <w:rFonts w:ascii="Times New Roman" w:hAnsi="Times New Roman"/>
          <w:sz w:val="21"/>
          <w:szCs w:val="21"/>
        </w:rPr>
        <w:t xml:space="preserve">oitocentos </w:t>
      </w:r>
      <w:r w:rsidR="00365F3C">
        <w:rPr>
          <w:rFonts w:ascii="Times New Roman" w:hAnsi="Times New Roman"/>
          <w:sz w:val="21"/>
          <w:szCs w:val="21"/>
        </w:rPr>
        <w:t>reais</w:t>
      </w:r>
      <w:r w:rsidRPr="00B24E82">
        <w:rPr>
          <w:rFonts w:ascii="Times New Roman" w:hAnsi="Times New Roman"/>
          <w:sz w:val="21"/>
          <w:szCs w:val="21"/>
        </w:rPr>
        <w:t>).</w:t>
      </w:r>
    </w:p>
    <w:p w14:paraId="25D80ECE" w14:textId="5338A05D" w:rsidR="00C52287" w:rsidRPr="00B24E82" w:rsidRDefault="002009C0" w:rsidP="00B24E82">
      <w:pPr>
        <w:pStyle w:val="Default"/>
        <w:ind w:firstLine="1134"/>
        <w:jc w:val="both"/>
        <w:rPr>
          <w:rFonts w:ascii="Times New Roman" w:hAnsi="Times New Roman" w:cs="Times New Roman"/>
          <w:sz w:val="21"/>
          <w:szCs w:val="21"/>
        </w:rPr>
      </w:pPr>
      <w:r w:rsidRPr="00B24E82">
        <w:rPr>
          <w:rFonts w:ascii="Times New Roman" w:hAnsi="Times New Roman" w:cs="Times New Roman"/>
          <w:sz w:val="21"/>
          <w:szCs w:val="21"/>
        </w:rPr>
        <w:t xml:space="preserve">O pagamento será efetuado após </w:t>
      </w:r>
      <w:r w:rsidR="00B44750">
        <w:rPr>
          <w:rFonts w:ascii="Times New Roman" w:hAnsi="Times New Roman" w:cs="Times New Roman"/>
          <w:sz w:val="21"/>
          <w:szCs w:val="21"/>
        </w:rPr>
        <w:t>entrega do material</w:t>
      </w:r>
      <w:r w:rsidRPr="00B24E82">
        <w:rPr>
          <w:rFonts w:ascii="Times New Roman" w:hAnsi="Times New Roman" w:cs="Times New Roman"/>
          <w:sz w:val="21"/>
          <w:szCs w:val="21"/>
        </w:rPr>
        <w:t xml:space="preserve"> e apresentação de Nota Fiscal, conforme cronograma da Secretaria Municipal da Fazenda.</w:t>
      </w:r>
    </w:p>
    <w:p w14:paraId="6CBCAEFA" w14:textId="77777777" w:rsidR="00C52287" w:rsidRPr="00B24E82" w:rsidRDefault="00C52287" w:rsidP="00B24E82">
      <w:pPr>
        <w:spacing w:line="240" w:lineRule="auto"/>
        <w:ind w:firstLine="1134"/>
        <w:rPr>
          <w:rFonts w:ascii="Times New Roman" w:hAnsi="Times New Roman"/>
          <w:b/>
          <w:sz w:val="21"/>
          <w:szCs w:val="21"/>
        </w:rPr>
      </w:pPr>
      <w:r w:rsidRPr="00B24E82">
        <w:rPr>
          <w:rFonts w:ascii="Times New Roman" w:hAnsi="Times New Roman"/>
          <w:b/>
          <w:sz w:val="21"/>
          <w:szCs w:val="21"/>
        </w:rPr>
        <w:t>CLÁUSULA QUARTA – Da Fiscalização:</w:t>
      </w:r>
    </w:p>
    <w:p w14:paraId="1D91AB3A" w14:textId="77777777" w:rsidR="00C52287" w:rsidRPr="00C52287" w:rsidRDefault="00C52287" w:rsidP="00B24E82">
      <w:pPr>
        <w:spacing w:line="240" w:lineRule="auto"/>
        <w:ind w:firstLine="1134"/>
        <w:rPr>
          <w:rFonts w:ascii="Times New Roman" w:hAnsi="Times New Roman"/>
          <w:sz w:val="21"/>
          <w:szCs w:val="21"/>
        </w:rPr>
      </w:pPr>
      <w:r w:rsidRPr="00B24E82">
        <w:rPr>
          <w:rFonts w:ascii="Times New Roman" w:hAnsi="Times New Roman"/>
          <w:sz w:val="21"/>
          <w:szCs w:val="21"/>
        </w:rPr>
        <w:t>O CONTRATANTE exercerá a fiscalização sobre o projeto</w:t>
      </w:r>
      <w:r w:rsidRPr="00C52287">
        <w:rPr>
          <w:rFonts w:ascii="Times New Roman" w:hAnsi="Times New Roman"/>
          <w:sz w:val="21"/>
          <w:szCs w:val="21"/>
        </w:rPr>
        <w:t>, através d</w:t>
      </w:r>
      <w:r w:rsidR="002009C0">
        <w:rPr>
          <w:rFonts w:ascii="Times New Roman" w:hAnsi="Times New Roman"/>
          <w:sz w:val="21"/>
          <w:szCs w:val="21"/>
        </w:rPr>
        <w:t>a</w:t>
      </w:r>
      <w:r w:rsidRPr="00C52287">
        <w:rPr>
          <w:rFonts w:ascii="Times New Roman" w:hAnsi="Times New Roman"/>
          <w:sz w:val="21"/>
          <w:szCs w:val="21"/>
        </w:rPr>
        <w:t xml:space="preserve"> Secretári</w:t>
      </w:r>
      <w:r w:rsidR="002009C0">
        <w:rPr>
          <w:rFonts w:ascii="Times New Roman" w:hAnsi="Times New Roman"/>
          <w:sz w:val="21"/>
          <w:szCs w:val="21"/>
        </w:rPr>
        <w:t>a</w:t>
      </w:r>
      <w:r w:rsidRPr="00C52287">
        <w:rPr>
          <w:rFonts w:ascii="Times New Roman" w:hAnsi="Times New Roman"/>
          <w:sz w:val="21"/>
          <w:szCs w:val="21"/>
        </w:rPr>
        <w:t xml:space="preserve"> Municipal de </w:t>
      </w:r>
      <w:r w:rsidR="009846E3">
        <w:rPr>
          <w:rFonts w:ascii="Times New Roman" w:hAnsi="Times New Roman"/>
          <w:sz w:val="21"/>
          <w:szCs w:val="21"/>
        </w:rPr>
        <w:t>Obras e Infraestruturas</w:t>
      </w:r>
      <w:r w:rsidRPr="00C52287">
        <w:rPr>
          <w:rFonts w:ascii="Times New Roman" w:hAnsi="Times New Roman"/>
          <w:sz w:val="21"/>
          <w:szCs w:val="21"/>
        </w:rPr>
        <w:t xml:space="preserve">.                          </w:t>
      </w:r>
    </w:p>
    <w:p w14:paraId="78629407" w14:textId="77777777" w:rsidR="00C52287" w:rsidRPr="00C52287" w:rsidRDefault="00C52287" w:rsidP="00C52287">
      <w:pPr>
        <w:spacing w:line="240" w:lineRule="auto"/>
        <w:ind w:firstLine="1134"/>
        <w:rPr>
          <w:rFonts w:ascii="Times New Roman" w:hAnsi="Times New Roman"/>
          <w:sz w:val="21"/>
          <w:szCs w:val="21"/>
        </w:rPr>
      </w:pPr>
      <w:r w:rsidRPr="00C52287">
        <w:rPr>
          <w:rFonts w:ascii="Times New Roman" w:hAnsi="Times New Roman"/>
          <w:sz w:val="21"/>
          <w:szCs w:val="21"/>
        </w:rPr>
        <w:t>A fiscalização de que trata o item anterior não isenta a Licitante vencedora das responsabilidades assumidas com a celebração do Contrato.</w:t>
      </w:r>
    </w:p>
    <w:p w14:paraId="78D5C714" w14:textId="77777777" w:rsidR="00C52287" w:rsidRPr="00C52287" w:rsidRDefault="00C52287" w:rsidP="00C52287">
      <w:pPr>
        <w:spacing w:line="240" w:lineRule="auto"/>
        <w:ind w:firstLine="1134"/>
        <w:rPr>
          <w:rFonts w:ascii="Times New Roman" w:hAnsi="Times New Roman"/>
          <w:sz w:val="21"/>
          <w:szCs w:val="21"/>
        </w:rPr>
      </w:pPr>
      <w:r w:rsidRPr="00C52287">
        <w:rPr>
          <w:rFonts w:ascii="Times New Roman" w:hAnsi="Times New Roman"/>
          <w:b/>
          <w:sz w:val="21"/>
          <w:szCs w:val="21"/>
        </w:rPr>
        <w:t>CLÁUSULA QUINTA – Do Recurso Financeiro:</w:t>
      </w:r>
      <w:r w:rsidRPr="00C52287">
        <w:rPr>
          <w:rFonts w:ascii="Times New Roman" w:hAnsi="Times New Roman"/>
          <w:sz w:val="21"/>
          <w:szCs w:val="21"/>
        </w:rPr>
        <w:t xml:space="preserve"> </w:t>
      </w:r>
    </w:p>
    <w:p w14:paraId="3C4331E4" w14:textId="1AFF1EF8" w:rsidR="00C52287" w:rsidRDefault="00C52287" w:rsidP="00D74517">
      <w:pPr>
        <w:spacing w:line="240" w:lineRule="auto"/>
        <w:ind w:firstLine="1134"/>
        <w:rPr>
          <w:rFonts w:ascii="Times New Roman" w:hAnsi="Times New Roman"/>
          <w:sz w:val="21"/>
          <w:szCs w:val="21"/>
        </w:rPr>
      </w:pPr>
      <w:r w:rsidRPr="00C52287">
        <w:rPr>
          <w:rFonts w:ascii="Times New Roman" w:hAnsi="Times New Roman"/>
          <w:sz w:val="21"/>
          <w:szCs w:val="21"/>
        </w:rPr>
        <w:t xml:space="preserve">As despesas do presente contrato serão através da dotação orçamentária da </w:t>
      </w:r>
      <w:r w:rsidR="009846E3" w:rsidRPr="00C52287">
        <w:rPr>
          <w:rFonts w:ascii="Times New Roman" w:hAnsi="Times New Roman"/>
          <w:sz w:val="21"/>
          <w:szCs w:val="21"/>
        </w:rPr>
        <w:t>Secretári</w:t>
      </w:r>
      <w:r w:rsidR="009846E3">
        <w:rPr>
          <w:rFonts w:ascii="Times New Roman" w:hAnsi="Times New Roman"/>
          <w:sz w:val="21"/>
          <w:szCs w:val="21"/>
        </w:rPr>
        <w:t>a</w:t>
      </w:r>
      <w:r w:rsidR="009846E3" w:rsidRPr="00C52287">
        <w:rPr>
          <w:rFonts w:ascii="Times New Roman" w:hAnsi="Times New Roman"/>
          <w:sz w:val="21"/>
          <w:szCs w:val="21"/>
        </w:rPr>
        <w:t xml:space="preserve"> Municipal </w:t>
      </w:r>
      <w:r w:rsidR="005C227D">
        <w:rPr>
          <w:rFonts w:ascii="Times New Roman" w:hAnsi="Times New Roman"/>
          <w:sz w:val="21"/>
          <w:szCs w:val="21"/>
        </w:rPr>
        <w:t>de Educação, Cultura e Desporto</w:t>
      </w:r>
      <w:r w:rsidR="00242DC6">
        <w:rPr>
          <w:rFonts w:ascii="Times New Roman" w:hAnsi="Times New Roman"/>
          <w:sz w:val="21"/>
          <w:szCs w:val="21"/>
        </w:rPr>
        <w:t>:</w:t>
      </w:r>
    </w:p>
    <w:p w14:paraId="78DDD9C2" w14:textId="154E4AC6" w:rsidR="00293255" w:rsidRDefault="005C227D" w:rsidP="00293255">
      <w:pPr>
        <w:spacing w:line="240" w:lineRule="auto"/>
        <w:ind w:firstLine="1134"/>
        <w:rPr>
          <w:rFonts w:ascii="Times New Roman" w:hAnsi="Times New Roman"/>
          <w:sz w:val="21"/>
          <w:szCs w:val="21"/>
        </w:rPr>
      </w:pPr>
      <w:r>
        <w:rPr>
          <w:rFonts w:ascii="Times New Roman" w:hAnsi="Times New Roman"/>
          <w:sz w:val="21"/>
          <w:szCs w:val="21"/>
        </w:rPr>
        <w:t>2027</w:t>
      </w:r>
      <w:r w:rsidR="00293255">
        <w:rPr>
          <w:rFonts w:ascii="Times New Roman" w:hAnsi="Times New Roman"/>
          <w:sz w:val="21"/>
          <w:szCs w:val="21"/>
        </w:rPr>
        <w:t xml:space="preserve"> – </w:t>
      </w:r>
      <w:r>
        <w:rPr>
          <w:rFonts w:ascii="Times New Roman" w:hAnsi="Times New Roman"/>
          <w:sz w:val="21"/>
          <w:szCs w:val="21"/>
        </w:rPr>
        <w:t>Manutenção da Educação infantil em creches</w:t>
      </w:r>
    </w:p>
    <w:p w14:paraId="71F7D0D3" w14:textId="3C02B85C" w:rsidR="00293255" w:rsidRDefault="002D3FF2" w:rsidP="00293255">
      <w:pPr>
        <w:spacing w:line="240" w:lineRule="auto"/>
        <w:ind w:firstLine="1134"/>
        <w:rPr>
          <w:rFonts w:ascii="Times New Roman" w:hAnsi="Times New Roman"/>
          <w:sz w:val="21"/>
          <w:szCs w:val="21"/>
        </w:rPr>
      </w:pPr>
      <w:r>
        <w:rPr>
          <w:rFonts w:ascii="Times New Roman" w:hAnsi="Times New Roman"/>
          <w:sz w:val="21"/>
          <w:szCs w:val="21"/>
        </w:rPr>
        <w:t>3390 3</w:t>
      </w:r>
      <w:r w:rsidR="005C227D">
        <w:rPr>
          <w:rFonts w:ascii="Times New Roman" w:hAnsi="Times New Roman"/>
          <w:sz w:val="21"/>
          <w:szCs w:val="21"/>
        </w:rPr>
        <w:t xml:space="preserve">9 </w:t>
      </w:r>
      <w:r>
        <w:rPr>
          <w:rFonts w:ascii="Times New Roman" w:hAnsi="Times New Roman"/>
          <w:sz w:val="21"/>
          <w:szCs w:val="21"/>
        </w:rPr>
        <w:t xml:space="preserve"> </w:t>
      </w:r>
      <w:r w:rsidR="005C227D">
        <w:rPr>
          <w:rFonts w:ascii="Times New Roman" w:hAnsi="Times New Roman"/>
          <w:sz w:val="21"/>
          <w:szCs w:val="21"/>
        </w:rPr>
        <w:t xml:space="preserve">Outros serviços de terceiros </w:t>
      </w:r>
      <w:bookmarkStart w:id="0" w:name="_GoBack"/>
      <w:bookmarkEnd w:id="0"/>
    </w:p>
    <w:p w14:paraId="4B13177A" w14:textId="77777777" w:rsidR="00C52287" w:rsidRPr="00C52287" w:rsidRDefault="00C52287" w:rsidP="00C52287">
      <w:pPr>
        <w:pStyle w:val="Recuodecorpodetexto2"/>
        <w:spacing w:line="240" w:lineRule="auto"/>
        <w:ind w:left="0" w:firstLine="1134"/>
        <w:rPr>
          <w:rFonts w:ascii="Times New Roman" w:hAnsi="Times New Roman"/>
          <w:sz w:val="21"/>
          <w:szCs w:val="21"/>
        </w:rPr>
      </w:pPr>
      <w:r w:rsidRPr="00C52287">
        <w:rPr>
          <w:rFonts w:ascii="Times New Roman" w:hAnsi="Times New Roman"/>
          <w:b/>
          <w:color w:val="000000"/>
          <w:sz w:val="21"/>
          <w:szCs w:val="21"/>
        </w:rPr>
        <w:t xml:space="preserve">CLÁUSULA SEXTA – Dos Encargos e </w:t>
      </w:r>
      <w:r w:rsidRPr="00C52287">
        <w:rPr>
          <w:rFonts w:ascii="Times New Roman" w:hAnsi="Times New Roman"/>
          <w:b/>
          <w:sz w:val="21"/>
          <w:szCs w:val="21"/>
        </w:rPr>
        <w:t>Obrigações</w:t>
      </w:r>
      <w:r w:rsidRPr="00C52287">
        <w:rPr>
          <w:rFonts w:ascii="Times New Roman" w:hAnsi="Times New Roman"/>
          <w:b/>
          <w:color w:val="000000"/>
          <w:sz w:val="21"/>
          <w:szCs w:val="21"/>
        </w:rPr>
        <w:t>:</w:t>
      </w:r>
      <w:r w:rsidRPr="00C52287">
        <w:rPr>
          <w:rFonts w:ascii="Times New Roman" w:hAnsi="Times New Roman"/>
          <w:sz w:val="21"/>
          <w:szCs w:val="21"/>
        </w:rPr>
        <w:t xml:space="preserve"> </w:t>
      </w:r>
    </w:p>
    <w:p w14:paraId="367881A8" w14:textId="77777777" w:rsidR="00C52287" w:rsidRPr="00C52287" w:rsidRDefault="00C52287" w:rsidP="00C52287">
      <w:pPr>
        <w:pStyle w:val="Recuodecorpodetexto2"/>
        <w:spacing w:line="240" w:lineRule="auto"/>
        <w:ind w:left="0" w:firstLine="1134"/>
        <w:rPr>
          <w:rFonts w:ascii="Times New Roman" w:hAnsi="Times New Roman"/>
          <w:sz w:val="21"/>
          <w:szCs w:val="21"/>
        </w:rPr>
      </w:pPr>
      <w:r w:rsidRPr="00C52287">
        <w:rPr>
          <w:rFonts w:ascii="Times New Roman" w:hAnsi="Times New Roman"/>
          <w:sz w:val="21"/>
          <w:szCs w:val="21"/>
        </w:rPr>
        <w:t>Serão responsáveis pelos encargos sociais, taxas, impostos e quaisquer outros tributos e despesas que incidirem sobre o serviço, bem como qualquer responsabilidade no tocante a vínculo empregatício ou obrigações previdenciárias, referentes ao pessoal utilizado nos serviços, inclusive no caso de reclamações trabalhistas ações de responsabilidade civil e penal, decorrentes dos serviços de qualquer tipo de demanda.</w:t>
      </w:r>
    </w:p>
    <w:p w14:paraId="4812D7CF" w14:textId="77777777" w:rsidR="00C52287" w:rsidRPr="00C52287" w:rsidRDefault="00C52287" w:rsidP="00C52287">
      <w:pPr>
        <w:pStyle w:val="Recuodecorpodetexto2"/>
        <w:spacing w:line="240" w:lineRule="auto"/>
        <w:ind w:left="0" w:firstLine="1134"/>
        <w:rPr>
          <w:rFonts w:ascii="Times New Roman" w:hAnsi="Times New Roman"/>
          <w:color w:val="000000"/>
          <w:sz w:val="21"/>
          <w:szCs w:val="21"/>
        </w:rPr>
      </w:pPr>
      <w:r w:rsidRPr="00C52287">
        <w:rPr>
          <w:rFonts w:ascii="Times New Roman" w:hAnsi="Times New Roman"/>
          <w:color w:val="000000"/>
          <w:sz w:val="21"/>
          <w:szCs w:val="21"/>
        </w:rPr>
        <w:t>A CONTRATADA comprometer-se-á a efetuar, com rigorosa pontualidade, os recolhimentos legais, relativos ao PIS, INSS, FGTS, IR, FINSOCIAL, fornecendo, cópia dos valores, recebidos do pagamento com pessoal ora contratados, para a execução dos serviços.</w:t>
      </w:r>
    </w:p>
    <w:p w14:paraId="15EDE882" w14:textId="77777777" w:rsidR="00C52287" w:rsidRPr="00C52287" w:rsidRDefault="00C52287" w:rsidP="00C52287">
      <w:pPr>
        <w:pStyle w:val="Recuodecorpodetexto2"/>
        <w:spacing w:line="240" w:lineRule="auto"/>
        <w:ind w:left="0" w:firstLine="1134"/>
        <w:rPr>
          <w:rFonts w:ascii="Times New Roman" w:hAnsi="Times New Roman"/>
          <w:color w:val="000000"/>
          <w:sz w:val="21"/>
          <w:szCs w:val="21"/>
        </w:rPr>
      </w:pPr>
      <w:r w:rsidRPr="00C52287">
        <w:rPr>
          <w:rFonts w:ascii="Times New Roman" w:hAnsi="Times New Roman"/>
          <w:color w:val="000000"/>
          <w:sz w:val="21"/>
          <w:szCs w:val="21"/>
        </w:rPr>
        <w:t>Será retido pelo Município 11% (onze por cento) dos pagamentos relativos à mão-de-obra que será recolhido através de GPS em nome da empresa.</w:t>
      </w:r>
    </w:p>
    <w:p w14:paraId="62FD8191" w14:textId="77777777" w:rsidR="00C52287" w:rsidRPr="00C52287" w:rsidRDefault="00C52287" w:rsidP="00C52287">
      <w:pPr>
        <w:pStyle w:val="Recuodecorpodetexto2"/>
        <w:spacing w:line="240" w:lineRule="auto"/>
        <w:ind w:left="0" w:firstLine="1134"/>
        <w:rPr>
          <w:rFonts w:ascii="Times New Roman" w:hAnsi="Times New Roman"/>
          <w:sz w:val="21"/>
          <w:szCs w:val="21"/>
        </w:rPr>
      </w:pPr>
      <w:r w:rsidRPr="00C52287">
        <w:rPr>
          <w:rFonts w:ascii="Times New Roman" w:hAnsi="Times New Roman"/>
          <w:sz w:val="21"/>
          <w:szCs w:val="21"/>
        </w:rPr>
        <w:t>As despesas, tais como contratação de pessoal e despesas sociais, serão totalmente por conta da Licitante vencedora.</w:t>
      </w:r>
    </w:p>
    <w:p w14:paraId="32607650" w14:textId="77777777" w:rsidR="00C52287" w:rsidRPr="00C52287" w:rsidRDefault="00C52287" w:rsidP="00C52287">
      <w:pPr>
        <w:pStyle w:val="Recuodecorpodetexto2"/>
        <w:spacing w:line="240" w:lineRule="auto"/>
        <w:ind w:left="0" w:firstLine="1134"/>
        <w:rPr>
          <w:rFonts w:ascii="Times New Roman" w:hAnsi="Times New Roman"/>
          <w:sz w:val="21"/>
          <w:szCs w:val="21"/>
        </w:rPr>
      </w:pPr>
      <w:r w:rsidRPr="00C52287">
        <w:rPr>
          <w:rFonts w:ascii="Times New Roman" w:hAnsi="Times New Roman"/>
          <w:sz w:val="21"/>
          <w:szCs w:val="21"/>
        </w:rPr>
        <w:t>A CONTRATADA deverá assumir o compromisso formal de executar todas as tarefas objeto do presente contrato com perfeição e acuidade, mobilizando, para tanto, profissionais capacitados, e treinados para a prestação dos serviços. Deverá manter seus empregados sempre identificados durante a execução dos serviços ora contratados.</w:t>
      </w:r>
    </w:p>
    <w:p w14:paraId="39A79E59" w14:textId="77777777" w:rsidR="00C52287" w:rsidRPr="00C52287" w:rsidRDefault="00C52287" w:rsidP="00C52287">
      <w:pPr>
        <w:pStyle w:val="Corpodetexto"/>
        <w:ind w:left="0" w:firstLine="1134"/>
        <w:rPr>
          <w:rFonts w:ascii="Times New Roman" w:hAnsi="Times New Roman"/>
          <w:color w:val="000000"/>
          <w:sz w:val="21"/>
          <w:szCs w:val="21"/>
        </w:rPr>
      </w:pPr>
      <w:r w:rsidRPr="00C52287">
        <w:rPr>
          <w:rFonts w:ascii="Times New Roman" w:hAnsi="Times New Roman"/>
          <w:color w:val="000000"/>
          <w:sz w:val="21"/>
          <w:szCs w:val="21"/>
        </w:rPr>
        <w:t>Todo o pessoal em serviço, mencionado deverá estar munido de equipamentos de proteção individual, bem como acessórios de segurança para o desempenho das tarefas.</w:t>
      </w:r>
    </w:p>
    <w:p w14:paraId="6E729A84" w14:textId="77777777" w:rsidR="00C52287" w:rsidRPr="00C52287" w:rsidRDefault="00C52287" w:rsidP="00C52287">
      <w:pPr>
        <w:pStyle w:val="Corpodetexto"/>
        <w:ind w:left="0" w:firstLine="1134"/>
        <w:rPr>
          <w:rFonts w:ascii="Times New Roman" w:hAnsi="Times New Roman"/>
          <w:color w:val="000000"/>
          <w:sz w:val="21"/>
          <w:szCs w:val="21"/>
        </w:rPr>
      </w:pPr>
      <w:r w:rsidRPr="00C52287">
        <w:rPr>
          <w:rFonts w:ascii="Times New Roman" w:hAnsi="Times New Roman"/>
          <w:color w:val="000000"/>
          <w:sz w:val="21"/>
          <w:szCs w:val="21"/>
        </w:rPr>
        <w:t>Sempre que ocorrer falta de pessoal, a CONTRATADA deverá providenciar a sua imediata substituição.</w:t>
      </w:r>
    </w:p>
    <w:p w14:paraId="3D9EA028" w14:textId="77777777" w:rsidR="00C52287" w:rsidRPr="00C52287" w:rsidRDefault="00C52287" w:rsidP="00C52287">
      <w:pPr>
        <w:pStyle w:val="Corpodetexto"/>
        <w:ind w:left="0" w:firstLine="1134"/>
        <w:rPr>
          <w:rFonts w:ascii="Times New Roman" w:hAnsi="Times New Roman"/>
          <w:color w:val="000000"/>
          <w:sz w:val="21"/>
          <w:szCs w:val="21"/>
        </w:rPr>
      </w:pPr>
      <w:r w:rsidRPr="00C52287">
        <w:rPr>
          <w:rFonts w:ascii="Times New Roman" w:hAnsi="Times New Roman"/>
          <w:color w:val="000000"/>
          <w:sz w:val="21"/>
          <w:szCs w:val="21"/>
        </w:rPr>
        <w:t>A CONTRATADA deverá prestar todos os esclarecimentos que forem solicitados pelo CONTRATANTE e cujas reclamações se obriga a atender prontamente, mantendo no local dos serviços a supervisão necessária.</w:t>
      </w:r>
    </w:p>
    <w:p w14:paraId="0972EF15" w14:textId="77777777" w:rsidR="00C52287" w:rsidRPr="00C52287" w:rsidRDefault="00C52287" w:rsidP="00C52287">
      <w:pPr>
        <w:pStyle w:val="Corpodetexto"/>
        <w:ind w:left="0" w:firstLine="1134"/>
        <w:rPr>
          <w:rFonts w:ascii="Times New Roman" w:hAnsi="Times New Roman"/>
          <w:color w:val="000000"/>
          <w:sz w:val="21"/>
          <w:szCs w:val="21"/>
        </w:rPr>
      </w:pPr>
      <w:r w:rsidRPr="00C52287">
        <w:rPr>
          <w:rFonts w:ascii="Times New Roman" w:hAnsi="Times New Roman"/>
          <w:color w:val="000000"/>
          <w:sz w:val="21"/>
          <w:szCs w:val="21"/>
        </w:rPr>
        <w:t>A CONTRATADA se obriga a manter, durante toda a execução do contrato, em compatibilidade com as obrigações por ela assumidas, as condições básicas de habilitação e qualificação exigidas na licitação.</w:t>
      </w:r>
    </w:p>
    <w:p w14:paraId="194AB639" w14:textId="77777777" w:rsidR="00C52287" w:rsidRPr="00C52287" w:rsidRDefault="00C52287" w:rsidP="00C52287">
      <w:pPr>
        <w:pStyle w:val="Corpodetexto"/>
        <w:ind w:left="0" w:firstLine="1134"/>
        <w:rPr>
          <w:rFonts w:ascii="Times New Roman" w:hAnsi="Times New Roman"/>
          <w:color w:val="000000"/>
          <w:sz w:val="21"/>
          <w:szCs w:val="21"/>
        </w:rPr>
      </w:pPr>
      <w:r w:rsidRPr="00C52287">
        <w:rPr>
          <w:rFonts w:ascii="Times New Roman" w:hAnsi="Times New Roman"/>
          <w:color w:val="000000"/>
          <w:sz w:val="21"/>
          <w:szCs w:val="21"/>
        </w:rPr>
        <w:t>A CONTRATADA não poderá sub contratar os serviços de terceiros, objeto deste edital, nem em parte, tampouco quanto ao todo senão com anuência expressa da Administração.</w:t>
      </w:r>
    </w:p>
    <w:p w14:paraId="623D6805" w14:textId="7D78C6E9" w:rsidR="00C52287" w:rsidRPr="00C52287" w:rsidRDefault="00C52287" w:rsidP="00C52287">
      <w:pPr>
        <w:pStyle w:val="Corpodetexto"/>
        <w:ind w:left="0" w:firstLine="1134"/>
        <w:rPr>
          <w:rFonts w:ascii="Times New Roman" w:hAnsi="Times New Roman"/>
          <w:color w:val="000000"/>
          <w:sz w:val="21"/>
          <w:szCs w:val="21"/>
        </w:rPr>
      </w:pPr>
      <w:r w:rsidRPr="00C52287">
        <w:rPr>
          <w:rFonts w:ascii="Times New Roman" w:hAnsi="Times New Roman"/>
          <w:color w:val="000000"/>
          <w:sz w:val="21"/>
          <w:szCs w:val="21"/>
        </w:rPr>
        <w:lastRenderedPageBreak/>
        <w:t xml:space="preserve">A CONTRATADA fica obrigada a permitir o livre acesso dos servidores </w:t>
      </w:r>
      <w:r w:rsidR="00F906CD" w:rsidRPr="00C52287">
        <w:rPr>
          <w:rFonts w:ascii="Times New Roman" w:hAnsi="Times New Roman"/>
          <w:color w:val="000000"/>
          <w:sz w:val="21"/>
          <w:szCs w:val="21"/>
        </w:rPr>
        <w:t>dos órgãos</w:t>
      </w:r>
      <w:r w:rsidRPr="00C52287">
        <w:rPr>
          <w:rFonts w:ascii="Times New Roman" w:hAnsi="Times New Roman"/>
          <w:color w:val="000000"/>
          <w:sz w:val="21"/>
          <w:szCs w:val="21"/>
        </w:rPr>
        <w:t xml:space="preserve"> ou entidades </w:t>
      </w:r>
      <w:r w:rsidR="00365F3C" w:rsidRPr="00C52287">
        <w:rPr>
          <w:rFonts w:ascii="Times New Roman" w:hAnsi="Times New Roman"/>
          <w:color w:val="000000"/>
          <w:sz w:val="21"/>
          <w:szCs w:val="21"/>
        </w:rPr>
        <w:t>públicas</w:t>
      </w:r>
      <w:r w:rsidRPr="00C52287">
        <w:rPr>
          <w:rFonts w:ascii="Times New Roman" w:hAnsi="Times New Roman"/>
          <w:color w:val="000000"/>
          <w:sz w:val="21"/>
          <w:szCs w:val="21"/>
        </w:rPr>
        <w:t xml:space="preserve"> concedentes, bem como </w:t>
      </w:r>
      <w:r w:rsidR="00F906CD" w:rsidRPr="00C52287">
        <w:rPr>
          <w:rFonts w:ascii="Times New Roman" w:hAnsi="Times New Roman"/>
          <w:color w:val="000000"/>
          <w:sz w:val="21"/>
          <w:szCs w:val="21"/>
        </w:rPr>
        <w:t>dos órgãos</w:t>
      </w:r>
      <w:r w:rsidRPr="00C52287">
        <w:rPr>
          <w:rFonts w:ascii="Times New Roman" w:hAnsi="Times New Roman"/>
          <w:color w:val="000000"/>
          <w:sz w:val="21"/>
          <w:szCs w:val="21"/>
        </w:rPr>
        <w:t xml:space="preserve"> de controle, aos seus documentos e registro contábeis, na forma do art. 56, da Portaria Interministerial nº 507 de 20 de fevereiro de 2011.</w:t>
      </w:r>
    </w:p>
    <w:p w14:paraId="68CC744F"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b/>
          <w:color w:val="000000"/>
          <w:sz w:val="21"/>
          <w:szCs w:val="21"/>
        </w:rPr>
        <w:t>CLÁUSULA SÉTIMA – Da Rescisão</w:t>
      </w:r>
      <w:r w:rsidRPr="00C52287">
        <w:rPr>
          <w:rFonts w:ascii="Times New Roman" w:hAnsi="Times New Roman"/>
          <w:color w:val="000000"/>
          <w:sz w:val="21"/>
          <w:szCs w:val="21"/>
        </w:rPr>
        <w:t xml:space="preserve"> </w:t>
      </w:r>
    </w:p>
    <w:p w14:paraId="0696FB81"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 xml:space="preserve"> O contrato será rescindido de pleno direito, independente de notificação ou interpelação judicial ou extrajudicial, sem qualquer espécie de indenização à empresa prestadora de serviços nos casos de:</w:t>
      </w:r>
    </w:p>
    <w:p w14:paraId="693B408E" w14:textId="77777777" w:rsidR="00C52287" w:rsidRPr="00C52287" w:rsidRDefault="00C52287" w:rsidP="00C52287">
      <w:pPr>
        <w:numPr>
          <w:ilvl w:val="0"/>
          <w:numId w:val="43"/>
        </w:numPr>
        <w:tabs>
          <w:tab w:val="clear" w:pos="360"/>
          <w:tab w:val="clear" w:pos="1701"/>
          <w:tab w:val="num" w:pos="0"/>
        </w:tabs>
        <w:spacing w:before="0" w:after="0" w:line="240" w:lineRule="auto"/>
        <w:ind w:left="0" w:firstLine="1134"/>
        <w:rPr>
          <w:rFonts w:ascii="Times New Roman" w:hAnsi="Times New Roman"/>
          <w:color w:val="000000"/>
          <w:sz w:val="21"/>
          <w:szCs w:val="21"/>
        </w:rPr>
      </w:pPr>
      <w:r w:rsidRPr="00C52287">
        <w:rPr>
          <w:rFonts w:ascii="Times New Roman" w:hAnsi="Times New Roman"/>
          <w:color w:val="000000"/>
          <w:sz w:val="21"/>
          <w:szCs w:val="21"/>
        </w:rPr>
        <w:t>Falência ou liquidação da contratada.</w:t>
      </w:r>
    </w:p>
    <w:p w14:paraId="2128665F" w14:textId="77777777" w:rsidR="00C52287" w:rsidRPr="00C52287" w:rsidRDefault="00C52287" w:rsidP="00C52287">
      <w:pPr>
        <w:numPr>
          <w:ilvl w:val="0"/>
          <w:numId w:val="43"/>
        </w:numPr>
        <w:tabs>
          <w:tab w:val="clear" w:pos="360"/>
          <w:tab w:val="clear" w:pos="1701"/>
          <w:tab w:val="num" w:pos="0"/>
        </w:tabs>
        <w:spacing w:before="0" w:after="0" w:line="240" w:lineRule="auto"/>
        <w:ind w:left="0" w:firstLine="1134"/>
        <w:rPr>
          <w:rFonts w:ascii="Times New Roman" w:hAnsi="Times New Roman"/>
          <w:color w:val="000000"/>
          <w:sz w:val="21"/>
          <w:szCs w:val="21"/>
        </w:rPr>
      </w:pPr>
      <w:r w:rsidRPr="00C52287">
        <w:rPr>
          <w:rFonts w:ascii="Times New Roman" w:hAnsi="Times New Roman"/>
          <w:color w:val="000000"/>
          <w:sz w:val="21"/>
          <w:szCs w:val="21"/>
        </w:rPr>
        <w:t>Incorporação, fusão ou cisão da contratada, que venha a prejudicar a execução do presente contrato.</w:t>
      </w:r>
    </w:p>
    <w:p w14:paraId="25EC1BBC" w14:textId="77777777" w:rsidR="00C52287" w:rsidRPr="00C52287" w:rsidRDefault="00C52287" w:rsidP="00C52287">
      <w:pPr>
        <w:numPr>
          <w:ilvl w:val="0"/>
          <w:numId w:val="43"/>
        </w:numPr>
        <w:tabs>
          <w:tab w:val="clear" w:pos="360"/>
          <w:tab w:val="clear" w:pos="1701"/>
          <w:tab w:val="num" w:pos="0"/>
        </w:tabs>
        <w:spacing w:before="0" w:after="0" w:line="240" w:lineRule="auto"/>
        <w:ind w:left="0" w:firstLine="1134"/>
        <w:rPr>
          <w:rFonts w:ascii="Times New Roman" w:hAnsi="Times New Roman"/>
          <w:color w:val="000000"/>
          <w:sz w:val="21"/>
          <w:szCs w:val="21"/>
        </w:rPr>
      </w:pPr>
      <w:r w:rsidRPr="00C52287">
        <w:rPr>
          <w:rFonts w:ascii="Times New Roman" w:hAnsi="Times New Roman"/>
          <w:color w:val="000000"/>
          <w:sz w:val="21"/>
          <w:szCs w:val="21"/>
        </w:rPr>
        <w:t>Interrupção dos trabalhos, total ou parcialmente.</w:t>
      </w:r>
    </w:p>
    <w:p w14:paraId="6DF0D13D"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Sofrendo a contratada as consequências do art. 80 da Lei n° 8666/93.</w:t>
      </w:r>
    </w:p>
    <w:p w14:paraId="4A97F81C" w14:textId="77777777" w:rsidR="00C52287" w:rsidRPr="00C52287" w:rsidRDefault="00C52287" w:rsidP="00C52287">
      <w:pPr>
        <w:spacing w:line="240" w:lineRule="auto"/>
        <w:ind w:firstLine="1134"/>
        <w:rPr>
          <w:rFonts w:ascii="Times New Roman" w:hAnsi="Times New Roman"/>
          <w:b/>
          <w:color w:val="000000"/>
          <w:sz w:val="21"/>
          <w:szCs w:val="21"/>
        </w:rPr>
      </w:pPr>
      <w:r w:rsidRPr="00C52287">
        <w:rPr>
          <w:rFonts w:ascii="Times New Roman" w:hAnsi="Times New Roman"/>
          <w:b/>
          <w:color w:val="000000"/>
          <w:sz w:val="21"/>
          <w:szCs w:val="21"/>
        </w:rPr>
        <w:t xml:space="preserve">CLÁUSULA </w:t>
      </w:r>
      <w:r w:rsidRPr="00C52287">
        <w:rPr>
          <w:rFonts w:ascii="Times New Roman" w:hAnsi="Times New Roman"/>
          <w:b/>
          <w:bCs/>
          <w:color w:val="000000"/>
          <w:sz w:val="21"/>
          <w:szCs w:val="21"/>
        </w:rPr>
        <w:t>OITAVA</w:t>
      </w:r>
      <w:r w:rsidRPr="00C52287">
        <w:rPr>
          <w:rFonts w:ascii="Times New Roman" w:hAnsi="Times New Roman"/>
          <w:color w:val="000000"/>
          <w:sz w:val="21"/>
          <w:szCs w:val="21"/>
        </w:rPr>
        <w:t xml:space="preserve"> </w:t>
      </w:r>
      <w:r w:rsidRPr="00C52287">
        <w:rPr>
          <w:rFonts w:ascii="Times New Roman" w:hAnsi="Times New Roman"/>
          <w:b/>
          <w:color w:val="000000"/>
          <w:sz w:val="21"/>
          <w:szCs w:val="21"/>
        </w:rPr>
        <w:t>– Das Penalidades:</w:t>
      </w:r>
    </w:p>
    <w:p w14:paraId="43163A31"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Parágrafo Primeiro: As penalidades contratuais serão: advertência, multa, rescisão do contrato, suspensão temporária de participação em licitações e declaração de inidoneidade.</w:t>
      </w:r>
    </w:p>
    <w:p w14:paraId="46C3327B"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Parágrafo Segundo: Essas penalidades serão aplicadas à critério da Administração Municipal e quando aplicadas, serão devidamente registradas.</w:t>
      </w:r>
    </w:p>
    <w:p w14:paraId="497479DE"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Parágrafo Terceiro: As penalidades serão aplicadas:</w:t>
      </w:r>
    </w:p>
    <w:p w14:paraId="147403AE" w14:textId="77777777" w:rsidR="00C52287" w:rsidRPr="00C52287" w:rsidRDefault="00C52287" w:rsidP="00C52287">
      <w:pPr>
        <w:numPr>
          <w:ilvl w:val="0"/>
          <w:numId w:val="44"/>
        </w:numPr>
        <w:tabs>
          <w:tab w:val="clear" w:pos="1701"/>
        </w:tabs>
        <w:spacing w:before="0" w:after="0" w:line="240" w:lineRule="auto"/>
        <w:ind w:firstLine="1134"/>
        <w:rPr>
          <w:rFonts w:ascii="Times New Roman" w:hAnsi="Times New Roman"/>
          <w:color w:val="000000"/>
          <w:sz w:val="21"/>
          <w:szCs w:val="21"/>
        </w:rPr>
      </w:pPr>
      <w:r w:rsidRPr="00C52287">
        <w:rPr>
          <w:rFonts w:ascii="Times New Roman" w:hAnsi="Times New Roman"/>
          <w:color w:val="000000"/>
          <w:sz w:val="21"/>
          <w:szCs w:val="21"/>
        </w:rPr>
        <w:t>Quando houver atraso por culpa da CONTRATADA;</w:t>
      </w:r>
    </w:p>
    <w:p w14:paraId="41BDEF5F" w14:textId="77777777" w:rsidR="00C52287" w:rsidRPr="00C52287" w:rsidRDefault="00C52287" w:rsidP="00C52287">
      <w:pPr>
        <w:numPr>
          <w:ilvl w:val="0"/>
          <w:numId w:val="44"/>
        </w:numPr>
        <w:tabs>
          <w:tab w:val="clear" w:pos="1701"/>
        </w:tabs>
        <w:spacing w:before="0" w:after="0" w:line="240" w:lineRule="auto"/>
        <w:ind w:firstLine="1134"/>
        <w:rPr>
          <w:rFonts w:ascii="Times New Roman" w:hAnsi="Times New Roman"/>
          <w:color w:val="000000"/>
          <w:sz w:val="21"/>
          <w:szCs w:val="21"/>
        </w:rPr>
      </w:pPr>
      <w:r w:rsidRPr="00C52287">
        <w:rPr>
          <w:rFonts w:ascii="Times New Roman" w:hAnsi="Times New Roman"/>
          <w:color w:val="000000"/>
          <w:sz w:val="21"/>
          <w:szCs w:val="21"/>
        </w:rPr>
        <w:t>Quando paralisar injustificadamente os serviços;</w:t>
      </w:r>
    </w:p>
    <w:p w14:paraId="2E94DC17" w14:textId="77777777" w:rsidR="00C52287" w:rsidRPr="00C52287" w:rsidRDefault="00C52287" w:rsidP="00C52287">
      <w:pPr>
        <w:numPr>
          <w:ilvl w:val="0"/>
          <w:numId w:val="44"/>
        </w:numPr>
        <w:tabs>
          <w:tab w:val="clear" w:pos="1701"/>
        </w:tabs>
        <w:spacing w:before="0" w:after="0" w:line="240" w:lineRule="auto"/>
        <w:ind w:firstLine="1134"/>
        <w:rPr>
          <w:rFonts w:ascii="Times New Roman" w:hAnsi="Times New Roman"/>
          <w:color w:val="000000"/>
          <w:sz w:val="21"/>
          <w:szCs w:val="21"/>
        </w:rPr>
      </w:pPr>
      <w:r w:rsidRPr="00C52287">
        <w:rPr>
          <w:rFonts w:ascii="Times New Roman" w:hAnsi="Times New Roman"/>
          <w:color w:val="000000"/>
          <w:sz w:val="21"/>
          <w:szCs w:val="21"/>
        </w:rPr>
        <w:t>Quando houver descumprimento das cláusulas contratuais;</w:t>
      </w:r>
    </w:p>
    <w:p w14:paraId="1FCC2A43"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Parágrafo Quarto: A Advertência será aplicada independentemente de outras sanções cabíveis, quando houver afastamento das condições contratuais ou especificações estabelecidas.</w:t>
      </w:r>
    </w:p>
    <w:p w14:paraId="767DFFE3"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 xml:space="preserve"> Parágrafo Quinto: A multa será de 0,1% (um décimo por cento) por dia útil de atraso nos serviços aplicada sobre o valor global do contrato. Por qualquer infringência contratual será cobrada multa de 2% (dois por cento) sobre o valor contratado.</w:t>
      </w:r>
    </w:p>
    <w:p w14:paraId="5ACEA678"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Parágrafo Sexto: Quando a CONTRATADA motivar rescisão contratual, será responsável pelas perdas e danos sofridos pelo CONTRATANTE, em razão da rescisão contratual.</w:t>
      </w:r>
    </w:p>
    <w:p w14:paraId="44D51EF0"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Parágrafo Sétimo: A suspensão temporária ou declaração de inidoneidade para licitar na Administração Municipal, será aplicada nos casos de maior gravidade, depois de exame por comissão especialmente designada pelo Senhor Prefeito Municipal.</w:t>
      </w:r>
    </w:p>
    <w:p w14:paraId="3F10B2C2" w14:textId="77777777" w:rsidR="00C52287" w:rsidRPr="00C52287" w:rsidRDefault="00C52287" w:rsidP="00C52287">
      <w:pPr>
        <w:tabs>
          <w:tab w:val="left" w:pos="4253"/>
        </w:tabs>
        <w:spacing w:line="240" w:lineRule="auto"/>
        <w:ind w:firstLine="1134"/>
        <w:rPr>
          <w:rFonts w:ascii="Times New Roman" w:hAnsi="Times New Roman"/>
          <w:b/>
          <w:sz w:val="21"/>
          <w:szCs w:val="21"/>
        </w:rPr>
      </w:pPr>
      <w:r w:rsidRPr="00C52287">
        <w:rPr>
          <w:rFonts w:ascii="Times New Roman" w:hAnsi="Times New Roman"/>
          <w:b/>
          <w:bCs/>
          <w:color w:val="000000"/>
          <w:sz w:val="21"/>
          <w:szCs w:val="21"/>
        </w:rPr>
        <w:t>CLÁUSULA NONA</w:t>
      </w:r>
      <w:r w:rsidRPr="00C52287">
        <w:rPr>
          <w:rFonts w:ascii="Times New Roman" w:hAnsi="Times New Roman"/>
          <w:b/>
          <w:sz w:val="21"/>
          <w:szCs w:val="21"/>
        </w:rPr>
        <w:t>: da Vinculação:</w:t>
      </w:r>
    </w:p>
    <w:p w14:paraId="7EA68095" w14:textId="7EAE90F4" w:rsidR="00C52287" w:rsidRPr="00C52287" w:rsidRDefault="00C52287" w:rsidP="00C52287">
      <w:pPr>
        <w:spacing w:line="240" w:lineRule="auto"/>
        <w:ind w:firstLine="1134"/>
        <w:rPr>
          <w:rFonts w:ascii="Times New Roman" w:hAnsi="Times New Roman"/>
          <w:sz w:val="21"/>
          <w:szCs w:val="21"/>
        </w:rPr>
      </w:pPr>
      <w:r w:rsidRPr="00C52287">
        <w:rPr>
          <w:rFonts w:ascii="Times New Roman" w:hAnsi="Times New Roman"/>
          <w:sz w:val="21"/>
          <w:szCs w:val="21"/>
        </w:rPr>
        <w:t>O presente contrato está vinculado a</w:t>
      </w:r>
      <w:r w:rsidR="00CE4394">
        <w:rPr>
          <w:rFonts w:ascii="Times New Roman" w:hAnsi="Times New Roman"/>
          <w:sz w:val="21"/>
          <w:szCs w:val="21"/>
        </w:rPr>
        <w:t>o</w:t>
      </w:r>
      <w:r w:rsidRPr="00C52287">
        <w:rPr>
          <w:rFonts w:ascii="Times New Roman" w:hAnsi="Times New Roman"/>
          <w:sz w:val="21"/>
          <w:szCs w:val="21"/>
        </w:rPr>
        <w:t xml:space="preserve"> </w:t>
      </w:r>
      <w:r w:rsidR="00CE4394">
        <w:rPr>
          <w:rFonts w:ascii="Times New Roman" w:hAnsi="Times New Roman"/>
          <w:b/>
          <w:sz w:val="21"/>
          <w:szCs w:val="21"/>
        </w:rPr>
        <w:t>Pregão Presencial</w:t>
      </w:r>
      <w:r w:rsidRPr="00C52287">
        <w:rPr>
          <w:rFonts w:ascii="Times New Roman" w:hAnsi="Times New Roman"/>
          <w:b/>
          <w:sz w:val="21"/>
          <w:szCs w:val="21"/>
        </w:rPr>
        <w:t xml:space="preserve"> N° 0</w:t>
      </w:r>
      <w:r w:rsidR="00F906CD">
        <w:rPr>
          <w:rFonts w:ascii="Times New Roman" w:hAnsi="Times New Roman"/>
          <w:b/>
          <w:sz w:val="21"/>
          <w:szCs w:val="21"/>
        </w:rPr>
        <w:t>19</w:t>
      </w:r>
      <w:r w:rsidRPr="00C52287">
        <w:rPr>
          <w:rFonts w:ascii="Times New Roman" w:hAnsi="Times New Roman"/>
          <w:b/>
          <w:sz w:val="21"/>
          <w:szCs w:val="21"/>
        </w:rPr>
        <w:t>/202</w:t>
      </w:r>
      <w:r w:rsidR="00241676">
        <w:rPr>
          <w:rFonts w:ascii="Times New Roman" w:hAnsi="Times New Roman"/>
          <w:b/>
          <w:sz w:val="21"/>
          <w:szCs w:val="21"/>
        </w:rPr>
        <w:t>3</w:t>
      </w:r>
      <w:r w:rsidRPr="00C52287">
        <w:rPr>
          <w:rFonts w:ascii="Times New Roman" w:hAnsi="Times New Roman"/>
          <w:sz w:val="21"/>
          <w:szCs w:val="21"/>
        </w:rPr>
        <w:t xml:space="preserve">, </w:t>
      </w:r>
      <w:r w:rsidR="000334E6">
        <w:rPr>
          <w:rFonts w:ascii="Times New Roman" w:hAnsi="Times New Roman"/>
          <w:sz w:val="21"/>
          <w:szCs w:val="21"/>
        </w:rPr>
        <w:t xml:space="preserve">à proposta do vencedor, </w:t>
      </w:r>
      <w:r w:rsidR="00BE7615">
        <w:rPr>
          <w:rFonts w:ascii="Times New Roman" w:hAnsi="Times New Roman"/>
          <w:sz w:val="21"/>
          <w:szCs w:val="21"/>
        </w:rPr>
        <w:t>à Lei n° 8.666/93.</w:t>
      </w:r>
    </w:p>
    <w:p w14:paraId="549FD89A" w14:textId="77777777" w:rsidR="00C52287" w:rsidRPr="00C52287" w:rsidRDefault="00C52287" w:rsidP="00C52287">
      <w:pPr>
        <w:tabs>
          <w:tab w:val="left" w:pos="4253"/>
        </w:tabs>
        <w:spacing w:line="240" w:lineRule="auto"/>
        <w:ind w:firstLine="1134"/>
        <w:rPr>
          <w:rFonts w:ascii="Times New Roman" w:hAnsi="Times New Roman"/>
          <w:b/>
          <w:sz w:val="21"/>
          <w:szCs w:val="21"/>
        </w:rPr>
      </w:pPr>
      <w:r w:rsidRPr="00C52287">
        <w:rPr>
          <w:rFonts w:ascii="Times New Roman" w:hAnsi="Times New Roman"/>
          <w:b/>
          <w:sz w:val="21"/>
          <w:szCs w:val="21"/>
        </w:rPr>
        <w:t>CLÁUSULA DÉCIMA: da Gestão do Contrato</w:t>
      </w:r>
    </w:p>
    <w:p w14:paraId="13456B2F" w14:textId="77777777" w:rsidR="00C52287" w:rsidRPr="00C52287" w:rsidRDefault="00C52287" w:rsidP="00C52287">
      <w:pPr>
        <w:tabs>
          <w:tab w:val="left" w:pos="1843"/>
        </w:tabs>
        <w:spacing w:line="240" w:lineRule="auto"/>
        <w:ind w:firstLine="1134"/>
        <w:rPr>
          <w:rFonts w:ascii="Times New Roman" w:hAnsi="Times New Roman"/>
          <w:sz w:val="21"/>
          <w:szCs w:val="21"/>
        </w:rPr>
      </w:pPr>
      <w:r w:rsidRPr="00C52287">
        <w:rPr>
          <w:rFonts w:ascii="Times New Roman" w:hAnsi="Times New Roman"/>
          <w:sz w:val="21"/>
          <w:szCs w:val="21"/>
        </w:rPr>
        <w:t xml:space="preserve">Nos termos do art. 67, da Lei nº 8666/93, fica designado como Gestor do contrato </w:t>
      </w:r>
      <w:r w:rsidR="00DF6668">
        <w:rPr>
          <w:rFonts w:ascii="Times New Roman" w:hAnsi="Times New Roman"/>
          <w:sz w:val="21"/>
          <w:szCs w:val="21"/>
        </w:rPr>
        <w:t>a</w:t>
      </w:r>
      <w:r w:rsidRPr="00C52287">
        <w:rPr>
          <w:rFonts w:ascii="Times New Roman" w:hAnsi="Times New Roman"/>
          <w:sz w:val="21"/>
          <w:szCs w:val="21"/>
        </w:rPr>
        <w:t xml:space="preserve"> </w:t>
      </w:r>
      <w:r w:rsidR="00F27058" w:rsidRPr="00F27058">
        <w:rPr>
          <w:rFonts w:ascii="Times New Roman" w:hAnsi="Times New Roman"/>
          <w:sz w:val="21"/>
          <w:szCs w:val="21"/>
        </w:rPr>
        <w:t>Obras de infraestrutura</w:t>
      </w:r>
      <w:r w:rsidRPr="00C52287">
        <w:rPr>
          <w:rFonts w:ascii="Times New Roman" w:hAnsi="Times New Roman"/>
          <w:sz w:val="21"/>
          <w:szCs w:val="21"/>
        </w:rPr>
        <w:t>.</w:t>
      </w:r>
    </w:p>
    <w:p w14:paraId="692D9861" w14:textId="77777777" w:rsidR="00C52287" w:rsidRPr="00C52287" w:rsidRDefault="00C52287" w:rsidP="00C52287">
      <w:pPr>
        <w:spacing w:line="240" w:lineRule="auto"/>
        <w:ind w:firstLine="1134"/>
        <w:rPr>
          <w:rFonts w:ascii="Times New Roman" w:hAnsi="Times New Roman"/>
          <w:b/>
          <w:bCs/>
          <w:color w:val="000000"/>
          <w:sz w:val="21"/>
          <w:szCs w:val="21"/>
        </w:rPr>
      </w:pPr>
      <w:r w:rsidRPr="00C52287">
        <w:rPr>
          <w:rFonts w:ascii="Times New Roman" w:hAnsi="Times New Roman"/>
          <w:b/>
          <w:bCs/>
          <w:color w:val="000000"/>
          <w:sz w:val="21"/>
          <w:szCs w:val="21"/>
        </w:rPr>
        <w:t xml:space="preserve">CLÁUSULA </w:t>
      </w:r>
      <w:r w:rsidRPr="00C52287">
        <w:rPr>
          <w:rFonts w:ascii="Times New Roman" w:hAnsi="Times New Roman"/>
          <w:b/>
          <w:sz w:val="21"/>
          <w:szCs w:val="21"/>
        </w:rPr>
        <w:t>DÉCIMA PRIMEIRA</w:t>
      </w:r>
      <w:r w:rsidRPr="00C52287">
        <w:rPr>
          <w:rFonts w:ascii="Times New Roman" w:hAnsi="Times New Roman"/>
          <w:b/>
          <w:bCs/>
          <w:color w:val="000000"/>
          <w:sz w:val="21"/>
          <w:szCs w:val="21"/>
        </w:rPr>
        <w:t>: dos Casos Omissos:</w:t>
      </w:r>
    </w:p>
    <w:p w14:paraId="153BA4D2"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As omissões relativas ao presente contrato são reguladas pela Lei Federal nº 8.666/93 e alterações em vigor.</w:t>
      </w:r>
    </w:p>
    <w:p w14:paraId="2C2ECF20" w14:textId="77777777" w:rsidR="00C52287" w:rsidRP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Fica eleito o Foro da Comarca de Porto Xavier, para dirimir eventuais litígios decorrentes deste contrato.</w:t>
      </w:r>
    </w:p>
    <w:p w14:paraId="1ACCD95E" w14:textId="438821D4" w:rsid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E por estarem justos e contratados, assinam o presente contrato em duas vias de igual teor na presença de testemunhas instrumentárias.</w:t>
      </w:r>
    </w:p>
    <w:p w14:paraId="58869F3A" w14:textId="77777777" w:rsidR="00323FCE" w:rsidRDefault="00323FCE" w:rsidP="00C52287">
      <w:pPr>
        <w:spacing w:line="240" w:lineRule="auto"/>
        <w:ind w:firstLine="1134"/>
        <w:rPr>
          <w:rFonts w:ascii="Times New Roman" w:hAnsi="Times New Roman"/>
          <w:color w:val="000000"/>
          <w:sz w:val="21"/>
          <w:szCs w:val="21"/>
        </w:rPr>
      </w:pPr>
    </w:p>
    <w:p w14:paraId="3FBB9D5A" w14:textId="1AD7F3DE" w:rsidR="00C52287" w:rsidRDefault="00C52287" w:rsidP="00C52287">
      <w:pPr>
        <w:spacing w:line="240" w:lineRule="auto"/>
        <w:ind w:firstLine="1134"/>
        <w:rPr>
          <w:rFonts w:ascii="Times New Roman" w:hAnsi="Times New Roman"/>
          <w:color w:val="000000"/>
          <w:sz w:val="21"/>
          <w:szCs w:val="21"/>
        </w:rPr>
      </w:pPr>
      <w:r w:rsidRPr="00C52287">
        <w:rPr>
          <w:rFonts w:ascii="Times New Roman" w:hAnsi="Times New Roman"/>
          <w:color w:val="000000"/>
          <w:sz w:val="21"/>
          <w:szCs w:val="21"/>
        </w:rPr>
        <w:t xml:space="preserve">Porto Xavier, </w:t>
      </w:r>
      <w:r w:rsidR="00F906CD">
        <w:rPr>
          <w:rFonts w:ascii="Times New Roman" w:hAnsi="Times New Roman"/>
          <w:color w:val="000000"/>
          <w:sz w:val="21"/>
          <w:szCs w:val="21"/>
        </w:rPr>
        <w:t>11</w:t>
      </w:r>
      <w:r w:rsidRPr="00C52287">
        <w:rPr>
          <w:rFonts w:ascii="Times New Roman" w:hAnsi="Times New Roman"/>
          <w:color w:val="000000"/>
          <w:sz w:val="21"/>
          <w:szCs w:val="21"/>
        </w:rPr>
        <w:t xml:space="preserve"> de </w:t>
      </w:r>
      <w:r w:rsidR="002D3FF2">
        <w:rPr>
          <w:rFonts w:ascii="Times New Roman" w:hAnsi="Times New Roman"/>
          <w:color w:val="000000"/>
          <w:sz w:val="21"/>
          <w:szCs w:val="21"/>
        </w:rPr>
        <w:t>ju</w:t>
      </w:r>
      <w:r w:rsidR="00F906CD">
        <w:rPr>
          <w:rFonts w:ascii="Times New Roman" w:hAnsi="Times New Roman"/>
          <w:color w:val="000000"/>
          <w:sz w:val="21"/>
          <w:szCs w:val="21"/>
        </w:rPr>
        <w:t>l</w:t>
      </w:r>
      <w:r w:rsidR="002D3FF2">
        <w:rPr>
          <w:rFonts w:ascii="Times New Roman" w:hAnsi="Times New Roman"/>
          <w:color w:val="000000"/>
          <w:sz w:val="21"/>
          <w:szCs w:val="21"/>
        </w:rPr>
        <w:t>ho</w:t>
      </w:r>
      <w:r w:rsidRPr="00C52287">
        <w:rPr>
          <w:rFonts w:ascii="Times New Roman" w:hAnsi="Times New Roman"/>
          <w:color w:val="000000"/>
          <w:sz w:val="21"/>
          <w:szCs w:val="21"/>
        </w:rPr>
        <w:t xml:space="preserve"> de 202</w:t>
      </w:r>
      <w:r w:rsidR="00C57387">
        <w:rPr>
          <w:rFonts w:ascii="Times New Roman" w:hAnsi="Times New Roman"/>
          <w:color w:val="000000"/>
          <w:sz w:val="21"/>
          <w:szCs w:val="21"/>
        </w:rPr>
        <w:t>4</w:t>
      </w:r>
      <w:r w:rsidRPr="00C52287">
        <w:rPr>
          <w:rFonts w:ascii="Times New Roman" w:hAnsi="Times New Roman"/>
          <w:color w:val="000000"/>
          <w:sz w:val="21"/>
          <w:szCs w:val="21"/>
        </w:rPr>
        <w:t>.</w:t>
      </w:r>
    </w:p>
    <w:p w14:paraId="1884F29D" w14:textId="3F5C2C4E" w:rsidR="0068542C" w:rsidRDefault="0068542C" w:rsidP="00C52287">
      <w:pPr>
        <w:spacing w:line="240" w:lineRule="auto"/>
        <w:ind w:firstLine="1134"/>
        <w:rPr>
          <w:rFonts w:ascii="Times New Roman" w:hAnsi="Times New Roman"/>
          <w:color w:val="000000"/>
          <w:sz w:val="21"/>
          <w:szCs w:val="21"/>
        </w:rPr>
      </w:pPr>
    </w:p>
    <w:p w14:paraId="4E1C79D0" w14:textId="77777777" w:rsidR="0068542C" w:rsidRPr="00C52287" w:rsidRDefault="0068542C" w:rsidP="00C52287">
      <w:pPr>
        <w:spacing w:line="240" w:lineRule="auto"/>
        <w:ind w:firstLine="1134"/>
        <w:rPr>
          <w:rFonts w:ascii="Times New Roman" w:hAnsi="Times New Roman"/>
          <w:color w:val="000000"/>
          <w:sz w:val="21"/>
          <w:szCs w:val="21"/>
        </w:rPr>
      </w:pPr>
    </w:p>
    <w:p w14:paraId="1B9053FF" w14:textId="77777777" w:rsidR="00925AFF" w:rsidRDefault="00925AFF" w:rsidP="00C52287">
      <w:pPr>
        <w:spacing w:line="240" w:lineRule="auto"/>
        <w:ind w:firstLine="1134"/>
        <w:rPr>
          <w:rFonts w:ascii="Times New Roman" w:hAnsi="Times New Roman"/>
          <w:color w:val="000000"/>
          <w:sz w:val="21"/>
          <w:szCs w:val="21"/>
        </w:rPr>
      </w:pPr>
    </w:p>
    <w:p w14:paraId="0AF3305C" w14:textId="4909FCDF" w:rsidR="00C32DAA" w:rsidRDefault="00C52287" w:rsidP="00C52287">
      <w:pPr>
        <w:tabs>
          <w:tab w:val="left" w:pos="4253"/>
        </w:tabs>
        <w:spacing w:line="240" w:lineRule="auto"/>
        <w:rPr>
          <w:rFonts w:ascii="Times New Roman" w:hAnsi="Times New Roman"/>
          <w:sz w:val="21"/>
          <w:szCs w:val="21"/>
        </w:rPr>
      </w:pPr>
      <w:r w:rsidRPr="00C52287">
        <w:rPr>
          <w:rFonts w:ascii="Times New Roman" w:hAnsi="Times New Roman"/>
          <w:b/>
          <w:sz w:val="21"/>
          <w:szCs w:val="21"/>
        </w:rPr>
        <w:t xml:space="preserve">   </w:t>
      </w:r>
      <w:r w:rsidR="00D74517">
        <w:rPr>
          <w:rFonts w:ascii="Times New Roman" w:hAnsi="Times New Roman"/>
          <w:b/>
          <w:sz w:val="21"/>
          <w:szCs w:val="21"/>
        </w:rPr>
        <w:t>MUNICÍPIO DE PORTO XAVIER</w:t>
      </w:r>
      <w:r w:rsidRPr="00C52287">
        <w:rPr>
          <w:rFonts w:ascii="Times New Roman" w:hAnsi="Times New Roman"/>
          <w:sz w:val="21"/>
          <w:szCs w:val="21"/>
        </w:rPr>
        <w:t xml:space="preserve">      </w:t>
      </w:r>
      <w:r w:rsidR="0056575D">
        <w:rPr>
          <w:rFonts w:ascii="Times New Roman" w:hAnsi="Times New Roman"/>
          <w:sz w:val="21"/>
          <w:szCs w:val="21"/>
        </w:rPr>
        <w:t xml:space="preserve">           </w:t>
      </w:r>
      <w:r w:rsidR="00F27058">
        <w:rPr>
          <w:rFonts w:ascii="Times New Roman" w:hAnsi="Times New Roman"/>
          <w:sz w:val="21"/>
          <w:szCs w:val="21"/>
        </w:rPr>
        <w:t xml:space="preserve">             </w:t>
      </w:r>
      <w:r w:rsidR="00F906CD" w:rsidRPr="00693EC8">
        <w:rPr>
          <w:rFonts w:ascii="Times New Roman" w:hAnsi="Times New Roman"/>
          <w:b/>
          <w:sz w:val="21"/>
          <w:szCs w:val="21"/>
        </w:rPr>
        <w:t>CLEITON ALESSANDRO KLETKE CARDOSO</w:t>
      </w:r>
      <w:r w:rsidR="00F906CD" w:rsidRPr="00C52287">
        <w:rPr>
          <w:rFonts w:ascii="Times New Roman" w:hAnsi="Times New Roman"/>
          <w:sz w:val="21"/>
          <w:szCs w:val="21"/>
        </w:rPr>
        <w:t xml:space="preserve"> </w:t>
      </w:r>
      <w:r w:rsidRPr="00C52287">
        <w:rPr>
          <w:rFonts w:ascii="Times New Roman" w:hAnsi="Times New Roman"/>
          <w:sz w:val="21"/>
          <w:szCs w:val="21"/>
        </w:rPr>
        <w:softHyphen/>
      </w:r>
      <w:r w:rsidRPr="00C52287">
        <w:rPr>
          <w:rFonts w:ascii="Times New Roman" w:hAnsi="Times New Roman"/>
          <w:sz w:val="21"/>
          <w:szCs w:val="21"/>
        </w:rPr>
        <w:softHyphen/>
      </w:r>
      <w:r w:rsidRPr="00C52287">
        <w:rPr>
          <w:rFonts w:ascii="Times New Roman" w:hAnsi="Times New Roman"/>
          <w:sz w:val="21"/>
          <w:szCs w:val="21"/>
        </w:rPr>
        <w:softHyphen/>
      </w:r>
      <w:r w:rsidRPr="00C52287">
        <w:rPr>
          <w:rFonts w:ascii="Times New Roman" w:hAnsi="Times New Roman"/>
          <w:sz w:val="21"/>
          <w:szCs w:val="21"/>
        </w:rPr>
        <w:softHyphen/>
      </w:r>
      <w:r w:rsidRPr="00C52287">
        <w:rPr>
          <w:rFonts w:ascii="Times New Roman" w:hAnsi="Times New Roman"/>
          <w:sz w:val="21"/>
          <w:szCs w:val="21"/>
        </w:rPr>
        <w:softHyphen/>
      </w:r>
      <w:r w:rsidRPr="00C52287">
        <w:rPr>
          <w:rFonts w:ascii="Times New Roman" w:hAnsi="Times New Roman"/>
          <w:sz w:val="21"/>
          <w:szCs w:val="21"/>
        </w:rPr>
        <w:softHyphen/>
      </w:r>
      <w:r w:rsidRPr="00C52287">
        <w:rPr>
          <w:rFonts w:ascii="Times New Roman" w:hAnsi="Times New Roman"/>
          <w:sz w:val="21"/>
          <w:szCs w:val="21"/>
        </w:rPr>
        <w:softHyphen/>
      </w:r>
      <w:r w:rsidRPr="00C52287">
        <w:rPr>
          <w:rFonts w:ascii="Times New Roman" w:hAnsi="Times New Roman"/>
          <w:sz w:val="21"/>
          <w:szCs w:val="21"/>
        </w:rPr>
        <w:softHyphen/>
        <w:t xml:space="preserve">                     </w:t>
      </w:r>
    </w:p>
    <w:p w14:paraId="2E930148" w14:textId="77777777" w:rsidR="001620F1" w:rsidRDefault="00C32DAA" w:rsidP="00C52287">
      <w:pPr>
        <w:tabs>
          <w:tab w:val="left" w:pos="4253"/>
        </w:tabs>
        <w:spacing w:line="240" w:lineRule="auto"/>
        <w:rPr>
          <w:rFonts w:ascii="Times New Roman" w:hAnsi="Times New Roman"/>
          <w:sz w:val="21"/>
          <w:szCs w:val="21"/>
        </w:rPr>
      </w:pPr>
      <w:r>
        <w:rPr>
          <w:rFonts w:ascii="Times New Roman" w:hAnsi="Times New Roman"/>
          <w:sz w:val="21"/>
          <w:szCs w:val="21"/>
        </w:rPr>
        <w:t xml:space="preserve">                       </w:t>
      </w:r>
      <w:r w:rsidR="00C52287" w:rsidRPr="00C52287">
        <w:rPr>
          <w:rFonts w:ascii="Times New Roman" w:hAnsi="Times New Roman"/>
          <w:sz w:val="21"/>
          <w:szCs w:val="21"/>
        </w:rPr>
        <w:t>Contratante</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sidR="00F27058">
        <w:rPr>
          <w:rFonts w:ascii="Times New Roman" w:hAnsi="Times New Roman"/>
          <w:sz w:val="21"/>
          <w:szCs w:val="21"/>
        </w:rPr>
        <w:tab/>
      </w:r>
      <w:r w:rsidR="00F27058">
        <w:rPr>
          <w:rFonts w:ascii="Times New Roman" w:hAnsi="Times New Roman"/>
          <w:sz w:val="21"/>
          <w:szCs w:val="21"/>
        </w:rPr>
        <w:tab/>
      </w:r>
      <w:r w:rsidRPr="00C52287">
        <w:rPr>
          <w:rFonts w:ascii="Times New Roman" w:hAnsi="Times New Roman"/>
          <w:sz w:val="21"/>
          <w:szCs w:val="21"/>
        </w:rPr>
        <w:t>Contratada</w:t>
      </w:r>
    </w:p>
    <w:p w14:paraId="58A4E20C" w14:textId="77777777" w:rsidR="00C52287" w:rsidRPr="00C52287" w:rsidRDefault="00C52287" w:rsidP="00C52287">
      <w:pPr>
        <w:tabs>
          <w:tab w:val="left" w:pos="4253"/>
        </w:tabs>
        <w:spacing w:line="240" w:lineRule="auto"/>
        <w:rPr>
          <w:rFonts w:ascii="Times New Roman" w:hAnsi="Times New Roman"/>
          <w:sz w:val="21"/>
          <w:szCs w:val="21"/>
        </w:rPr>
      </w:pPr>
      <w:r w:rsidRPr="00C52287">
        <w:rPr>
          <w:rFonts w:ascii="Times New Roman" w:hAnsi="Times New Roman"/>
          <w:sz w:val="21"/>
          <w:szCs w:val="21"/>
        </w:rPr>
        <w:tab/>
        <w:t xml:space="preserve">                                     </w:t>
      </w:r>
      <w:r w:rsidR="00D74517">
        <w:rPr>
          <w:rFonts w:ascii="Times New Roman" w:hAnsi="Times New Roman"/>
          <w:sz w:val="21"/>
          <w:szCs w:val="21"/>
        </w:rPr>
        <w:t xml:space="preserve">       </w:t>
      </w:r>
    </w:p>
    <w:p w14:paraId="4880DDB8" w14:textId="77777777" w:rsidR="00C52287" w:rsidRPr="00C52287" w:rsidRDefault="00C52287" w:rsidP="00C52287">
      <w:pPr>
        <w:tabs>
          <w:tab w:val="left" w:pos="4253"/>
        </w:tabs>
        <w:spacing w:line="240" w:lineRule="auto"/>
        <w:rPr>
          <w:rFonts w:ascii="Times New Roman" w:hAnsi="Times New Roman"/>
          <w:sz w:val="21"/>
          <w:szCs w:val="21"/>
        </w:rPr>
      </w:pPr>
      <w:r w:rsidRPr="00C52287">
        <w:rPr>
          <w:rFonts w:ascii="Times New Roman" w:hAnsi="Times New Roman"/>
          <w:sz w:val="21"/>
          <w:szCs w:val="21"/>
        </w:rPr>
        <w:t>_________________________________</w:t>
      </w:r>
    </w:p>
    <w:p w14:paraId="12C6C33F" w14:textId="77777777" w:rsidR="00C52287" w:rsidRDefault="00C52287" w:rsidP="00C52287">
      <w:pPr>
        <w:tabs>
          <w:tab w:val="left" w:pos="4253"/>
        </w:tabs>
        <w:spacing w:line="240" w:lineRule="auto"/>
        <w:rPr>
          <w:rFonts w:ascii="Times New Roman" w:hAnsi="Times New Roman"/>
          <w:sz w:val="21"/>
          <w:szCs w:val="21"/>
        </w:rPr>
      </w:pPr>
      <w:r w:rsidRPr="00C52287">
        <w:rPr>
          <w:rFonts w:ascii="Times New Roman" w:hAnsi="Times New Roman"/>
          <w:sz w:val="21"/>
          <w:szCs w:val="21"/>
        </w:rPr>
        <w:t>GESTOR DO CONTRATO</w:t>
      </w:r>
    </w:p>
    <w:p w14:paraId="6E3D14D6" w14:textId="77777777" w:rsidR="00C52287" w:rsidRPr="00C52287" w:rsidRDefault="00C52287" w:rsidP="00C52287">
      <w:pPr>
        <w:tabs>
          <w:tab w:val="left" w:pos="4253"/>
        </w:tabs>
        <w:spacing w:line="240" w:lineRule="auto"/>
        <w:rPr>
          <w:rFonts w:ascii="Times New Roman" w:hAnsi="Times New Roman"/>
          <w:sz w:val="21"/>
          <w:szCs w:val="21"/>
        </w:rPr>
      </w:pPr>
      <w:r w:rsidRPr="00C52287">
        <w:rPr>
          <w:rFonts w:ascii="Times New Roman" w:hAnsi="Times New Roman"/>
          <w:sz w:val="21"/>
          <w:szCs w:val="21"/>
        </w:rPr>
        <w:t>_________________________________</w:t>
      </w:r>
    </w:p>
    <w:p w14:paraId="3855447D" w14:textId="77777777" w:rsidR="00C52287" w:rsidRPr="00C52287" w:rsidRDefault="00C52287" w:rsidP="00C52287">
      <w:pPr>
        <w:tabs>
          <w:tab w:val="left" w:pos="4253"/>
        </w:tabs>
        <w:spacing w:line="240" w:lineRule="auto"/>
        <w:rPr>
          <w:rFonts w:ascii="Times New Roman" w:hAnsi="Times New Roman"/>
          <w:sz w:val="21"/>
          <w:szCs w:val="21"/>
        </w:rPr>
      </w:pPr>
      <w:r w:rsidRPr="00C52287">
        <w:rPr>
          <w:rFonts w:ascii="Times New Roman" w:hAnsi="Times New Roman"/>
          <w:sz w:val="21"/>
          <w:szCs w:val="21"/>
        </w:rPr>
        <w:t>FISCAL DO CONTRATO</w:t>
      </w:r>
    </w:p>
    <w:p w14:paraId="3A3134DF" w14:textId="77777777" w:rsidR="001620F1" w:rsidRPr="00C52287" w:rsidRDefault="001620F1" w:rsidP="00C52287">
      <w:pPr>
        <w:tabs>
          <w:tab w:val="left" w:pos="4253"/>
        </w:tabs>
        <w:spacing w:line="240" w:lineRule="auto"/>
        <w:rPr>
          <w:rFonts w:ascii="Times New Roman" w:hAnsi="Times New Roman"/>
          <w:sz w:val="21"/>
          <w:szCs w:val="21"/>
        </w:rPr>
      </w:pPr>
    </w:p>
    <w:p w14:paraId="0CC6111A" w14:textId="77777777" w:rsidR="00C52287" w:rsidRPr="00C52287" w:rsidRDefault="00C52287" w:rsidP="00C52287">
      <w:pPr>
        <w:tabs>
          <w:tab w:val="left" w:pos="4253"/>
        </w:tabs>
        <w:spacing w:line="240" w:lineRule="auto"/>
        <w:rPr>
          <w:rFonts w:ascii="Times New Roman" w:hAnsi="Times New Roman"/>
          <w:sz w:val="21"/>
          <w:szCs w:val="21"/>
        </w:rPr>
      </w:pPr>
      <w:r w:rsidRPr="00C52287">
        <w:rPr>
          <w:rFonts w:ascii="Times New Roman" w:hAnsi="Times New Roman"/>
          <w:sz w:val="21"/>
          <w:szCs w:val="21"/>
        </w:rPr>
        <w:t>TESTEMUNHAS:</w:t>
      </w:r>
    </w:p>
    <w:p w14:paraId="258ACDDE" w14:textId="77777777" w:rsidR="00CB3361" w:rsidRPr="00C52287" w:rsidRDefault="00C52287" w:rsidP="00F92ABE">
      <w:pPr>
        <w:tabs>
          <w:tab w:val="left" w:pos="4253"/>
        </w:tabs>
        <w:spacing w:line="240" w:lineRule="auto"/>
        <w:rPr>
          <w:rFonts w:ascii="Times New Roman" w:hAnsi="Times New Roman"/>
          <w:sz w:val="21"/>
          <w:szCs w:val="21"/>
        </w:rPr>
      </w:pPr>
      <w:r w:rsidRPr="00C52287">
        <w:rPr>
          <w:rFonts w:ascii="Times New Roman" w:hAnsi="Times New Roman"/>
          <w:sz w:val="21"/>
          <w:szCs w:val="21"/>
        </w:rPr>
        <w:t>_________________________________</w:t>
      </w:r>
      <w:r w:rsidR="00F92ABE">
        <w:rPr>
          <w:rFonts w:ascii="Times New Roman" w:hAnsi="Times New Roman"/>
          <w:sz w:val="21"/>
          <w:szCs w:val="21"/>
        </w:rPr>
        <w:tab/>
      </w:r>
      <w:r w:rsidR="00F92ABE">
        <w:rPr>
          <w:rFonts w:ascii="Times New Roman" w:hAnsi="Times New Roman"/>
          <w:sz w:val="21"/>
          <w:szCs w:val="21"/>
        </w:rPr>
        <w:tab/>
      </w:r>
      <w:r w:rsidR="00F92ABE">
        <w:rPr>
          <w:rFonts w:ascii="Times New Roman" w:hAnsi="Times New Roman"/>
          <w:sz w:val="21"/>
          <w:szCs w:val="21"/>
        </w:rPr>
        <w:tab/>
        <w:t>____________________________________</w:t>
      </w:r>
    </w:p>
    <w:sectPr w:rsidR="00CB3361" w:rsidRPr="00C52287" w:rsidSect="00110C82">
      <w:headerReference w:type="default" r:id="rId8"/>
      <w:footerReference w:type="default" r:id="rId9"/>
      <w:pgSz w:w="11906" w:h="16838" w:code="9"/>
      <w:pgMar w:top="1701" w:right="567" w:bottom="1701" w:left="1701"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88A12" w14:textId="77777777" w:rsidR="000C5751" w:rsidRDefault="000C5751" w:rsidP="00FD0964">
      <w:pPr>
        <w:spacing w:before="0" w:after="0" w:line="240" w:lineRule="auto"/>
      </w:pPr>
      <w:r>
        <w:separator/>
      </w:r>
    </w:p>
  </w:endnote>
  <w:endnote w:type="continuationSeparator" w:id="0">
    <w:p w14:paraId="59CBDDA4" w14:textId="77777777" w:rsidR="000C5751" w:rsidRDefault="000C5751"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Univers (W1)">
    <w:altName w:val="Arial"/>
    <w:panose1 w:val="00000000000000000000"/>
    <w:charset w:val="00"/>
    <w:family w:val="swiss"/>
    <w:notTrueType/>
    <w:pitch w:val="default"/>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oman">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2F1C7" w14:textId="77777777" w:rsidR="00163C23" w:rsidRPr="00FC0652" w:rsidRDefault="00163C23" w:rsidP="00163C23">
    <w:pPr>
      <w:spacing w:before="0" w:after="0" w:line="240" w:lineRule="auto"/>
      <w:jc w:val="right"/>
      <w:rPr>
        <w:rFonts w:eastAsia="Arial"/>
        <w:sz w:val="18"/>
        <w:szCs w:val="18"/>
      </w:rPr>
    </w:pPr>
    <w:r>
      <w:rPr>
        <w:noProof/>
        <w:lang w:eastAsia="pt-BR"/>
      </w:rPr>
      <w:drawing>
        <wp:anchor distT="0" distB="0" distL="114300" distR="114300" simplePos="0" relativeHeight="251658240" behindDoc="1" locked="0" layoutInCell="0" allowOverlap="1" wp14:anchorId="7F6365E1" wp14:editId="234866EB">
          <wp:simplePos x="0" y="0"/>
          <wp:positionH relativeFrom="column">
            <wp:posOffset>74295</wp:posOffset>
          </wp:positionH>
          <wp:positionV relativeFrom="paragraph">
            <wp:posOffset>45720</wp:posOffset>
          </wp:positionV>
          <wp:extent cx="795655" cy="541655"/>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541655"/>
                  </a:xfrm>
                  <a:prstGeom prst="rect">
                    <a:avLst/>
                  </a:prstGeom>
                  <a:noFill/>
                </pic:spPr>
              </pic:pic>
            </a:graphicData>
          </a:graphic>
        </wp:anchor>
      </w:drawing>
    </w:r>
    <w:r>
      <w:tab/>
    </w:r>
    <w:r w:rsidRPr="00D42CDE">
      <w:rPr>
        <w:sz w:val="18"/>
        <w:szCs w:val="18"/>
      </w:rPr>
      <w:t>R</w:t>
    </w:r>
    <w:r w:rsidRPr="00FC0652">
      <w:rPr>
        <w:rFonts w:eastAsia="Arial"/>
        <w:sz w:val="18"/>
        <w:szCs w:val="18"/>
      </w:rPr>
      <w:t>ua Tiradentes, 540 – Centro</w:t>
    </w:r>
  </w:p>
  <w:p w14:paraId="0FE21FCF" w14:textId="77777777" w:rsidR="00163C23" w:rsidRPr="00FC0652" w:rsidRDefault="00163C23" w:rsidP="00163C23">
    <w:pPr>
      <w:spacing w:before="0" w:after="0" w:line="240" w:lineRule="auto"/>
      <w:ind w:left="3020"/>
      <w:jc w:val="right"/>
      <w:rPr>
        <w:rFonts w:eastAsia="Arial"/>
        <w:sz w:val="18"/>
        <w:szCs w:val="18"/>
      </w:rPr>
    </w:pPr>
    <w:r w:rsidRPr="00FC0652">
      <w:rPr>
        <w:rFonts w:eastAsia="Arial"/>
        <w:sz w:val="18"/>
        <w:szCs w:val="18"/>
      </w:rPr>
      <w:t>Fone: (55) 3354-0700 – Fax: (55) 3354-0716</w:t>
    </w:r>
  </w:p>
  <w:p w14:paraId="70EB0ABC" w14:textId="77777777" w:rsidR="00163C23" w:rsidRPr="00FC0652" w:rsidRDefault="00163C23" w:rsidP="00163C23">
    <w:pPr>
      <w:spacing w:before="0" w:after="0" w:line="240" w:lineRule="auto"/>
      <w:ind w:left="3620"/>
      <w:jc w:val="right"/>
      <w:rPr>
        <w:rFonts w:eastAsia="Arial"/>
        <w:sz w:val="18"/>
        <w:szCs w:val="18"/>
      </w:rPr>
    </w:pPr>
    <w:r w:rsidRPr="00FC0652">
      <w:rPr>
        <w:rFonts w:eastAsia="Arial"/>
        <w:sz w:val="18"/>
        <w:szCs w:val="18"/>
      </w:rPr>
      <w:t>E-mail: gabinete@pmportoxavier.com.br</w:t>
    </w:r>
  </w:p>
  <w:p w14:paraId="0407B387" w14:textId="77777777" w:rsidR="00163C23" w:rsidRPr="00FC0652" w:rsidRDefault="00163C23" w:rsidP="00163C23">
    <w:pPr>
      <w:spacing w:before="0" w:after="0" w:line="240" w:lineRule="auto"/>
      <w:ind w:left="2760"/>
      <w:jc w:val="right"/>
      <w:rPr>
        <w:rFonts w:eastAsia="Arial"/>
        <w:sz w:val="18"/>
        <w:szCs w:val="18"/>
      </w:rPr>
    </w:pPr>
    <w:r w:rsidRPr="00FC0652">
      <w:rPr>
        <w:rFonts w:eastAsia="Arial"/>
        <w:sz w:val="18"/>
        <w:szCs w:val="18"/>
      </w:rPr>
      <w:t>CEP: 98.995-000 – Porto Xavier – RS – BRASIL</w:t>
    </w:r>
  </w:p>
  <w:p w14:paraId="367F04CE" w14:textId="77777777" w:rsidR="00163C23" w:rsidRDefault="00163C23"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4A536" w14:textId="77777777" w:rsidR="000C5751" w:rsidRDefault="000C5751" w:rsidP="00FD0964">
      <w:pPr>
        <w:spacing w:before="0" w:after="0" w:line="240" w:lineRule="auto"/>
      </w:pPr>
      <w:r>
        <w:separator/>
      </w:r>
    </w:p>
  </w:footnote>
  <w:footnote w:type="continuationSeparator" w:id="0">
    <w:p w14:paraId="0A48C10B" w14:textId="77777777" w:rsidR="000C5751" w:rsidRDefault="000C5751" w:rsidP="00FD09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50D11" w14:textId="77777777" w:rsidR="00163C23" w:rsidRDefault="001C5B07" w:rsidP="00163C23">
    <w:pPr>
      <w:pStyle w:val="Cabealho"/>
      <w:rPr>
        <w:rFonts w:eastAsia="Arial"/>
        <w:b/>
        <w:sz w:val="24"/>
      </w:rPr>
    </w:pPr>
    <w:r>
      <w:rPr>
        <w:noProof/>
        <w:lang w:eastAsia="pt-BR"/>
      </w:rPr>
      <w:drawing>
        <wp:anchor distT="0" distB="0" distL="114300" distR="114300" simplePos="0" relativeHeight="251656192" behindDoc="1" locked="0" layoutInCell="0" allowOverlap="1" wp14:anchorId="4FE6D890" wp14:editId="660EE28E">
          <wp:simplePos x="0" y="0"/>
          <wp:positionH relativeFrom="page">
            <wp:posOffset>962025</wp:posOffset>
          </wp:positionH>
          <wp:positionV relativeFrom="page">
            <wp:posOffset>114300</wp:posOffset>
          </wp:positionV>
          <wp:extent cx="742950" cy="809625"/>
          <wp:effectExtent l="1905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09625"/>
                  </a:xfrm>
                  <a:prstGeom prst="rect">
                    <a:avLst/>
                  </a:prstGeom>
                  <a:noFill/>
                </pic:spPr>
              </pic:pic>
            </a:graphicData>
          </a:graphic>
        </wp:anchor>
      </w:drawing>
    </w:r>
    <w:r w:rsidR="00163C23">
      <w:rPr>
        <w:noProof/>
        <w:lang w:eastAsia="pt-BR"/>
      </w:rPr>
      <w:drawing>
        <wp:anchor distT="0" distB="0" distL="114300" distR="114300" simplePos="0" relativeHeight="251657216" behindDoc="1" locked="0" layoutInCell="0" allowOverlap="1" wp14:anchorId="6416550C" wp14:editId="47C9AA0A">
          <wp:simplePos x="0" y="0"/>
          <wp:positionH relativeFrom="page">
            <wp:posOffset>5955030</wp:posOffset>
          </wp:positionH>
          <wp:positionV relativeFrom="page">
            <wp:posOffset>114482</wp:posOffset>
          </wp:positionV>
          <wp:extent cx="1036552" cy="809625"/>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6552" cy="809625"/>
                  </a:xfrm>
                  <a:prstGeom prst="rect">
                    <a:avLst/>
                  </a:prstGeom>
                  <a:noFill/>
                </pic:spPr>
              </pic:pic>
            </a:graphicData>
          </a:graphic>
        </wp:anchor>
      </w:drawing>
    </w:r>
    <w:r w:rsidR="00163C23">
      <w:tab/>
      <w:t xml:space="preserve">                       </w:t>
    </w:r>
    <w:r w:rsidR="00163C23">
      <w:rPr>
        <w:rFonts w:eastAsia="Arial"/>
        <w:b/>
        <w:sz w:val="24"/>
      </w:rPr>
      <w:t>ESTADO DO RIO GRANDE DO SUL</w:t>
    </w:r>
  </w:p>
  <w:p w14:paraId="61631160" w14:textId="77777777" w:rsidR="00163C23" w:rsidRDefault="00163C23" w:rsidP="00163C23">
    <w:pPr>
      <w:spacing w:before="0" w:after="0" w:line="240" w:lineRule="auto"/>
      <w:rPr>
        <w:rFonts w:eastAsia="Arial"/>
        <w:b/>
        <w:sz w:val="24"/>
      </w:rPr>
    </w:pPr>
    <w:r>
      <w:rPr>
        <w:rFonts w:eastAsia="Arial"/>
        <w:b/>
        <w:sz w:val="24"/>
      </w:rPr>
      <w:t xml:space="preserve">                                 PREFEITURA MUNICIPAL DE PORTO XAVIER</w:t>
    </w:r>
  </w:p>
  <w:p w14:paraId="309E85AA" w14:textId="77777777" w:rsidR="00163C23" w:rsidRDefault="00316218" w:rsidP="00163C23">
    <w:pPr>
      <w:pStyle w:val="Cabealho"/>
      <w:tabs>
        <w:tab w:val="clear" w:pos="4252"/>
        <w:tab w:val="clear" w:pos="8504"/>
        <w:tab w:val="left" w:pos="3645"/>
      </w:tabs>
    </w:pPr>
    <w:r>
      <w:rPr>
        <w:noProof/>
        <w:lang w:eastAsia="pt-BR"/>
      </w:rPr>
      <mc:AlternateContent>
        <mc:Choice Requires="wps">
          <w:drawing>
            <wp:anchor distT="0" distB="0" distL="114300" distR="114300" simplePos="0" relativeHeight="251659264" behindDoc="1" locked="0" layoutInCell="0" allowOverlap="1" wp14:anchorId="1E8D2511" wp14:editId="27D3B214">
              <wp:simplePos x="0" y="0"/>
              <wp:positionH relativeFrom="column">
                <wp:posOffset>22860</wp:posOffset>
              </wp:positionH>
              <wp:positionV relativeFrom="paragraph">
                <wp:posOffset>275590</wp:posOffset>
              </wp:positionV>
              <wp:extent cx="6477000" cy="0"/>
              <wp:effectExtent l="13335" t="18415" r="15240"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812">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37750A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1.7pt" to="511.8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" o:allowincell="f" strokecolor="#5b9bd5" strokeweight="1.56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4906BD2"/>
    <w:lvl w:ilvl="0">
      <w:start w:val="1"/>
      <w:numFmt w:val="bullet"/>
      <w:pStyle w:val="Commarcadore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4" w15:restartNumberingAfterBreak="0">
    <w:nsid w:val="03B856E3"/>
    <w:multiLevelType w:val="hybridMultilevel"/>
    <w:tmpl w:val="BAFC0B24"/>
    <w:lvl w:ilvl="0" w:tplc="40FA30FC">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BAF7652"/>
    <w:multiLevelType w:val="singleLevel"/>
    <w:tmpl w:val="04160017"/>
    <w:lvl w:ilvl="0">
      <w:start w:val="1"/>
      <w:numFmt w:val="lowerLetter"/>
      <w:lvlText w:val="%1)"/>
      <w:lvlJc w:val="left"/>
      <w:pPr>
        <w:tabs>
          <w:tab w:val="num" w:pos="360"/>
        </w:tabs>
        <w:ind w:left="360" w:hanging="360"/>
      </w:pPr>
      <w:rPr>
        <w:rFonts w:hint="default"/>
      </w:rPr>
    </w:lvl>
  </w:abstractNum>
  <w:abstractNum w:abstractNumId="7"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0FDD3E64"/>
    <w:multiLevelType w:val="hybridMultilevel"/>
    <w:tmpl w:val="027EF83E"/>
    <w:lvl w:ilvl="0" w:tplc="FFD64538">
      <w:start w:val="1"/>
      <w:numFmt w:val="lowerLetter"/>
      <w:lvlText w:val="%1)"/>
      <w:lvlJc w:val="left"/>
      <w:pPr>
        <w:ind w:left="2061" w:hanging="36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 w15:restartNumberingAfterBreak="0">
    <w:nsid w:val="123E1837"/>
    <w:multiLevelType w:val="hybridMultilevel"/>
    <w:tmpl w:val="EA9E35FC"/>
    <w:lvl w:ilvl="0" w:tplc="71AEAAB2">
      <w:start w:val="1"/>
      <w:numFmt w:val="lowerLetter"/>
      <w:lvlText w:val="%1)"/>
      <w:lvlJc w:val="left"/>
      <w:pPr>
        <w:ind w:left="720" w:hanging="360"/>
      </w:pPr>
      <w:rPr>
        <w:rFonts w:ascii="Times New Roman" w:hAnsi="Times New Roman" w:cs="Times New Roman"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1"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15:restartNumberingAfterBreak="0">
    <w:nsid w:val="1A1B2847"/>
    <w:multiLevelType w:val="hybridMultilevel"/>
    <w:tmpl w:val="1A929C88"/>
    <w:lvl w:ilvl="0" w:tplc="8D183FB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3558C8"/>
    <w:multiLevelType w:val="hybridMultilevel"/>
    <w:tmpl w:val="69BE1DD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7" w15:restartNumberingAfterBreak="0">
    <w:nsid w:val="277A363B"/>
    <w:multiLevelType w:val="singleLevel"/>
    <w:tmpl w:val="0416000F"/>
    <w:lvl w:ilvl="0">
      <w:start w:val="1"/>
      <w:numFmt w:val="decimal"/>
      <w:lvlText w:val="%1."/>
      <w:lvlJc w:val="left"/>
      <w:pPr>
        <w:tabs>
          <w:tab w:val="num" w:pos="360"/>
        </w:tabs>
        <w:ind w:left="360" w:hanging="360"/>
      </w:pPr>
    </w:lvl>
  </w:abstractNum>
  <w:abstractNum w:abstractNumId="18" w15:restartNumberingAfterBreak="0">
    <w:nsid w:val="2C6600FE"/>
    <w:multiLevelType w:val="hybridMultilevel"/>
    <w:tmpl w:val="EE3AADE0"/>
    <w:lvl w:ilvl="0" w:tplc="06820EF4">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9" w15:restartNumberingAfterBreak="0">
    <w:nsid w:val="2C6C75D0"/>
    <w:multiLevelType w:val="hybridMultilevel"/>
    <w:tmpl w:val="1D04AA12"/>
    <w:lvl w:ilvl="0" w:tplc="145A493E">
      <w:start w:val="1"/>
      <w:numFmt w:val="lowerLetter"/>
      <w:lvlText w:val="%1)"/>
      <w:lvlJc w:val="left"/>
      <w:pPr>
        <w:ind w:left="720" w:hanging="360"/>
      </w:pPr>
      <w:rPr>
        <w:rFonts w:ascii="Times New Roman" w:hAnsi="Times New Roman" w:cs="Times New Roman" w:hint="default"/>
        <w:b w:val="0"/>
        <w:color w:val="000000"/>
        <w:sz w:val="21"/>
        <w:szCs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21" w15:restartNumberingAfterBreak="0">
    <w:nsid w:val="30B53A04"/>
    <w:multiLevelType w:val="hybridMultilevel"/>
    <w:tmpl w:val="D60C0BE8"/>
    <w:lvl w:ilvl="0" w:tplc="AF608684">
      <w:start w:val="3"/>
      <w:numFmt w:val="lowerLetter"/>
      <w:lvlText w:val="%1)"/>
      <w:lvlJc w:val="left"/>
      <w:pPr>
        <w:ind w:left="3943" w:hanging="210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2" w15:restartNumberingAfterBreak="0">
    <w:nsid w:val="31442C28"/>
    <w:multiLevelType w:val="multilevel"/>
    <w:tmpl w:val="565C76DC"/>
    <w:lvl w:ilvl="0">
      <w:start w:val="3"/>
      <w:numFmt w:val="decimal"/>
      <w:lvlText w:val="%1"/>
      <w:lvlJc w:val="left"/>
      <w:pPr>
        <w:ind w:left="360" w:hanging="360"/>
      </w:pPr>
      <w:rPr>
        <w:rFonts w:hint="default"/>
        <w:b/>
      </w:rPr>
    </w:lvl>
    <w:lvl w:ilvl="1">
      <w:start w:val="5"/>
      <w:numFmt w:val="decimal"/>
      <w:lvlText w:val="%1.%2"/>
      <w:lvlJc w:val="left"/>
      <w:pPr>
        <w:ind w:left="1494" w:hanging="36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23"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5"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7"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8"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9" w15:restartNumberingAfterBreak="0">
    <w:nsid w:val="68803E66"/>
    <w:multiLevelType w:val="hybridMultilevel"/>
    <w:tmpl w:val="4FAA89DC"/>
    <w:lvl w:ilvl="0" w:tplc="24CC250E">
      <w:start w:val="1"/>
      <w:numFmt w:val="lowerLetter"/>
      <w:lvlText w:val="%1)"/>
      <w:lvlJc w:val="left"/>
      <w:pPr>
        <w:ind w:left="4188" w:hanging="360"/>
      </w:pPr>
      <w:rPr>
        <w:rFonts w:hint="default"/>
        <w:b/>
      </w:rPr>
    </w:lvl>
    <w:lvl w:ilvl="1" w:tplc="04160019" w:tentative="1">
      <w:start w:val="1"/>
      <w:numFmt w:val="lowerLetter"/>
      <w:lvlText w:val="%2."/>
      <w:lvlJc w:val="left"/>
      <w:pPr>
        <w:ind w:left="4908" w:hanging="360"/>
      </w:pPr>
    </w:lvl>
    <w:lvl w:ilvl="2" w:tplc="0416001B" w:tentative="1">
      <w:start w:val="1"/>
      <w:numFmt w:val="lowerRoman"/>
      <w:lvlText w:val="%3."/>
      <w:lvlJc w:val="right"/>
      <w:pPr>
        <w:ind w:left="5628" w:hanging="180"/>
      </w:pPr>
    </w:lvl>
    <w:lvl w:ilvl="3" w:tplc="0416000F" w:tentative="1">
      <w:start w:val="1"/>
      <w:numFmt w:val="decimal"/>
      <w:lvlText w:val="%4."/>
      <w:lvlJc w:val="left"/>
      <w:pPr>
        <w:ind w:left="6348" w:hanging="360"/>
      </w:pPr>
    </w:lvl>
    <w:lvl w:ilvl="4" w:tplc="04160019" w:tentative="1">
      <w:start w:val="1"/>
      <w:numFmt w:val="lowerLetter"/>
      <w:lvlText w:val="%5."/>
      <w:lvlJc w:val="left"/>
      <w:pPr>
        <w:ind w:left="7068" w:hanging="360"/>
      </w:pPr>
    </w:lvl>
    <w:lvl w:ilvl="5" w:tplc="0416001B" w:tentative="1">
      <w:start w:val="1"/>
      <w:numFmt w:val="lowerRoman"/>
      <w:lvlText w:val="%6."/>
      <w:lvlJc w:val="right"/>
      <w:pPr>
        <w:ind w:left="7788" w:hanging="180"/>
      </w:pPr>
    </w:lvl>
    <w:lvl w:ilvl="6" w:tplc="0416000F" w:tentative="1">
      <w:start w:val="1"/>
      <w:numFmt w:val="decimal"/>
      <w:lvlText w:val="%7."/>
      <w:lvlJc w:val="left"/>
      <w:pPr>
        <w:ind w:left="8508" w:hanging="360"/>
      </w:pPr>
    </w:lvl>
    <w:lvl w:ilvl="7" w:tplc="04160019" w:tentative="1">
      <w:start w:val="1"/>
      <w:numFmt w:val="lowerLetter"/>
      <w:lvlText w:val="%8."/>
      <w:lvlJc w:val="left"/>
      <w:pPr>
        <w:ind w:left="9228" w:hanging="360"/>
      </w:pPr>
    </w:lvl>
    <w:lvl w:ilvl="8" w:tplc="0416001B" w:tentative="1">
      <w:start w:val="1"/>
      <w:numFmt w:val="lowerRoman"/>
      <w:lvlText w:val="%9."/>
      <w:lvlJc w:val="right"/>
      <w:pPr>
        <w:ind w:left="9948" w:hanging="180"/>
      </w:pPr>
    </w:lvl>
  </w:abstractNum>
  <w:abstractNum w:abstractNumId="30"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32" w15:restartNumberingAfterBreak="0">
    <w:nsid w:val="6FD34452"/>
    <w:multiLevelType w:val="hybridMultilevel"/>
    <w:tmpl w:val="E2406668"/>
    <w:lvl w:ilvl="0" w:tplc="FFFFFFFF">
      <w:start w:val="1"/>
      <w:numFmt w:val="lowerLetter"/>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abstractNum w:abstractNumId="33"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0"/>
  </w:num>
  <w:num w:numId="2">
    <w:abstractNumId w:val="13"/>
  </w:num>
  <w:num w:numId="3">
    <w:abstractNumId w:val="25"/>
  </w:num>
  <w:num w:numId="4">
    <w:abstractNumId w:val="30"/>
  </w:num>
  <w:num w:numId="5">
    <w:abstractNumId w:val="5"/>
  </w:num>
  <w:num w:numId="6">
    <w:abstractNumId w:val="12"/>
  </w:num>
  <w:num w:numId="7">
    <w:abstractNumId w:val="3"/>
  </w:num>
  <w:num w:numId="8">
    <w:abstractNumId w:val="33"/>
  </w:num>
  <w:num w:numId="9">
    <w:abstractNumId w:val="27"/>
  </w:num>
  <w:num w:numId="10">
    <w:abstractNumId w:val="24"/>
  </w:num>
  <w:num w:numId="11">
    <w:abstractNumId w:val="16"/>
  </w:num>
  <w:num w:numId="12">
    <w:abstractNumId w:val="20"/>
  </w:num>
  <w:num w:numId="13">
    <w:abstractNumId w:val="28"/>
  </w:num>
  <w:num w:numId="14">
    <w:abstractNumId w:val="7"/>
  </w:num>
  <w:num w:numId="15">
    <w:abstractNumId w:val="11"/>
  </w:num>
  <w:num w:numId="16">
    <w:abstractNumId w:val="23"/>
  </w:num>
  <w:num w:numId="17">
    <w:abstractNumId w:val="10"/>
  </w:num>
  <w:num w:numId="18">
    <w:abstractNumId w:val="26"/>
  </w:num>
  <w:num w:numId="19">
    <w:abstractNumId w:val="31"/>
  </w:num>
  <w:num w:numId="20">
    <w:abstractNumId w:val="1"/>
  </w:num>
  <w:num w:numId="21">
    <w:abstractNumId w:val="2"/>
  </w:num>
  <w:num w:numId="22">
    <w:abstractNumId w:val="22"/>
  </w:num>
  <w:num w:numId="23">
    <w:abstractNumId w:val="32"/>
  </w:num>
  <w:num w:numId="24">
    <w:abstractNumId w:val="15"/>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8"/>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1"/>
  </w:num>
  <w:num w:numId="35">
    <w:abstractNumId w:val="8"/>
  </w:num>
  <w:num w:numId="36">
    <w:abstractNumId w:val="29"/>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9"/>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93"/>
    <w:rsid w:val="00000802"/>
    <w:rsid w:val="000009B2"/>
    <w:rsid w:val="000016D3"/>
    <w:rsid w:val="00002DED"/>
    <w:rsid w:val="0001134F"/>
    <w:rsid w:val="0001143D"/>
    <w:rsid w:val="00011788"/>
    <w:rsid w:val="000128FD"/>
    <w:rsid w:val="00012FA2"/>
    <w:rsid w:val="000149C2"/>
    <w:rsid w:val="00016DEA"/>
    <w:rsid w:val="00017202"/>
    <w:rsid w:val="0001796E"/>
    <w:rsid w:val="000179B6"/>
    <w:rsid w:val="00017E91"/>
    <w:rsid w:val="000202C2"/>
    <w:rsid w:val="000208AF"/>
    <w:rsid w:val="00021362"/>
    <w:rsid w:val="000213E2"/>
    <w:rsid w:val="0002243C"/>
    <w:rsid w:val="000262C1"/>
    <w:rsid w:val="00026CAA"/>
    <w:rsid w:val="00030591"/>
    <w:rsid w:val="00032610"/>
    <w:rsid w:val="00033321"/>
    <w:rsid w:val="000334E6"/>
    <w:rsid w:val="000348D9"/>
    <w:rsid w:val="00034BC0"/>
    <w:rsid w:val="000356BD"/>
    <w:rsid w:val="00037B8C"/>
    <w:rsid w:val="000425C1"/>
    <w:rsid w:val="0004326A"/>
    <w:rsid w:val="00043ADE"/>
    <w:rsid w:val="000449C0"/>
    <w:rsid w:val="00047CB1"/>
    <w:rsid w:val="00047E37"/>
    <w:rsid w:val="00050D41"/>
    <w:rsid w:val="00051AD2"/>
    <w:rsid w:val="00052481"/>
    <w:rsid w:val="00053597"/>
    <w:rsid w:val="00055788"/>
    <w:rsid w:val="00056CE5"/>
    <w:rsid w:val="0005733B"/>
    <w:rsid w:val="00057623"/>
    <w:rsid w:val="00061131"/>
    <w:rsid w:val="000629D4"/>
    <w:rsid w:val="000655D0"/>
    <w:rsid w:val="00067C1D"/>
    <w:rsid w:val="000725D4"/>
    <w:rsid w:val="00075AE0"/>
    <w:rsid w:val="00076215"/>
    <w:rsid w:val="000764EB"/>
    <w:rsid w:val="00076F52"/>
    <w:rsid w:val="00076FC6"/>
    <w:rsid w:val="00077CE1"/>
    <w:rsid w:val="000833C9"/>
    <w:rsid w:val="00083CF1"/>
    <w:rsid w:val="00085E31"/>
    <w:rsid w:val="0008706C"/>
    <w:rsid w:val="0009281D"/>
    <w:rsid w:val="00096A05"/>
    <w:rsid w:val="00097473"/>
    <w:rsid w:val="00097FBC"/>
    <w:rsid w:val="000A0C7D"/>
    <w:rsid w:val="000A1B4B"/>
    <w:rsid w:val="000A43FD"/>
    <w:rsid w:val="000A50A2"/>
    <w:rsid w:val="000A74B9"/>
    <w:rsid w:val="000A78AF"/>
    <w:rsid w:val="000B0348"/>
    <w:rsid w:val="000B713B"/>
    <w:rsid w:val="000C052F"/>
    <w:rsid w:val="000C0A60"/>
    <w:rsid w:val="000C1260"/>
    <w:rsid w:val="000C311B"/>
    <w:rsid w:val="000C3A60"/>
    <w:rsid w:val="000C4682"/>
    <w:rsid w:val="000C5218"/>
    <w:rsid w:val="000C5751"/>
    <w:rsid w:val="000C73F0"/>
    <w:rsid w:val="000D0B55"/>
    <w:rsid w:val="000D4F49"/>
    <w:rsid w:val="000D6647"/>
    <w:rsid w:val="000E1E21"/>
    <w:rsid w:val="000E37DF"/>
    <w:rsid w:val="000F332D"/>
    <w:rsid w:val="000F4F45"/>
    <w:rsid w:val="00100E02"/>
    <w:rsid w:val="00102E78"/>
    <w:rsid w:val="00102F65"/>
    <w:rsid w:val="0010440A"/>
    <w:rsid w:val="00105653"/>
    <w:rsid w:val="00107C4C"/>
    <w:rsid w:val="0011014F"/>
    <w:rsid w:val="00110C82"/>
    <w:rsid w:val="00111CF4"/>
    <w:rsid w:val="001131D2"/>
    <w:rsid w:val="00114B0B"/>
    <w:rsid w:val="0011699D"/>
    <w:rsid w:val="00123045"/>
    <w:rsid w:val="0012694F"/>
    <w:rsid w:val="00126BDF"/>
    <w:rsid w:val="0012776C"/>
    <w:rsid w:val="00131B23"/>
    <w:rsid w:val="001326B0"/>
    <w:rsid w:val="00134349"/>
    <w:rsid w:val="00134E37"/>
    <w:rsid w:val="00141B94"/>
    <w:rsid w:val="0014499F"/>
    <w:rsid w:val="00146E15"/>
    <w:rsid w:val="00150856"/>
    <w:rsid w:val="00150FA0"/>
    <w:rsid w:val="0015670F"/>
    <w:rsid w:val="001567B4"/>
    <w:rsid w:val="0015774C"/>
    <w:rsid w:val="00160828"/>
    <w:rsid w:val="001620F1"/>
    <w:rsid w:val="00162A60"/>
    <w:rsid w:val="00162B38"/>
    <w:rsid w:val="00163C23"/>
    <w:rsid w:val="00164756"/>
    <w:rsid w:val="0016485E"/>
    <w:rsid w:val="001669B2"/>
    <w:rsid w:val="00176B66"/>
    <w:rsid w:val="0018183D"/>
    <w:rsid w:val="00181C5C"/>
    <w:rsid w:val="00185056"/>
    <w:rsid w:val="001863F6"/>
    <w:rsid w:val="0019051B"/>
    <w:rsid w:val="00190709"/>
    <w:rsid w:val="001908D1"/>
    <w:rsid w:val="001910E9"/>
    <w:rsid w:val="00191278"/>
    <w:rsid w:val="00192113"/>
    <w:rsid w:val="00192A26"/>
    <w:rsid w:val="001934FF"/>
    <w:rsid w:val="00196812"/>
    <w:rsid w:val="00197B35"/>
    <w:rsid w:val="001A2DCF"/>
    <w:rsid w:val="001B4DF1"/>
    <w:rsid w:val="001B5117"/>
    <w:rsid w:val="001C131A"/>
    <w:rsid w:val="001C14C2"/>
    <w:rsid w:val="001C152A"/>
    <w:rsid w:val="001C2DC3"/>
    <w:rsid w:val="001C5B07"/>
    <w:rsid w:val="001D028F"/>
    <w:rsid w:val="001D07D8"/>
    <w:rsid w:val="001D1559"/>
    <w:rsid w:val="001D1819"/>
    <w:rsid w:val="001D22A5"/>
    <w:rsid w:val="001D2717"/>
    <w:rsid w:val="001D2987"/>
    <w:rsid w:val="001D4A29"/>
    <w:rsid w:val="001E11C5"/>
    <w:rsid w:val="001E3A11"/>
    <w:rsid w:val="001E4CB7"/>
    <w:rsid w:val="001E547D"/>
    <w:rsid w:val="001E5B99"/>
    <w:rsid w:val="001E621F"/>
    <w:rsid w:val="001E76A8"/>
    <w:rsid w:val="001E76B0"/>
    <w:rsid w:val="001F0E5C"/>
    <w:rsid w:val="001F3CD6"/>
    <w:rsid w:val="001F790D"/>
    <w:rsid w:val="002009C0"/>
    <w:rsid w:val="00200B9E"/>
    <w:rsid w:val="00201CE9"/>
    <w:rsid w:val="00204D0A"/>
    <w:rsid w:val="00206AEF"/>
    <w:rsid w:val="00207884"/>
    <w:rsid w:val="00213176"/>
    <w:rsid w:val="00215222"/>
    <w:rsid w:val="00220412"/>
    <w:rsid w:val="00220E24"/>
    <w:rsid w:val="00221654"/>
    <w:rsid w:val="00223A54"/>
    <w:rsid w:val="0022533D"/>
    <w:rsid w:val="00231F88"/>
    <w:rsid w:val="00232BE0"/>
    <w:rsid w:val="00233A43"/>
    <w:rsid w:val="00235E76"/>
    <w:rsid w:val="00236592"/>
    <w:rsid w:val="002368C6"/>
    <w:rsid w:val="00236BBF"/>
    <w:rsid w:val="00237EA2"/>
    <w:rsid w:val="00240AFD"/>
    <w:rsid w:val="00241676"/>
    <w:rsid w:val="002427D9"/>
    <w:rsid w:val="00242819"/>
    <w:rsid w:val="00242DC6"/>
    <w:rsid w:val="00247E4B"/>
    <w:rsid w:val="00250E59"/>
    <w:rsid w:val="0025115C"/>
    <w:rsid w:val="00251638"/>
    <w:rsid w:val="002537CB"/>
    <w:rsid w:val="0025430F"/>
    <w:rsid w:val="002613D7"/>
    <w:rsid w:val="00261F52"/>
    <w:rsid w:val="0027003D"/>
    <w:rsid w:val="00272393"/>
    <w:rsid w:val="002734FD"/>
    <w:rsid w:val="00274D06"/>
    <w:rsid w:val="002754A9"/>
    <w:rsid w:val="002843C6"/>
    <w:rsid w:val="00284FBC"/>
    <w:rsid w:val="002905DE"/>
    <w:rsid w:val="00291E74"/>
    <w:rsid w:val="00291F22"/>
    <w:rsid w:val="00293255"/>
    <w:rsid w:val="00293B00"/>
    <w:rsid w:val="002A01BC"/>
    <w:rsid w:val="002A05D3"/>
    <w:rsid w:val="002A27B5"/>
    <w:rsid w:val="002A2A5C"/>
    <w:rsid w:val="002A2E15"/>
    <w:rsid w:val="002A502C"/>
    <w:rsid w:val="002A53C0"/>
    <w:rsid w:val="002A53C3"/>
    <w:rsid w:val="002A5B65"/>
    <w:rsid w:val="002B02F2"/>
    <w:rsid w:val="002B5F46"/>
    <w:rsid w:val="002C29DE"/>
    <w:rsid w:val="002C6409"/>
    <w:rsid w:val="002D0B1B"/>
    <w:rsid w:val="002D3FF2"/>
    <w:rsid w:val="002D59C7"/>
    <w:rsid w:val="002D7B61"/>
    <w:rsid w:val="002D7EF6"/>
    <w:rsid w:val="002E0C75"/>
    <w:rsid w:val="002E5790"/>
    <w:rsid w:val="002E693E"/>
    <w:rsid w:val="002E7953"/>
    <w:rsid w:val="002E7BFE"/>
    <w:rsid w:val="002F2F86"/>
    <w:rsid w:val="002F6F57"/>
    <w:rsid w:val="002F7FF0"/>
    <w:rsid w:val="00302EE7"/>
    <w:rsid w:val="00304BB9"/>
    <w:rsid w:val="00305F3D"/>
    <w:rsid w:val="00311574"/>
    <w:rsid w:val="003124C5"/>
    <w:rsid w:val="00313702"/>
    <w:rsid w:val="00314E6A"/>
    <w:rsid w:val="00316218"/>
    <w:rsid w:val="003166E0"/>
    <w:rsid w:val="00320572"/>
    <w:rsid w:val="00320BF9"/>
    <w:rsid w:val="003226AB"/>
    <w:rsid w:val="00323FCE"/>
    <w:rsid w:val="003276BD"/>
    <w:rsid w:val="00327DE4"/>
    <w:rsid w:val="00335A06"/>
    <w:rsid w:val="003360B5"/>
    <w:rsid w:val="00337224"/>
    <w:rsid w:val="00340899"/>
    <w:rsid w:val="00340E87"/>
    <w:rsid w:val="00343C93"/>
    <w:rsid w:val="0034437F"/>
    <w:rsid w:val="003461DB"/>
    <w:rsid w:val="003466D7"/>
    <w:rsid w:val="0034706F"/>
    <w:rsid w:val="00350231"/>
    <w:rsid w:val="003537C0"/>
    <w:rsid w:val="00353BF1"/>
    <w:rsid w:val="00355144"/>
    <w:rsid w:val="0035590C"/>
    <w:rsid w:val="003613EC"/>
    <w:rsid w:val="00362890"/>
    <w:rsid w:val="00362DEE"/>
    <w:rsid w:val="00365F3C"/>
    <w:rsid w:val="003725F1"/>
    <w:rsid w:val="00375A1E"/>
    <w:rsid w:val="0037641A"/>
    <w:rsid w:val="00382216"/>
    <w:rsid w:val="00383E64"/>
    <w:rsid w:val="003842C1"/>
    <w:rsid w:val="00384D8A"/>
    <w:rsid w:val="0038553D"/>
    <w:rsid w:val="00387FBE"/>
    <w:rsid w:val="00390446"/>
    <w:rsid w:val="00393944"/>
    <w:rsid w:val="003945E4"/>
    <w:rsid w:val="0039755E"/>
    <w:rsid w:val="003A0907"/>
    <w:rsid w:val="003A0D72"/>
    <w:rsid w:val="003A5A83"/>
    <w:rsid w:val="003B13EC"/>
    <w:rsid w:val="003B610B"/>
    <w:rsid w:val="003B76B9"/>
    <w:rsid w:val="003B7EF4"/>
    <w:rsid w:val="003C0486"/>
    <w:rsid w:val="003C0E36"/>
    <w:rsid w:val="003C0F90"/>
    <w:rsid w:val="003C0FEF"/>
    <w:rsid w:val="003C325F"/>
    <w:rsid w:val="003C38DA"/>
    <w:rsid w:val="003C63AE"/>
    <w:rsid w:val="003C7081"/>
    <w:rsid w:val="003D020E"/>
    <w:rsid w:val="003D03B0"/>
    <w:rsid w:val="003D24A1"/>
    <w:rsid w:val="003D307D"/>
    <w:rsid w:val="003D48F7"/>
    <w:rsid w:val="003D533E"/>
    <w:rsid w:val="003D60BB"/>
    <w:rsid w:val="003D619F"/>
    <w:rsid w:val="003D6329"/>
    <w:rsid w:val="003D674A"/>
    <w:rsid w:val="003E0A56"/>
    <w:rsid w:val="003E0EA2"/>
    <w:rsid w:val="003E1879"/>
    <w:rsid w:val="003E3F11"/>
    <w:rsid w:val="003E7C74"/>
    <w:rsid w:val="003F0297"/>
    <w:rsid w:val="003F041F"/>
    <w:rsid w:val="003F0AD5"/>
    <w:rsid w:val="003F274B"/>
    <w:rsid w:val="003F39F5"/>
    <w:rsid w:val="003F4200"/>
    <w:rsid w:val="003F6EDD"/>
    <w:rsid w:val="00403594"/>
    <w:rsid w:val="004037C9"/>
    <w:rsid w:val="0040458A"/>
    <w:rsid w:val="00404E8C"/>
    <w:rsid w:val="00404FA9"/>
    <w:rsid w:val="004050F0"/>
    <w:rsid w:val="004057D0"/>
    <w:rsid w:val="00406B2F"/>
    <w:rsid w:val="00406CA7"/>
    <w:rsid w:val="00410A74"/>
    <w:rsid w:val="00413A28"/>
    <w:rsid w:val="00413D60"/>
    <w:rsid w:val="00414F06"/>
    <w:rsid w:val="0041707D"/>
    <w:rsid w:val="00417D79"/>
    <w:rsid w:val="00420A8E"/>
    <w:rsid w:val="00420F6E"/>
    <w:rsid w:val="004212B9"/>
    <w:rsid w:val="004212D3"/>
    <w:rsid w:val="00422106"/>
    <w:rsid w:val="004221B6"/>
    <w:rsid w:val="00424896"/>
    <w:rsid w:val="004253D7"/>
    <w:rsid w:val="004260EE"/>
    <w:rsid w:val="0043046A"/>
    <w:rsid w:val="004321FA"/>
    <w:rsid w:val="00434D39"/>
    <w:rsid w:val="00435BBB"/>
    <w:rsid w:val="0043718F"/>
    <w:rsid w:val="00437459"/>
    <w:rsid w:val="00442FD8"/>
    <w:rsid w:val="004434FB"/>
    <w:rsid w:val="00446538"/>
    <w:rsid w:val="00447B3A"/>
    <w:rsid w:val="00447F51"/>
    <w:rsid w:val="0045485B"/>
    <w:rsid w:val="00455656"/>
    <w:rsid w:val="00455BDD"/>
    <w:rsid w:val="0045673D"/>
    <w:rsid w:val="00456BD7"/>
    <w:rsid w:val="00457507"/>
    <w:rsid w:val="004612D5"/>
    <w:rsid w:val="00463C8B"/>
    <w:rsid w:val="00464304"/>
    <w:rsid w:val="004657E8"/>
    <w:rsid w:val="00466687"/>
    <w:rsid w:val="00467C2E"/>
    <w:rsid w:val="00471D7F"/>
    <w:rsid w:val="0047200B"/>
    <w:rsid w:val="004727A6"/>
    <w:rsid w:val="00475443"/>
    <w:rsid w:val="00476D23"/>
    <w:rsid w:val="00480CA3"/>
    <w:rsid w:val="00481383"/>
    <w:rsid w:val="00481854"/>
    <w:rsid w:val="00481F5F"/>
    <w:rsid w:val="00482EAD"/>
    <w:rsid w:val="0048355A"/>
    <w:rsid w:val="0049085A"/>
    <w:rsid w:val="00491055"/>
    <w:rsid w:val="00492349"/>
    <w:rsid w:val="00494761"/>
    <w:rsid w:val="00495F5F"/>
    <w:rsid w:val="00497C41"/>
    <w:rsid w:val="004A4DD3"/>
    <w:rsid w:val="004A5F26"/>
    <w:rsid w:val="004A672F"/>
    <w:rsid w:val="004A67AA"/>
    <w:rsid w:val="004A7AA6"/>
    <w:rsid w:val="004B0F91"/>
    <w:rsid w:val="004B375A"/>
    <w:rsid w:val="004C20D2"/>
    <w:rsid w:val="004C3D22"/>
    <w:rsid w:val="004C68E7"/>
    <w:rsid w:val="004C694E"/>
    <w:rsid w:val="004D066C"/>
    <w:rsid w:val="004D4398"/>
    <w:rsid w:val="004D46B9"/>
    <w:rsid w:val="004E2DFF"/>
    <w:rsid w:val="004E58AE"/>
    <w:rsid w:val="004F04DE"/>
    <w:rsid w:val="004F2670"/>
    <w:rsid w:val="004F38BA"/>
    <w:rsid w:val="004F522A"/>
    <w:rsid w:val="00502993"/>
    <w:rsid w:val="00503C3A"/>
    <w:rsid w:val="00506BF6"/>
    <w:rsid w:val="00506C4D"/>
    <w:rsid w:val="005078E0"/>
    <w:rsid w:val="00517136"/>
    <w:rsid w:val="00517241"/>
    <w:rsid w:val="005176A0"/>
    <w:rsid w:val="0052159C"/>
    <w:rsid w:val="0052248B"/>
    <w:rsid w:val="00522675"/>
    <w:rsid w:val="00523283"/>
    <w:rsid w:val="00523770"/>
    <w:rsid w:val="00524602"/>
    <w:rsid w:val="00526386"/>
    <w:rsid w:val="005265BD"/>
    <w:rsid w:val="00530C7C"/>
    <w:rsid w:val="00532195"/>
    <w:rsid w:val="005355E9"/>
    <w:rsid w:val="0054130E"/>
    <w:rsid w:val="00543742"/>
    <w:rsid w:val="00544F9F"/>
    <w:rsid w:val="0054755B"/>
    <w:rsid w:val="0055072F"/>
    <w:rsid w:val="0055087A"/>
    <w:rsid w:val="00553A91"/>
    <w:rsid w:val="005625B0"/>
    <w:rsid w:val="00564711"/>
    <w:rsid w:val="0056575D"/>
    <w:rsid w:val="00567F22"/>
    <w:rsid w:val="005714E7"/>
    <w:rsid w:val="0057295E"/>
    <w:rsid w:val="005733F8"/>
    <w:rsid w:val="00574F53"/>
    <w:rsid w:val="005776CF"/>
    <w:rsid w:val="00577A15"/>
    <w:rsid w:val="00583360"/>
    <w:rsid w:val="00595203"/>
    <w:rsid w:val="005962B9"/>
    <w:rsid w:val="005A498D"/>
    <w:rsid w:val="005A77A9"/>
    <w:rsid w:val="005B0324"/>
    <w:rsid w:val="005B145E"/>
    <w:rsid w:val="005B3232"/>
    <w:rsid w:val="005B3FDD"/>
    <w:rsid w:val="005B581C"/>
    <w:rsid w:val="005B5CB9"/>
    <w:rsid w:val="005B67A8"/>
    <w:rsid w:val="005B715A"/>
    <w:rsid w:val="005B7DBC"/>
    <w:rsid w:val="005C0850"/>
    <w:rsid w:val="005C195E"/>
    <w:rsid w:val="005C227D"/>
    <w:rsid w:val="005C2D08"/>
    <w:rsid w:val="005C73B5"/>
    <w:rsid w:val="005D1E69"/>
    <w:rsid w:val="005D2CBE"/>
    <w:rsid w:val="005D3EDB"/>
    <w:rsid w:val="005D5BAF"/>
    <w:rsid w:val="005E16E1"/>
    <w:rsid w:val="005E303A"/>
    <w:rsid w:val="005E4F14"/>
    <w:rsid w:val="005E7110"/>
    <w:rsid w:val="005E787B"/>
    <w:rsid w:val="005F0858"/>
    <w:rsid w:val="005F27FD"/>
    <w:rsid w:val="005F3B9D"/>
    <w:rsid w:val="005F6813"/>
    <w:rsid w:val="006005C2"/>
    <w:rsid w:val="00604EE3"/>
    <w:rsid w:val="006076C2"/>
    <w:rsid w:val="00607B04"/>
    <w:rsid w:val="00607BED"/>
    <w:rsid w:val="0061131F"/>
    <w:rsid w:val="00611CB9"/>
    <w:rsid w:val="0061496F"/>
    <w:rsid w:val="006154EA"/>
    <w:rsid w:val="00616B6B"/>
    <w:rsid w:val="00621602"/>
    <w:rsid w:val="00625231"/>
    <w:rsid w:val="006252D2"/>
    <w:rsid w:val="006257FB"/>
    <w:rsid w:val="00631AA9"/>
    <w:rsid w:val="00631F63"/>
    <w:rsid w:val="006338D3"/>
    <w:rsid w:val="00634AA4"/>
    <w:rsid w:val="00635131"/>
    <w:rsid w:val="006358C0"/>
    <w:rsid w:val="00642467"/>
    <w:rsid w:val="00642B29"/>
    <w:rsid w:val="00642B5A"/>
    <w:rsid w:val="006431BC"/>
    <w:rsid w:val="00643B9B"/>
    <w:rsid w:val="00646325"/>
    <w:rsid w:val="00650E5C"/>
    <w:rsid w:val="00652FF4"/>
    <w:rsid w:val="0065483E"/>
    <w:rsid w:val="006564D5"/>
    <w:rsid w:val="00656CA6"/>
    <w:rsid w:val="00660065"/>
    <w:rsid w:val="00661438"/>
    <w:rsid w:val="00661C71"/>
    <w:rsid w:val="00662798"/>
    <w:rsid w:val="00662A75"/>
    <w:rsid w:val="00662C18"/>
    <w:rsid w:val="006647D0"/>
    <w:rsid w:val="00665C7A"/>
    <w:rsid w:val="00671291"/>
    <w:rsid w:val="006761CC"/>
    <w:rsid w:val="0067670B"/>
    <w:rsid w:val="006828B4"/>
    <w:rsid w:val="00683D45"/>
    <w:rsid w:val="0068542C"/>
    <w:rsid w:val="00686167"/>
    <w:rsid w:val="00687652"/>
    <w:rsid w:val="0069268F"/>
    <w:rsid w:val="006A001C"/>
    <w:rsid w:val="006A1AE2"/>
    <w:rsid w:val="006A223C"/>
    <w:rsid w:val="006A4E63"/>
    <w:rsid w:val="006A5E13"/>
    <w:rsid w:val="006A5EDA"/>
    <w:rsid w:val="006A67D0"/>
    <w:rsid w:val="006A7A71"/>
    <w:rsid w:val="006B030B"/>
    <w:rsid w:val="006B0E58"/>
    <w:rsid w:val="006B69E3"/>
    <w:rsid w:val="006C2C7D"/>
    <w:rsid w:val="006C4DEA"/>
    <w:rsid w:val="006C5C91"/>
    <w:rsid w:val="006C713A"/>
    <w:rsid w:val="006D170F"/>
    <w:rsid w:val="006D221E"/>
    <w:rsid w:val="006D2E0D"/>
    <w:rsid w:val="006D4C6A"/>
    <w:rsid w:val="006D5BB5"/>
    <w:rsid w:val="006E0FCF"/>
    <w:rsid w:val="006E4284"/>
    <w:rsid w:val="006E5F5F"/>
    <w:rsid w:val="006E693D"/>
    <w:rsid w:val="006E7160"/>
    <w:rsid w:val="006E73E1"/>
    <w:rsid w:val="006F4890"/>
    <w:rsid w:val="006F659E"/>
    <w:rsid w:val="006F65E5"/>
    <w:rsid w:val="00701BE0"/>
    <w:rsid w:val="007040ED"/>
    <w:rsid w:val="007042A3"/>
    <w:rsid w:val="0070473D"/>
    <w:rsid w:val="00705DF6"/>
    <w:rsid w:val="00705E04"/>
    <w:rsid w:val="00711581"/>
    <w:rsid w:val="007200D2"/>
    <w:rsid w:val="00724650"/>
    <w:rsid w:val="00725398"/>
    <w:rsid w:val="00725A5E"/>
    <w:rsid w:val="007318B3"/>
    <w:rsid w:val="00731A14"/>
    <w:rsid w:val="00733762"/>
    <w:rsid w:val="00734B08"/>
    <w:rsid w:val="00736416"/>
    <w:rsid w:val="0074017B"/>
    <w:rsid w:val="00742F7F"/>
    <w:rsid w:val="0074304A"/>
    <w:rsid w:val="00743323"/>
    <w:rsid w:val="0074606A"/>
    <w:rsid w:val="0074613B"/>
    <w:rsid w:val="00752C3D"/>
    <w:rsid w:val="00753421"/>
    <w:rsid w:val="007536B0"/>
    <w:rsid w:val="0075586B"/>
    <w:rsid w:val="00755DEB"/>
    <w:rsid w:val="007568E4"/>
    <w:rsid w:val="0076272F"/>
    <w:rsid w:val="00762C6A"/>
    <w:rsid w:val="0076375F"/>
    <w:rsid w:val="00763A93"/>
    <w:rsid w:val="00770424"/>
    <w:rsid w:val="00770457"/>
    <w:rsid w:val="00771208"/>
    <w:rsid w:val="00771C4E"/>
    <w:rsid w:val="00772BA1"/>
    <w:rsid w:val="00774CDF"/>
    <w:rsid w:val="00774E58"/>
    <w:rsid w:val="007769A9"/>
    <w:rsid w:val="00777A05"/>
    <w:rsid w:val="00791308"/>
    <w:rsid w:val="00791589"/>
    <w:rsid w:val="00793F55"/>
    <w:rsid w:val="00795F0C"/>
    <w:rsid w:val="007B1002"/>
    <w:rsid w:val="007B1416"/>
    <w:rsid w:val="007B167B"/>
    <w:rsid w:val="007B3DDC"/>
    <w:rsid w:val="007B4489"/>
    <w:rsid w:val="007B5523"/>
    <w:rsid w:val="007C2BAF"/>
    <w:rsid w:val="007C302C"/>
    <w:rsid w:val="007C477C"/>
    <w:rsid w:val="007C646F"/>
    <w:rsid w:val="007D244D"/>
    <w:rsid w:val="007D3A45"/>
    <w:rsid w:val="007E18FA"/>
    <w:rsid w:val="007E2E51"/>
    <w:rsid w:val="007E3CC8"/>
    <w:rsid w:val="007E514E"/>
    <w:rsid w:val="007E555C"/>
    <w:rsid w:val="007E5D19"/>
    <w:rsid w:val="007E631F"/>
    <w:rsid w:val="007E74D2"/>
    <w:rsid w:val="007F13A5"/>
    <w:rsid w:val="007F1BD2"/>
    <w:rsid w:val="007F3734"/>
    <w:rsid w:val="00801698"/>
    <w:rsid w:val="00805B65"/>
    <w:rsid w:val="00811054"/>
    <w:rsid w:val="00812B53"/>
    <w:rsid w:val="0081737E"/>
    <w:rsid w:val="00817F55"/>
    <w:rsid w:val="008207C4"/>
    <w:rsid w:val="008217D5"/>
    <w:rsid w:val="00821C22"/>
    <w:rsid w:val="00823EF9"/>
    <w:rsid w:val="008250B1"/>
    <w:rsid w:val="00825D85"/>
    <w:rsid w:val="00832ADA"/>
    <w:rsid w:val="008342A5"/>
    <w:rsid w:val="00834FAE"/>
    <w:rsid w:val="00835971"/>
    <w:rsid w:val="00835AD6"/>
    <w:rsid w:val="00836BD1"/>
    <w:rsid w:val="00840D37"/>
    <w:rsid w:val="00841BDF"/>
    <w:rsid w:val="008427D2"/>
    <w:rsid w:val="008436A5"/>
    <w:rsid w:val="0084472F"/>
    <w:rsid w:val="008449E8"/>
    <w:rsid w:val="00846480"/>
    <w:rsid w:val="0084705E"/>
    <w:rsid w:val="00847722"/>
    <w:rsid w:val="00847EE6"/>
    <w:rsid w:val="00853175"/>
    <w:rsid w:val="008534E3"/>
    <w:rsid w:val="0085385B"/>
    <w:rsid w:val="0085485B"/>
    <w:rsid w:val="00854B59"/>
    <w:rsid w:val="00857A49"/>
    <w:rsid w:val="008603CE"/>
    <w:rsid w:val="00864A3B"/>
    <w:rsid w:val="00865D6C"/>
    <w:rsid w:val="008665CF"/>
    <w:rsid w:val="00866C01"/>
    <w:rsid w:val="00866F41"/>
    <w:rsid w:val="00870EFB"/>
    <w:rsid w:val="00873034"/>
    <w:rsid w:val="008732BF"/>
    <w:rsid w:val="00874E6E"/>
    <w:rsid w:val="008761A7"/>
    <w:rsid w:val="00881204"/>
    <w:rsid w:val="00882681"/>
    <w:rsid w:val="00883C77"/>
    <w:rsid w:val="00885BA5"/>
    <w:rsid w:val="0088607B"/>
    <w:rsid w:val="00886D67"/>
    <w:rsid w:val="008912D5"/>
    <w:rsid w:val="00892124"/>
    <w:rsid w:val="008939A8"/>
    <w:rsid w:val="00893A2C"/>
    <w:rsid w:val="008964C5"/>
    <w:rsid w:val="0089658D"/>
    <w:rsid w:val="00897CF4"/>
    <w:rsid w:val="008A2A40"/>
    <w:rsid w:val="008A2F02"/>
    <w:rsid w:val="008A449D"/>
    <w:rsid w:val="008A47AC"/>
    <w:rsid w:val="008A6E44"/>
    <w:rsid w:val="008A6F9F"/>
    <w:rsid w:val="008A751C"/>
    <w:rsid w:val="008A7EF0"/>
    <w:rsid w:val="008A7F94"/>
    <w:rsid w:val="008B22E6"/>
    <w:rsid w:val="008B3A65"/>
    <w:rsid w:val="008B5E3E"/>
    <w:rsid w:val="008B61D5"/>
    <w:rsid w:val="008B6D05"/>
    <w:rsid w:val="008C405F"/>
    <w:rsid w:val="008C61CD"/>
    <w:rsid w:val="008D43FB"/>
    <w:rsid w:val="008D4DC7"/>
    <w:rsid w:val="008E00C0"/>
    <w:rsid w:val="008E0EBF"/>
    <w:rsid w:val="008E1349"/>
    <w:rsid w:val="008E2D0C"/>
    <w:rsid w:val="008E6C13"/>
    <w:rsid w:val="008E7866"/>
    <w:rsid w:val="008F2327"/>
    <w:rsid w:val="008F38CE"/>
    <w:rsid w:val="008F50ED"/>
    <w:rsid w:val="008F5CEA"/>
    <w:rsid w:val="008F6225"/>
    <w:rsid w:val="008F728F"/>
    <w:rsid w:val="00903223"/>
    <w:rsid w:val="009045F4"/>
    <w:rsid w:val="0090535B"/>
    <w:rsid w:val="00906ABC"/>
    <w:rsid w:val="0090785D"/>
    <w:rsid w:val="0091312A"/>
    <w:rsid w:val="00925AFF"/>
    <w:rsid w:val="00925B0A"/>
    <w:rsid w:val="00930226"/>
    <w:rsid w:val="009317C7"/>
    <w:rsid w:val="009331F7"/>
    <w:rsid w:val="00934B9E"/>
    <w:rsid w:val="00934D64"/>
    <w:rsid w:val="009355DA"/>
    <w:rsid w:val="00935B08"/>
    <w:rsid w:val="0093654A"/>
    <w:rsid w:val="00941178"/>
    <w:rsid w:val="00943CCA"/>
    <w:rsid w:val="00943D04"/>
    <w:rsid w:val="0094744C"/>
    <w:rsid w:val="009502A2"/>
    <w:rsid w:val="0095315A"/>
    <w:rsid w:val="0095420F"/>
    <w:rsid w:val="00956699"/>
    <w:rsid w:val="009601BF"/>
    <w:rsid w:val="0096420C"/>
    <w:rsid w:val="009715B8"/>
    <w:rsid w:val="00971E40"/>
    <w:rsid w:val="00974B2E"/>
    <w:rsid w:val="00975063"/>
    <w:rsid w:val="009764BA"/>
    <w:rsid w:val="009778B6"/>
    <w:rsid w:val="009817C4"/>
    <w:rsid w:val="009843CA"/>
    <w:rsid w:val="009846E3"/>
    <w:rsid w:val="009856B0"/>
    <w:rsid w:val="00991497"/>
    <w:rsid w:val="009916EC"/>
    <w:rsid w:val="009930F2"/>
    <w:rsid w:val="00993705"/>
    <w:rsid w:val="0099526C"/>
    <w:rsid w:val="009A0555"/>
    <w:rsid w:val="009A43E7"/>
    <w:rsid w:val="009B0369"/>
    <w:rsid w:val="009B0F07"/>
    <w:rsid w:val="009B684B"/>
    <w:rsid w:val="009C0DDA"/>
    <w:rsid w:val="009C0EDD"/>
    <w:rsid w:val="009C54FA"/>
    <w:rsid w:val="009D0B8C"/>
    <w:rsid w:val="009D0F15"/>
    <w:rsid w:val="009D42C0"/>
    <w:rsid w:val="009D4D47"/>
    <w:rsid w:val="009D588B"/>
    <w:rsid w:val="009E0B48"/>
    <w:rsid w:val="009E15BE"/>
    <w:rsid w:val="009E18FF"/>
    <w:rsid w:val="009E26FD"/>
    <w:rsid w:val="009E3E57"/>
    <w:rsid w:val="009E6C74"/>
    <w:rsid w:val="009E7BC2"/>
    <w:rsid w:val="009F406E"/>
    <w:rsid w:val="009F4741"/>
    <w:rsid w:val="009F620D"/>
    <w:rsid w:val="00A0039A"/>
    <w:rsid w:val="00A00873"/>
    <w:rsid w:val="00A02AEE"/>
    <w:rsid w:val="00A0498A"/>
    <w:rsid w:val="00A06539"/>
    <w:rsid w:val="00A13871"/>
    <w:rsid w:val="00A17C12"/>
    <w:rsid w:val="00A22D79"/>
    <w:rsid w:val="00A23C74"/>
    <w:rsid w:val="00A241FB"/>
    <w:rsid w:val="00A267BF"/>
    <w:rsid w:val="00A328EA"/>
    <w:rsid w:val="00A34694"/>
    <w:rsid w:val="00A37441"/>
    <w:rsid w:val="00A45CB1"/>
    <w:rsid w:val="00A46258"/>
    <w:rsid w:val="00A471EA"/>
    <w:rsid w:val="00A511D1"/>
    <w:rsid w:val="00A53126"/>
    <w:rsid w:val="00A53153"/>
    <w:rsid w:val="00A55554"/>
    <w:rsid w:val="00A6004D"/>
    <w:rsid w:val="00A602C3"/>
    <w:rsid w:val="00A60377"/>
    <w:rsid w:val="00A61F2A"/>
    <w:rsid w:val="00A62247"/>
    <w:rsid w:val="00A63456"/>
    <w:rsid w:val="00A63A2B"/>
    <w:rsid w:val="00A6577A"/>
    <w:rsid w:val="00A65D88"/>
    <w:rsid w:val="00A744A0"/>
    <w:rsid w:val="00A75008"/>
    <w:rsid w:val="00A753A5"/>
    <w:rsid w:val="00A764B6"/>
    <w:rsid w:val="00A81198"/>
    <w:rsid w:val="00A9131F"/>
    <w:rsid w:val="00A91F5F"/>
    <w:rsid w:val="00A91FCC"/>
    <w:rsid w:val="00A92496"/>
    <w:rsid w:val="00A95EEC"/>
    <w:rsid w:val="00AA0145"/>
    <w:rsid w:val="00AA3107"/>
    <w:rsid w:val="00AA3710"/>
    <w:rsid w:val="00AA561E"/>
    <w:rsid w:val="00AB08B8"/>
    <w:rsid w:val="00AB1078"/>
    <w:rsid w:val="00AB1BC6"/>
    <w:rsid w:val="00AB3F48"/>
    <w:rsid w:val="00AB3FCC"/>
    <w:rsid w:val="00AB4FB6"/>
    <w:rsid w:val="00AB55C7"/>
    <w:rsid w:val="00AC4D94"/>
    <w:rsid w:val="00AC54E8"/>
    <w:rsid w:val="00AC6B2C"/>
    <w:rsid w:val="00AC7094"/>
    <w:rsid w:val="00AD2652"/>
    <w:rsid w:val="00AD4AEE"/>
    <w:rsid w:val="00AD7804"/>
    <w:rsid w:val="00AE12D2"/>
    <w:rsid w:val="00AF76FE"/>
    <w:rsid w:val="00B01BE8"/>
    <w:rsid w:val="00B02911"/>
    <w:rsid w:val="00B03E9A"/>
    <w:rsid w:val="00B1091C"/>
    <w:rsid w:val="00B11923"/>
    <w:rsid w:val="00B1286A"/>
    <w:rsid w:val="00B13845"/>
    <w:rsid w:val="00B149BE"/>
    <w:rsid w:val="00B203C5"/>
    <w:rsid w:val="00B21F51"/>
    <w:rsid w:val="00B21FA3"/>
    <w:rsid w:val="00B227DE"/>
    <w:rsid w:val="00B24654"/>
    <w:rsid w:val="00B24E82"/>
    <w:rsid w:val="00B26256"/>
    <w:rsid w:val="00B3175D"/>
    <w:rsid w:val="00B31D16"/>
    <w:rsid w:val="00B331FC"/>
    <w:rsid w:val="00B33E78"/>
    <w:rsid w:val="00B345C4"/>
    <w:rsid w:val="00B34D27"/>
    <w:rsid w:val="00B34D76"/>
    <w:rsid w:val="00B35D71"/>
    <w:rsid w:val="00B37E7A"/>
    <w:rsid w:val="00B37FA5"/>
    <w:rsid w:val="00B4338B"/>
    <w:rsid w:val="00B43BD9"/>
    <w:rsid w:val="00B44750"/>
    <w:rsid w:val="00B44F85"/>
    <w:rsid w:val="00B466EF"/>
    <w:rsid w:val="00B53CE2"/>
    <w:rsid w:val="00B548CB"/>
    <w:rsid w:val="00B57773"/>
    <w:rsid w:val="00B57E47"/>
    <w:rsid w:val="00B611AF"/>
    <w:rsid w:val="00B623CA"/>
    <w:rsid w:val="00B6377A"/>
    <w:rsid w:val="00B71F24"/>
    <w:rsid w:val="00B74897"/>
    <w:rsid w:val="00B75D0B"/>
    <w:rsid w:val="00B763B1"/>
    <w:rsid w:val="00B77644"/>
    <w:rsid w:val="00B867B0"/>
    <w:rsid w:val="00B867D0"/>
    <w:rsid w:val="00B86BD7"/>
    <w:rsid w:val="00B87DA1"/>
    <w:rsid w:val="00B900A0"/>
    <w:rsid w:val="00B932B6"/>
    <w:rsid w:val="00B94E29"/>
    <w:rsid w:val="00B97BB8"/>
    <w:rsid w:val="00BA0AD7"/>
    <w:rsid w:val="00BA1EA0"/>
    <w:rsid w:val="00BA240F"/>
    <w:rsid w:val="00BA2C34"/>
    <w:rsid w:val="00BB0053"/>
    <w:rsid w:val="00BB041B"/>
    <w:rsid w:val="00BB0FB2"/>
    <w:rsid w:val="00BB470B"/>
    <w:rsid w:val="00BB5714"/>
    <w:rsid w:val="00BB79AD"/>
    <w:rsid w:val="00BD1D96"/>
    <w:rsid w:val="00BD2651"/>
    <w:rsid w:val="00BD31D5"/>
    <w:rsid w:val="00BD3BB4"/>
    <w:rsid w:val="00BD632F"/>
    <w:rsid w:val="00BD6677"/>
    <w:rsid w:val="00BD7064"/>
    <w:rsid w:val="00BE4702"/>
    <w:rsid w:val="00BE51AD"/>
    <w:rsid w:val="00BE5A05"/>
    <w:rsid w:val="00BE7615"/>
    <w:rsid w:val="00BF0936"/>
    <w:rsid w:val="00BF4714"/>
    <w:rsid w:val="00BF6E49"/>
    <w:rsid w:val="00C05222"/>
    <w:rsid w:val="00C0559B"/>
    <w:rsid w:val="00C1192D"/>
    <w:rsid w:val="00C13291"/>
    <w:rsid w:val="00C14BB0"/>
    <w:rsid w:val="00C206AA"/>
    <w:rsid w:val="00C24B3D"/>
    <w:rsid w:val="00C26A46"/>
    <w:rsid w:val="00C31ED5"/>
    <w:rsid w:val="00C32DAA"/>
    <w:rsid w:val="00C34AE8"/>
    <w:rsid w:val="00C42198"/>
    <w:rsid w:val="00C43A62"/>
    <w:rsid w:val="00C47DB1"/>
    <w:rsid w:val="00C52287"/>
    <w:rsid w:val="00C53139"/>
    <w:rsid w:val="00C53912"/>
    <w:rsid w:val="00C54B29"/>
    <w:rsid w:val="00C54EFD"/>
    <w:rsid w:val="00C57387"/>
    <w:rsid w:val="00C57933"/>
    <w:rsid w:val="00C607EB"/>
    <w:rsid w:val="00C6110D"/>
    <w:rsid w:val="00C6182C"/>
    <w:rsid w:val="00C640A2"/>
    <w:rsid w:val="00C719E6"/>
    <w:rsid w:val="00C71FCE"/>
    <w:rsid w:val="00C72821"/>
    <w:rsid w:val="00C731D4"/>
    <w:rsid w:val="00C7612F"/>
    <w:rsid w:val="00C76EAD"/>
    <w:rsid w:val="00C77086"/>
    <w:rsid w:val="00C83809"/>
    <w:rsid w:val="00C84DA1"/>
    <w:rsid w:val="00C85029"/>
    <w:rsid w:val="00C86F16"/>
    <w:rsid w:val="00C87804"/>
    <w:rsid w:val="00C91299"/>
    <w:rsid w:val="00C937B2"/>
    <w:rsid w:val="00C94C22"/>
    <w:rsid w:val="00C97C34"/>
    <w:rsid w:val="00CA1DE9"/>
    <w:rsid w:val="00CA1FBD"/>
    <w:rsid w:val="00CA203E"/>
    <w:rsid w:val="00CA479C"/>
    <w:rsid w:val="00CA78D4"/>
    <w:rsid w:val="00CA7BDC"/>
    <w:rsid w:val="00CB3361"/>
    <w:rsid w:val="00CB40EA"/>
    <w:rsid w:val="00CB4BAE"/>
    <w:rsid w:val="00CB5974"/>
    <w:rsid w:val="00CB7ADF"/>
    <w:rsid w:val="00CC2A7C"/>
    <w:rsid w:val="00CC2E9F"/>
    <w:rsid w:val="00CC3548"/>
    <w:rsid w:val="00CC5455"/>
    <w:rsid w:val="00CC6697"/>
    <w:rsid w:val="00CC7EBD"/>
    <w:rsid w:val="00CD0718"/>
    <w:rsid w:val="00CD11E8"/>
    <w:rsid w:val="00CD14E2"/>
    <w:rsid w:val="00CD401D"/>
    <w:rsid w:val="00CE092A"/>
    <w:rsid w:val="00CE4394"/>
    <w:rsid w:val="00CE567C"/>
    <w:rsid w:val="00CE5AF0"/>
    <w:rsid w:val="00CE5D60"/>
    <w:rsid w:val="00CE7F72"/>
    <w:rsid w:val="00CF0DC0"/>
    <w:rsid w:val="00CF2F33"/>
    <w:rsid w:val="00CF621A"/>
    <w:rsid w:val="00CF635E"/>
    <w:rsid w:val="00D00C33"/>
    <w:rsid w:val="00D061F1"/>
    <w:rsid w:val="00D13D43"/>
    <w:rsid w:val="00D13FE3"/>
    <w:rsid w:val="00D1787E"/>
    <w:rsid w:val="00D22AC0"/>
    <w:rsid w:val="00D23C9E"/>
    <w:rsid w:val="00D24F2E"/>
    <w:rsid w:val="00D2645F"/>
    <w:rsid w:val="00D2774A"/>
    <w:rsid w:val="00D326DB"/>
    <w:rsid w:val="00D416C3"/>
    <w:rsid w:val="00D42CDE"/>
    <w:rsid w:val="00D43FAD"/>
    <w:rsid w:val="00D454AF"/>
    <w:rsid w:val="00D45F71"/>
    <w:rsid w:val="00D47A3D"/>
    <w:rsid w:val="00D520EC"/>
    <w:rsid w:val="00D528DE"/>
    <w:rsid w:val="00D53800"/>
    <w:rsid w:val="00D540DE"/>
    <w:rsid w:val="00D5507B"/>
    <w:rsid w:val="00D648E7"/>
    <w:rsid w:val="00D66770"/>
    <w:rsid w:val="00D70B45"/>
    <w:rsid w:val="00D70F64"/>
    <w:rsid w:val="00D7200D"/>
    <w:rsid w:val="00D72FEC"/>
    <w:rsid w:val="00D73788"/>
    <w:rsid w:val="00D74517"/>
    <w:rsid w:val="00D74F0C"/>
    <w:rsid w:val="00D77C7E"/>
    <w:rsid w:val="00D80E86"/>
    <w:rsid w:val="00D84C87"/>
    <w:rsid w:val="00D84F0F"/>
    <w:rsid w:val="00D8583C"/>
    <w:rsid w:val="00D86256"/>
    <w:rsid w:val="00D87290"/>
    <w:rsid w:val="00D903E5"/>
    <w:rsid w:val="00D9229D"/>
    <w:rsid w:val="00D9307B"/>
    <w:rsid w:val="00D93319"/>
    <w:rsid w:val="00D97E11"/>
    <w:rsid w:val="00DA009F"/>
    <w:rsid w:val="00DA0C40"/>
    <w:rsid w:val="00DA3D88"/>
    <w:rsid w:val="00DA609D"/>
    <w:rsid w:val="00DA60C8"/>
    <w:rsid w:val="00DB184B"/>
    <w:rsid w:val="00DB2E41"/>
    <w:rsid w:val="00DB3799"/>
    <w:rsid w:val="00DB55A0"/>
    <w:rsid w:val="00DB73F7"/>
    <w:rsid w:val="00DC00F5"/>
    <w:rsid w:val="00DC1948"/>
    <w:rsid w:val="00DC2067"/>
    <w:rsid w:val="00DC281D"/>
    <w:rsid w:val="00DC4823"/>
    <w:rsid w:val="00DC5A2A"/>
    <w:rsid w:val="00DD0A38"/>
    <w:rsid w:val="00DD1ACF"/>
    <w:rsid w:val="00DD3B74"/>
    <w:rsid w:val="00DD7A7C"/>
    <w:rsid w:val="00DE2E1A"/>
    <w:rsid w:val="00DE46AC"/>
    <w:rsid w:val="00DF17C4"/>
    <w:rsid w:val="00DF48BF"/>
    <w:rsid w:val="00DF564F"/>
    <w:rsid w:val="00DF5670"/>
    <w:rsid w:val="00DF57F1"/>
    <w:rsid w:val="00DF6668"/>
    <w:rsid w:val="00DF69E6"/>
    <w:rsid w:val="00E01D06"/>
    <w:rsid w:val="00E02D9C"/>
    <w:rsid w:val="00E03B00"/>
    <w:rsid w:val="00E04333"/>
    <w:rsid w:val="00E048C9"/>
    <w:rsid w:val="00E05B6E"/>
    <w:rsid w:val="00E06ABA"/>
    <w:rsid w:val="00E077E1"/>
    <w:rsid w:val="00E1152C"/>
    <w:rsid w:val="00E12A3F"/>
    <w:rsid w:val="00E12F89"/>
    <w:rsid w:val="00E13CC8"/>
    <w:rsid w:val="00E142D4"/>
    <w:rsid w:val="00E14903"/>
    <w:rsid w:val="00E153A9"/>
    <w:rsid w:val="00E168C8"/>
    <w:rsid w:val="00E17311"/>
    <w:rsid w:val="00E177B0"/>
    <w:rsid w:val="00E21A6B"/>
    <w:rsid w:val="00E23C51"/>
    <w:rsid w:val="00E26EE6"/>
    <w:rsid w:val="00E27E17"/>
    <w:rsid w:val="00E30570"/>
    <w:rsid w:val="00E3652B"/>
    <w:rsid w:val="00E41AD0"/>
    <w:rsid w:val="00E427A0"/>
    <w:rsid w:val="00E43B56"/>
    <w:rsid w:val="00E452A6"/>
    <w:rsid w:val="00E502F8"/>
    <w:rsid w:val="00E52422"/>
    <w:rsid w:val="00E5466D"/>
    <w:rsid w:val="00E5471A"/>
    <w:rsid w:val="00E55F24"/>
    <w:rsid w:val="00E571FA"/>
    <w:rsid w:val="00E63CCF"/>
    <w:rsid w:val="00E63E14"/>
    <w:rsid w:val="00E6460E"/>
    <w:rsid w:val="00E65C45"/>
    <w:rsid w:val="00E71100"/>
    <w:rsid w:val="00E74EA4"/>
    <w:rsid w:val="00E751DB"/>
    <w:rsid w:val="00E76AE2"/>
    <w:rsid w:val="00E77574"/>
    <w:rsid w:val="00E8100E"/>
    <w:rsid w:val="00E90C32"/>
    <w:rsid w:val="00E94FFB"/>
    <w:rsid w:val="00E95320"/>
    <w:rsid w:val="00E9609B"/>
    <w:rsid w:val="00E9623D"/>
    <w:rsid w:val="00EA11B7"/>
    <w:rsid w:val="00EA142E"/>
    <w:rsid w:val="00EA3429"/>
    <w:rsid w:val="00EA3A65"/>
    <w:rsid w:val="00EA4F94"/>
    <w:rsid w:val="00EA7D39"/>
    <w:rsid w:val="00EB11EB"/>
    <w:rsid w:val="00EB36D0"/>
    <w:rsid w:val="00EB3C61"/>
    <w:rsid w:val="00EB70C6"/>
    <w:rsid w:val="00EB7704"/>
    <w:rsid w:val="00EB7AF8"/>
    <w:rsid w:val="00EB7CBC"/>
    <w:rsid w:val="00EC1AD0"/>
    <w:rsid w:val="00EC7807"/>
    <w:rsid w:val="00ED005E"/>
    <w:rsid w:val="00ED008A"/>
    <w:rsid w:val="00ED21B9"/>
    <w:rsid w:val="00ED2784"/>
    <w:rsid w:val="00ED519E"/>
    <w:rsid w:val="00EE0F50"/>
    <w:rsid w:val="00EE3632"/>
    <w:rsid w:val="00EF09BE"/>
    <w:rsid w:val="00EF278C"/>
    <w:rsid w:val="00EF3609"/>
    <w:rsid w:val="00EF4824"/>
    <w:rsid w:val="00EF4CBB"/>
    <w:rsid w:val="00EF5084"/>
    <w:rsid w:val="00EF718F"/>
    <w:rsid w:val="00F01453"/>
    <w:rsid w:val="00F0278C"/>
    <w:rsid w:val="00F02B2F"/>
    <w:rsid w:val="00F058F7"/>
    <w:rsid w:val="00F10052"/>
    <w:rsid w:val="00F1132A"/>
    <w:rsid w:val="00F121BD"/>
    <w:rsid w:val="00F14B95"/>
    <w:rsid w:val="00F1663D"/>
    <w:rsid w:val="00F22D44"/>
    <w:rsid w:val="00F243F3"/>
    <w:rsid w:val="00F2651D"/>
    <w:rsid w:val="00F27058"/>
    <w:rsid w:val="00F2726C"/>
    <w:rsid w:val="00F278F0"/>
    <w:rsid w:val="00F27C9A"/>
    <w:rsid w:val="00F27D87"/>
    <w:rsid w:val="00F324AB"/>
    <w:rsid w:val="00F3532A"/>
    <w:rsid w:val="00F427D1"/>
    <w:rsid w:val="00F45F99"/>
    <w:rsid w:val="00F50EBB"/>
    <w:rsid w:val="00F51EB4"/>
    <w:rsid w:val="00F539D9"/>
    <w:rsid w:val="00F562AE"/>
    <w:rsid w:val="00F61334"/>
    <w:rsid w:val="00F62735"/>
    <w:rsid w:val="00F655B6"/>
    <w:rsid w:val="00F67088"/>
    <w:rsid w:val="00F70371"/>
    <w:rsid w:val="00F70547"/>
    <w:rsid w:val="00F717A7"/>
    <w:rsid w:val="00F71927"/>
    <w:rsid w:val="00F71B69"/>
    <w:rsid w:val="00F73B7B"/>
    <w:rsid w:val="00F74296"/>
    <w:rsid w:val="00F746F4"/>
    <w:rsid w:val="00F749B8"/>
    <w:rsid w:val="00F76197"/>
    <w:rsid w:val="00F803C4"/>
    <w:rsid w:val="00F8076F"/>
    <w:rsid w:val="00F82A38"/>
    <w:rsid w:val="00F84205"/>
    <w:rsid w:val="00F860B6"/>
    <w:rsid w:val="00F875AA"/>
    <w:rsid w:val="00F87C0F"/>
    <w:rsid w:val="00F906CD"/>
    <w:rsid w:val="00F92ABE"/>
    <w:rsid w:val="00F96D65"/>
    <w:rsid w:val="00F97EDB"/>
    <w:rsid w:val="00FA0107"/>
    <w:rsid w:val="00FA2BA8"/>
    <w:rsid w:val="00FA5939"/>
    <w:rsid w:val="00FB0345"/>
    <w:rsid w:val="00FB073A"/>
    <w:rsid w:val="00FB1072"/>
    <w:rsid w:val="00FB1E0E"/>
    <w:rsid w:val="00FB4579"/>
    <w:rsid w:val="00FB7131"/>
    <w:rsid w:val="00FC1DC5"/>
    <w:rsid w:val="00FC315A"/>
    <w:rsid w:val="00FC46E3"/>
    <w:rsid w:val="00FC6343"/>
    <w:rsid w:val="00FD0341"/>
    <w:rsid w:val="00FD0964"/>
    <w:rsid w:val="00FD4331"/>
    <w:rsid w:val="00FD4A72"/>
    <w:rsid w:val="00FD5005"/>
    <w:rsid w:val="00FD72ED"/>
    <w:rsid w:val="00FD7D65"/>
    <w:rsid w:val="00FE1281"/>
    <w:rsid w:val="00FE1714"/>
    <w:rsid w:val="00FE1BF7"/>
    <w:rsid w:val="00FE7A9F"/>
    <w:rsid w:val="00FE7BE0"/>
    <w:rsid w:val="00FE7BF6"/>
    <w:rsid w:val="00FF0C99"/>
    <w:rsid w:val="00FF0DC3"/>
    <w:rsid w:val="00FF142F"/>
    <w:rsid w:val="00FF1D01"/>
    <w:rsid w:val="00FF3BF4"/>
    <w:rsid w:val="00FF41FD"/>
    <w:rsid w:val="00FF7DC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AB40C"/>
  <w15:docId w15:val="{A29B44C2-C06C-4BC1-A80E-42475C23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qFormat/>
    <w:rsid w:val="0035590C"/>
    <w:pPr>
      <w:keepNext/>
      <w:tabs>
        <w:tab w:val="clear" w:pos="1701"/>
      </w:tabs>
      <w:spacing w:before="0" w:after="0"/>
      <w:ind w:left="2124" w:firstLine="708"/>
      <w:jc w:val="left"/>
      <w:outlineLvl w:val="0"/>
    </w:pPr>
    <w:rPr>
      <w:rFonts w:ascii="Times New Roman" w:hAnsi="Times New Roman"/>
      <w:b/>
      <w:bCs/>
      <w:sz w:val="24"/>
      <w:szCs w:val="24"/>
      <w:lang w:eastAsia="pt-BR"/>
    </w:rPr>
  </w:style>
  <w:style w:type="paragraph" w:styleId="Ttulo2">
    <w:name w:val="heading 2"/>
    <w:basedOn w:val="Normal"/>
    <w:next w:val="Normal"/>
    <w:link w:val="Ttulo2Char"/>
    <w:qFormat/>
    <w:rsid w:val="0035590C"/>
    <w:pPr>
      <w:keepNext/>
      <w:tabs>
        <w:tab w:val="clear" w:pos="1701"/>
      </w:tabs>
      <w:spacing w:before="0" w:after="0" w:line="240" w:lineRule="auto"/>
      <w:jc w:val="center"/>
      <w:outlineLvl w:val="1"/>
    </w:pPr>
    <w:rPr>
      <w:b/>
      <w:bCs/>
      <w:lang w:eastAsia="pt-BR"/>
    </w:rPr>
  </w:style>
  <w:style w:type="paragraph" w:styleId="Ttulo3">
    <w:name w:val="heading 3"/>
    <w:basedOn w:val="Normal"/>
    <w:next w:val="Normal"/>
    <w:link w:val="Ttulo3Char"/>
    <w:qFormat/>
    <w:rsid w:val="0035590C"/>
    <w:pPr>
      <w:keepNext/>
      <w:tabs>
        <w:tab w:val="clear" w:pos="1701"/>
      </w:tabs>
      <w:spacing w:before="0" w:after="0" w:line="240" w:lineRule="auto"/>
      <w:outlineLvl w:val="2"/>
    </w:pPr>
    <w:rPr>
      <w:b/>
      <w:bCs/>
      <w:lang w:eastAsia="pt-BR"/>
    </w:rPr>
  </w:style>
  <w:style w:type="paragraph" w:styleId="Ttulo4">
    <w:name w:val="heading 4"/>
    <w:basedOn w:val="Normal"/>
    <w:next w:val="Normal"/>
    <w:link w:val="Ttulo4Char"/>
    <w:unhideWhenUsed/>
    <w:qFormat/>
    <w:rsid w:val="00413A28"/>
    <w:pPr>
      <w:keepNext/>
      <w:widowControl w:val="0"/>
      <w:tabs>
        <w:tab w:val="clear" w:pos="1701"/>
      </w:tabs>
      <w:autoSpaceDE w:val="0"/>
      <w:autoSpaceDN w:val="0"/>
      <w:adjustRightInd w:val="0"/>
      <w:spacing w:before="240" w:after="60" w:line="240" w:lineRule="auto"/>
      <w:jc w:val="left"/>
      <w:outlineLvl w:val="3"/>
    </w:pPr>
    <w:rPr>
      <w:rFonts w:ascii="Calibri" w:hAnsi="Calibri"/>
      <w:b/>
      <w:bCs/>
      <w:sz w:val="28"/>
      <w:szCs w:val="28"/>
      <w:lang w:eastAsia="pt-BR"/>
    </w:rPr>
  </w:style>
  <w:style w:type="paragraph" w:styleId="Ttulo5">
    <w:name w:val="heading 5"/>
    <w:basedOn w:val="Normal"/>
    <w:next w:val="Normal"/>
    <w:link w:val="Ttulo5Char"/>
    <w:qFormat/>
    <w:rsid w:val="0035590C"/>
    <w:pPr>
      <w:tabs>
        <w:tab w:val="clear" w:pos="1701"/>
      </w:tabs>
      <w:spacing w:before="240" w:after="60" w:line="240" w:lineRule="auto"/>
      <w:jc w:val="left"/>
      <w:outlineLvl w:val="4"/>
    </w:pPr>
    <w:rPr>
      <w:b/>
      <w:bCs/>
      <w:i/>
      <w:iCs/>
      <w:sz w:val="26"/>
      <w:szCs w:val="26"/>
      <w:lang w:eastAsia="pt-BR"/>
    </w:rPr>
  </w:style>
  <w:style w:type="paragraph" w:styleId="Ttulo6">
    <w:name w:val="heading 6"/>
    <w:basedOn w:val="Normal"/>
    <w:next w:val="Normal"/>
    <w:link w:val="Ttulo6Char"/>
    <w:qFormat/>
    <w:rsid w:val="00897CF4"/>
    <w:pPr>
      <w:keepNext/>
      <w:tabs>
        <w:tab w:val="clear" w:pos="1701"/>
      </w:tabs>
      <w:spacing w:before="0" w:after="0" w:line="240" w:lineRule="auto"/>
      <w:jc w:val="center"/>
      <w:outlineLvl w:val="5"/>
    </w:pPr>
    <w:rPr>
      <w:i/>
      <w:sz w:val="24"/>
      <w:szCs w:val="24"/>
      <w:lang w:eastAsia="pt-BR"/>
    </w:rPr>
  </w:style>
  <w:style w:type="paragraph" w:styleId="Ttulo7">
    <w:name w:val="heading 7"/>
    <w:basedOn w:val="Normal"/>
    <w:next w:val="Normal"/>
    <w:link w:val="Ttulo7Char"/>
    <w:qFormat/>
    <w:rsid w:val="004057D0"/>
    <w:pPr>
      <w:keepNext/>
      <w:tabs>
        <w:tab w:val="clear" w:pos="1701"/>
        <w:tab w:val="left" w:pos="2835"/>
      </w:tabs>
      <w:spacing w:before="0" w:after="0" w:line="280" w:lineRule="exact"/>
      <w:ind w:left="57" w:right="57" w:hanging="57"/>
      <w:jc w:val="center"/>
      <w:outlineLvl w:val="6"/>
    </w:pPr>
    <w:rPr>
      <w:rFonts w:ascii="Times New Roman" w:hAnsi="Times New Roman"/>
      <w:b/>
      <w:spacing w:val="14"/>
      <w:sz w:val="24"/>
      <w:lang w:eastAsia="pt-BR"/>
    </w:rPr>
  </w:style>
  <w:style w:type="paragraph" w:styleId="Ttulo8">
    <w:name w:val="heading 8"/>
    <w:basedOn w:val="Normal"/>
    <w:next w:val="Normal"/>
    <w:link w:val="Ttulo8Char"/>
    <w:qFormat/>
    <w:rsid w:val="00413A28"/>
    <w:pPr>
      <w:keepNext/>
      <w:tabs>
        <w:tab w:val="clear" w:pos="1701"/>
      </w:tabs>
      <w:spacing w:before="0" w:after="0" w:line="240" w:lineRule="auto"/>
      <w:jc w:val="center"/>
      <w:outlineLvl w:val="7"/>
    </w:pPr>
    <w:rPr>
      <w:rFonts w:ascii="Calibri" w:hAnsi="Calibri"/>
      <w:i/>
      <w:iCs/>
      <w:sz w:val="24"/>
      <w:szCs w:val="24"/>
      <w:lang w:eastAsia="pt-BR"/>
    </w:rPr>
  </w:style>
  <w:style w:type="paragraph" w:styleId="Ttulo9">
    <w:name w:val="heading 9"/>
    <w:basedOn w:val="Normal"/>
    <w:next w:val="Normal"/>
    <w:link w:val="Ttulo9Char"/>
    <w:qFormat/>
    <w:rsid w:val="00413A28"/>
    <w:pPr>
      <w:keepNext/>
      <w:tabs>
        <w:tab w:val="clear" w:pos="1701"/>
        <w:tab w:val="center" w:pos="1843"/>
        <w:tab w:val="center" w:pos="7088"/>
      </w:tabs>
      <w:spacing w:before="0" w:after="0" w:line="240" w:lineRule="auto"/>
      <w:outlineLvl w:val="8"/>
    </w:pPr>
    <w:rPr>
      <w:rFonts w:ascii="Cambria" w:hAnsi="Cambria"/>
      <w:sz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nhideWhenUsed/>
    <w:rsid w:val="00763A93"/>
    <w:rPr>
      <w:color w:val="0000FF" w:themeColor="hyperlink"/>
      <w:u w:val="single"/>
    </w:rPr>
  </w:style>
  <w:style w:type="paragraph" w:styleId="Cabealho">
    <w:name w:val="header"/>
    <w:basedOn w:val="Normal"/>
    <w:link w:val="CabealhoChar"/>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rsid w:val="00FD0964"/>
    <w:rPr>
      <w:rFonts w:ascii="Arial" w:eastAsia="Times New Roman" w:hAnsi="Arial" w:cs="Times New Roman"/>
      <w:szCs w:val="20"/>
      <w:lang w:eastAsia="ar-SA"/>
    </w:rPr>
  </w:style>
  <w:style w:type="paragraph" w:styleId="Rodap">
    <w:name w:val="footer"/>
    <w:basedOn w:val="Normal"/>
    <w:link w:val="RodapChar"/>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rsid w:val="00FD0964"/>
    <w:rPr>
      <w:rFonts w:ascii="Arial" w:eastAsia="Times New Roman" w:hAnsi="Arial" w:cs="Times New Roman"/>
      <w:szCs w:val="20"/>
      <w:lang w:eastAsia="ar-SA"/>
    </w:rPr>
  </w:style>
  <w:style w:type="table" w:styleId="Tabelacomgrade">
    <w:name w:val="Table Grid"/>
    <w:basedOn w:val="Tabelanormal"/>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E0A56"/>
    <w:pPr>
      <w:ind w:left="720"/>
      <w:contextualSpacing/>
    </w:pPr>
  </w:style>
  <w:style w:type="character" w:styleId="Forte">
    <w:name w:val="Strong"/>
    <w:basedOn w:val="Fontepargpadro"/>
    <w:uiPriority w:val="22"/>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Recuodecorpodetexto2">
    <w:name w:val="Body Text Indent 2"/>
    <w:basedOn w:val="Normal"/>
    <w:link w:val="Recuodecorpodetexto2Char"/>
    <w:unhideWhenUsed/>
    <w:rsid w:val="0035590C"/>
    <w:pPr>
      <w:spacing w:line="480" w:lineRule="auto"/>
      <w:ind w:left="283"/>
    </w:pPr>
  </w:style>
  <w:style w:type="character" w:customStyle="1" w:styleId="Recuodecorpodetexto2Char">
    <w:name w:val="Recuo de corpo de texto 2 Char"/>
    <w:basedOn w:val="Fontepargpadro"/>
    <w:link w:val="Recuodecorpodetexto2"/>
    <w:rsid w:val="0035590C"/>
    <w:rPr>
      <w:rFonts w:ascii="Arial" w:eastAsia="Times New Roman" w:hAnsi="Arial" w:cs="Times New Roman"/>
      <w:szCs w:val="20"/>
      <w:lang w:eastAsia="ar-SA"/>
    </w:rPr>
  </w:style>
  <w:style w:type="paragraph" w:styleId="Corpodetexto3">
    <w:name w:val="Body Text 3"/>
    <w:basedOn w:val="Normal"/>
    <w:link w:val="Corpodetexto3Char"/>
    <w:unhideWhenUsed/>
    <w:rsid w:val="0035590C"/>
    <w:rPr>
      <w:sz w:val="16"/>
      <w:szCs w:val="16"/>
    </w:rPr>
  </w:style>
  <w:style w:type="character" w:customStyle="1" w:styleId="Corpodetexto3Char">
    <w:name w:val="Corpo de texto 3 Char"/>
    <w:basedOn w:val="Fontepargpadro"/>
    <w:link w:val="Corpodetexto3"/>
    <w:rsid w:val="0035590C"/>
    <w:rPr>
      <w:rFonts w:ascii="Arial" w:eastAsia="Times New Roman" w:hAnsi="Arial" w:cs="Times New Roman"/>
      <w:sz w:val="16"/>
      <w:szCs w:val="16"/>
      <w:lang w:eastAsia="ar-SA"/>
    </w:rPr>
  </w:style>
  <w:style w:type="character" w:customStyle="1" w:styleId="Ttulo1Char">
    <w:name w:val="Título 1 Char"/>
    <w:basedOn w:val="Fontepargpadro"/>
    <w:link w:val="Ttulo1"/>
    <w:rsid w:val="0035590C"/>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35590C"/>
    <w:rPr>
      <w:rFonts w:ascii="Arial" w:eastAsia="Times New Roman" w:hAnsi="Arial" w:cs="Times New Roman"/>
      <w:b/>
      <w:bCs/>
      <w:szCs w:val="20"/>
      <w:lang w:eastAsia="pt-BR"/>
    </w:rPr>
  </w:style>
  <w:style w:type="character" w:customStyle="1" w:styleId="Ttulo3Char">
    <w:name w:val="Título 3 Char"/>
    <w:basedOn w:val="Fontepargpadro"/>
    <w:link w:val="Ttulo3"/>
    <w:rsid w:val="0035590C"/>
    <w:rPr>
      <w:rFonts w:ascii="Arial" w:eastAsia="Times New Roman" w:hAnsi="Arial" w:cs="Times New Roman"/>
      <w:b/>
      <w:bCs/>
      <w:szCs w:val="20"/>
      <w:lang w:eastAsia="pt-BR"/>
    </w:rPr>
  </w:style>
  <w:style w:type="character" w:customStyle="1" w:styleId="Ttulo5Char">
    <w:name w:val="Título 5 Char"/>
    <w:basedOn w:val="Fontepargpadro"/>
    <w:link w:val="Ttulo5"/>
    <w:rsid w:val="0035590C"/>
    <w:rPr>
      <w:rFonts w:ascii="Arial" w:eastAsia="Times New Roman" w:hAnsi="Arial" w:cs="Times New Roman"/>
      <w:b/>
      <w:bCs/>
      <w:i/>
      <w:iCs/>
      <w:sz w:val="26"/>
      <w:szCs w:val="26"/>
      <w:lang w:eastAsia="pt-BR"/>
    </w:rPr>
  </w:style>
  <w:style w:type="paragraph" w:styleId="Textoembloco">
    <w:name w:val="Block Text"/>
    <w:basedOn w:val="Normal"/>
    <w:rsid w:val="0035590C"/>
    <w:pPr>
      <w:tabs>
        <w:tab w:val="clear" w:pos="1701"/>
      </w:tabs>
      <w:spacing w:before="0" w:after="0" w:line="240" w:lineRule="auto"/>
      <w:ind w:left="4253" w:right="57" w:firstLine="1134"/>
    </w:pPr>
    <w:rPr>
      <w:i/>
      <w:spacing w:val="14"/>
      <w:lang w:eastAsia="pt-BR"/>
    </w:rPr>
  </w:style>
  <w:style w:type="paragraph" w:styleId="Ttulo">
    <w:name w:val="Title"/>
    <w:basedOn w:val="Normal"/>
    <w:link w:val="TtuloChar"/>
    <w:qFormat/>
    <w:rsid w:val="0035590C"/>
    <w:pPr>
      <w:tabs>
        <w:tab w:val="clear" w:pos="1701"/>
      </w:tabs>
      <w:spacing w:before="0" w:after="0" w:line="240" w:lineRule="auto"/>
      <w:jc w:val="center"/>
    </w:pPr>
    <w:rPr>
      <w:rFonts w:ascii="Times New Roman" w:hAnsi="Times New Roman"/>
      <w:b/>
      <w:bCs/>
      <w:sz w:val="24"/>
      <w:szCs w:val="24"/>
      <w:lang w:eastAsia="pt-BR"/>
    </w:rPr>
  </w:style>
  <w:style w:type="character" w:customStyle="1" w:styleId="TtuloChar">
    <w:name w:val="Título Char"/>
    <w:basedOn w:val="Fontepargpadro"/>
    <w:link w:val="Ttulo"/>
    <w:rsid w:val="0035590C"/>
    <w:rPr>
      <w:rFonts w:ascii="Times New Roman" w:eastAsia="Times New Roman" w:hAnsi="Times New Roman" w:cs="Times New Roman"/>
      <w:b/>
      <w:bCs/>
      <w:sz w:val="24"/>
      <w:szCs w:val="24"/>
      <w:lang w:eastAsia="pt-BR"/>
    </w:rPr>
  </w:style>
  <w:style w:type="paragraph" w:customStyle="1" w:styleId="Padro">
    <w:name w:val="Padrão"/>
    <w:rsid w:val="0035590C"/>
    <w:pPr>
      <w:widowControl w:val="0"/>
      <w:autoSpaceDE w:val="0"/>
      <w:autoSpaceDN w:val="0"/>
      <w:spacing w:after="0" w:line="240" w:lineRule="auto"/>
      <w:jc w:val="both"/>
    </w:pPr>
    <w:rPr>
      <w:rFonts w:ascii="Times New Roman" w:eastAsia="Times New Roman" w:hAnsi="Times New Roman" w:cs="Times New Roman"/>
      <w:sz w:val="20"/>
      <w:szCs w:val="24"/>
      <w:lang w:val="en-US" w:eastAsia="pt-BR"/>
    </w:rPr>
  </w:style>
  <w:style w:type="character" w:styleId="Nmerodepgina">
    <w:name w:val="page number"/>
    <w:basedOn w:val="Fontepargpadro"/>
    <w:rsid w:val="0035590C"/>
  </w:style>
  <w:style w:type="paragraph" w:styleId="Corpodetexto2">
    <w:name w:val="Body Text 2"/>
    <w:basedOn w:val="Normal"/>
    <w:link w:val="Corpodetexto2Char"/>
    <w:rsid w:val="0035590C"/>
    <w:pPr>
      <w:tabs>
        <w:tab w:val="clear" w:pos="1701"/>
      </w:tabs>
      <w:spacing w:before="0" w:line="480" w:lineRule="auto"/>
      <w:jc w:val="left"/>
    </w:pPr>
    <w:rPr>
      <w:lang w:eastAsia="pt-BR"/>
    </w:rPr>
  </w:style>
  <w:style w:type="character" w:customStyle="1" w:styleId="Corpodetexto2Char">
    <w:name w:val="Corpo de texto 2 Char"/>
    <w:basedOn w:val="Fontepargpadro"/>
    <w:link w:val="Corpodetexto2"/>
    <w:rsid w:val="0035590C"/>
    <w:rPr>
      <w:rFonts w:ascii="Arial" w:eastAsia="Times New Roman" w:hAnsi="Arial" w:cs="Times New Roman"/>
      <w:szCs w:val="20"/>
      <w:lang w:eastAsia="pt-BR"/>
    </w:rPr>
  </w:style>
  <w:style w:type="character" w:customStyle="1" w:styleId="Ttulo6Char">
    <w:name w:val="Título 6 Char"/>
    <w:basedOn w:val="Fontepargpadro"/>
    <w:link w:val="Ttulo6"/>
    <w:rsid w:val="00897CF4"/>
    <w:rPr>
      <w:rFonts w:ascii="Arial" w:eastAsia="Times New Roman" w:hAnsi="Arial" w:cs="Times New Roman"/>
      <w:i/>
      <w:sz w:val="24"/>
      <w:szCs w:val="24"/>
      <w:lang w:eastAsia="pt-BR"/>
    </w:rPr>
  </w:style>
  <w:style w:type="paragraph" w:customStyle="1" w:styleId="Normal1">
    <w:name w:val="Normal1"/>
    <w:basedOn w:val="Normal"/>
    <w:rsid w:val="00897CF4"/>
    <w:pPr>
      <w:tabs>
        <w:tab w:val="clear" w:pos="1701"/>
      </w:tabs>
      <w:spacing w:before="0" w:after="0" w:line="240" w:lineRule="auto"/>
      <w:jc w:val="left"/>
    </w:pPr>
    <w:rPr>
      <w:rFonts w:ascii="Times New Roman" w:hAnsi="Times New Roman"/>
      <w:sz w:val="24"/>
      <w:szCs w:val="24"/>
      <w:lang w:eastAsia="pt-BR"/>
    </w:rPr>
  </w:style>
  <w:style w:type="character" w:customStyle="1" w:styleId="normalchar1">
    <w:name w:val="normal__char1"/>
    <w:basedOn w:val="Fontepargpadro"/>
    <w:rsid w:val="00897CF4"/>
    <w:rPr>
      <w:rFonts w:ascii="Times New Roman" w:hAnsi="Times New Roman" w:cs="Times New Roman" w:hint="default"/>
      <w:strike w:val="0"/>
      <w:dstrike w:val="0"/>
      <w:sz w:val="24"/>
      <w:szCs w:val="24"/>
      <w:u w:val="none"/>
      <w:effect w:val="none"/>
    </w:rPr>
  </w:style>
  <w:style w:type="paragraph" w:styleId="NormalWeb">
    <w:name w:val="Normal (Web)"/>
    <w:basedOn w:val="Normal"/>
    <w:uiPriority w:val="99"/>
    <w:rsid w:val="00897CF4"/>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customStyle="1" w:styleId="Textopadro">
    <w:name w:val="Texto padrão"/>
    <w:basedOn w:val="Normal"/>
    <w:rsid w:val="00897CF4"/>
    <w:pPr>
      <w:widowControl w:val="0"/>
      <w:tabs>
        <w:tab w:val="clear" w:pos="1701"/>
      </w:tabs>
      <w:suppressAutoHyphens/>
      <w:overflowPunct w:val="0"/>
      <w:autoSpaceDE w:val="0"/>
      <w:autoSpaceDN w:val="0"/>
      <w:adjustRightInd w:val="0"/>
      <w:spacing w:before="0" w:after="0" w:line="240" w:lineRule="auto"/>
      <w:jc w:val="left"/>
      <w:textAlignment w:val="baseline"/>
    </w:pPr>
    <w:rPr>
      <w:rFonts w:ascii="Times New Roman" w:hAnsi="Times New Roman"/>
      <w:sz w:val="24"/>
      <w:lang w:eastAsia="pt-BR"/>
    </w:rPr>
  </w:style>
  <w:style w:type="paragraph" w:styleId="Recuodecorpodetexto3">
    <w:name w:val="Body Text Indent 3"/>
    <w:basedOn w:val="Normal"/>
    <w:link w:val="Recuodecorpodetexto3Char"/>
    <w:rsid w:val="00941178"/>
    <w:pPr>
      <w:tabs>
        <w:tab w:val="clear" w:pos="1701"/>
      </w:tabs>
      <w:spacing w:before="0" w:line="240" w:lineRule="auto"/>
      <w:ind w:left="283"/>
      <w:jc w:val="left"/>
    </w:pPr>
    <w:rPr>
      <w:rFonts w:ascii="Times New Roman" w:hAnsi="Times New Roman"/>
      <w:sz w:val="16"/>
      <w:szCs w:val="16"/>
      <w:lang w:eastAsia="pt-BR"/>
    </w:rPr>
  </w:style>
  <w:style w:type="character" w:customStyle="1" w:styleId="Recuodecorpodetexto3Char">
    <w:name w:val="Recuo de corpo de texto 3 Char"/>
    <w:basedOn w:val="Fontepargpadro"/>
    <w:link w:val="Recuodecorpodetexto3"/>
    <w:rsid w:val="00941178"/>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nhideWhenUsed/>
    <w:rsid w:val="00733762"/>
    <w:pPr>
      <w:ind w:left="283"/>
    </w:pPr>
  </w:style>
  <w:style w:type="character" w:customStyle="1" w:styleId="RecuodecorpodetextoChar">
    <w:name w:val="Recuo de corpo de texto Char"/>
    <w:basedOn w:val="Fontepargpadro"/>
    <w:link w:val="Recuodecorpodetexto"/>
    <w:rsid w:val="00733762"/>
    <w:rPr>
      <w:rFonts w:ascii="Arial" w:eastAsia="Times New Roman" w:hAnsi="Arial" w:cs="Times New Roman"/>
      <w:szCs w:val="20"/>
      <w:lang w:eastAsia="ar-SA"/>
    </w:rPr>
  </w:style>
  <w:style w:type="paragraph" w:styleId="Pr-formataoHTML">
    <w:name w:val="HTML Preformatted"/>
    <w:basedOn w:val="Normal"/>
    <w:link w:val="Pr-formataoHTMLChar"/>
    <w:uiPriority w:val="99"/>
    <w:semiHidden/>
    <w:unhideWhenUsed/>
    <w:rsid w:val="0088607B"/>
    <w:pPr>
      <w:tabs>
        <w:tab w:val="clear"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lang w:eastAsia="pt-BR"/>
    </w:rPr>
  </w:style>
  <w:style w:type="character" w:customStyle="1" w:styleId="Pr-formataoHTMLChar">
    <w:name w:val="Pré-formatação HTML Char"/>
    <w:basedOn w:val="Fontepargpadro"/>
    <w:link w:val="Pr-formataoHTML"/>
    <w:uiPriority w:val="99"/>
    <w:semiHidden/>
    <w:rsid w:val="0088607B"/>
    <w:rPr>
      <w:rFonts w:ascii="Courier New" w:eastAsia="Times New Roman" w:hAnsi="Courier New" w:cs="Courier New"/>
      <w:sz w:val="20"/>
      <w:szCs w:val="20"/>
      <w:lang w:eastAsia="pt-BR"/>
    </w:rPr>
  </w:style>
  <w:style w:type="character" w:customStyle="1" w:styleId="Caracteresdenotaderodap">
    <w:name w:val="Caracteres de nota de rodapé"/>
    <w:rsid w:val="0095420F"/>
    <w:rPr>
      <w:vertAlign w:val="superscript"/>
    </w:rPr>
  </w:style>
  <w:style w:type="character" w:styleId="Refdenotaderodap">
    <w:name w:val="footnote reference"/>
    <w:rsid w:val="0095420F"/>
    <w:rPr>
      <w:vertAlign w:val="superscript"/>
    </w:rPr>
  </w:style>
  <w:style w:type="paragraph" w:styleId="Textodenotaderodap">
    <w:name w:val="footnote text"/>
    <w:basedOn w:val="Normal"/>
    <w:link w:val="TextodenotaderodapChar"/>
    <w:rsid w:val="0095420F"/>
    <w:pPr>
      <w:tabs>
        <w:tab w:val="clear" w:pos="1701"/>
      </w:tabs>
      <w:spacing w:before="0" w:after="0" w:line="240" w:lineRule="auto"/>
      <w:jc w:val="left"/>
    </w:pPr>
    <w:rPr>
      <w:rFonts w:cs="Arial"/>
      <w:sz w:val="20"/>
    </w:rPr>
  </w:style>
  <w:style w:type="character" w:customStyle="1" w:styleId="TextodenotaderodapChar">
    <w:name w:val="Texto de nota de rodapé Char"/>
    <w:basedOn w:val="Fontepargpadro"/>
    <w:link w:val="Textodenotaderodap"/>
    <w:rsid w:val="0095420F"/>
    <w:rPr>
      <w:rFonts w:ascii="Arial" w:eastAsia="Times New Roman" w:hAnsi="Arial" w:cs="Arial"/>
      <w:sz w:val="20"/>
      <w:szCs w:val="20"/>
      <w:lang w:eastAsia="ar-SA"/>
    </w:rPr>
  </w:style>
  <w:style w:type="character" w:customStyle="1" w:styleId="Ttulo7Char">
    <w:name w:val="Título 7 Char"/>
    <w:basedOn w:val="Fontepargpadro"/>
    <w:link w:val="Ttulo7"/>
    <w:rsid w:val="004057D0"/>
    <w:rPr>
      <w:rFonts w:ascii="Times New Roman" w:eastAsia="Times New Roman" w:hAnsi="Times New Roman" w:cs="Times New Roman"/>
      <w:b/>
      <w:spacing w:val="14"/>
      <w:sz w:val="24"/>
      <w:szCs w:val="20"/>
      <w:lang w:eastAsia="pt-BR"/>
    </w:rPr>
  </w:style>
  <w:style w:type="character" w:styleId="HiperlinkVisitado">
    <w:name w:val="FollowedHyperlink"/>
    <w:basedOn w:val="Fontepargpadro"/>
    <w:uiPriority w:val="99"/>
    <w:rsid w:val="004057D0"/>
    <w:rPr>
      <w:color w:val="800080"/>
      <w:u w:val="single"/>
    </w:rPr>
  </w:style>
  <w:style w:type="paragraph" w:styleId="MapadoDocumento">
    <w:name w:val="Document Map"/>
    <w:basedOn w:val="Normal"/>
    <w:link w:val="MapadoDocumentoChar"/>
    <w:rsid w:val="004057D0"/>
    <w:pPr>
      <w:tabs>
        <w:tab w:val="clear" w:pos="1701"/>
      </w:tabs>
      <w:spacing w:before="0" w:after="0" w:line="240" w:lineRule="auto"/>
      <w:jc w:val="left"/>
    </w:pPr>
    <w:rPr>
      <w:rFonts w:ascii="Tahoma" w:hAnsi="Tahoma" w:cs="Tahoma"/>
      <w:sz w:val="16"/>
      <w:szCs w:val="16"/>
      <w:lang w:eastAsia="pt-BR"/>
    </w:rPr>
  </w:style>
  <w:style w:type="character" w:customStyle="1" w:styleId="MapadoDocumentoChar">
    <w:name w:val="Mapa do Documento Char"/>
    <w:basedOn w:val="Fontepargpadro"/>
    <w:link w:val="MapadoDocumento"/>
    <w:rsid w:val="004057D0"/>
    <w:rPr>
      <w:rFonts w:ascii="Tahoma" w:eastAsia="Times New Roman" w:hAnsi="Tahoma" w:cs="Tahoma"/>
      <w:sz w:val="16"/>
      <w:szCs w:val="16"/>
      <w:lang w:eastAsia="pt-BR"/>
    </w:rPr>
  </w:style>
  <w:style w:type="character" w:customStyle="1" w:styleId="Ttulo4Char">
    <w:name w:val="Título 4 Char"/>
    <w:basedOn w:val="Fontepargpadro"/>
    <w:link w:val="Ttulo4"/>
    <w:rsid w:val="00413A28"/>
    <w:rPr>
      <w:rFonts w:ascii="Calibri" w:eastAsia="Times New Roman" w:hAnsi="Calibri" w:cs="Times New Roman"/>
      <w:b/>
      <w:bCs/>
      <w:sz w:val="28"/>
      <w:szCs w:val="28"/>
      <w:lang w:eastAsia="pt-BR"/>
    </w:rPr>
  </w:style>
  <w:style w:type="character" w:customStyle="1" w:styleId="Ttulo8Char">
    <w:name w:val="Título 8 Char"/>
    <w:basedOn w:val="Fontepargpadro"/>
    <w:link w:val="Ttulo8"/>
    <w:rsid w:val="00413A28"/>
    <w:rPr>
      <w:rFonts w:ascii="Calibri" w:eastAsia="Times New Roman" w:hAnsi="Calibri" w:cs="Times New Roman"/>
      <w:i/>
      <w:iCs/>
      <w:sz w:val="24"/>
      <w:szCs w:val="24"/>
      <w:lang w:eastAsia="pt-BR"/>
    </w:rPr>
  </w:style>
  <w:style w:type="character" w:customStyle="1" w:styleId="Ttulo9Char">
    <w:name w:val="Título 9 Char"/>
    <w:basedOn w:val="Fontepargpadro"/>
    <w:link w:val="Ttulo9"/>
    <w:rsid w:val="00413A28"/>
    <w:rPr>
      <w:rFonts w:ascii="Cambria" w:eastAsia="Times New Roman" w:hAnsi="Cambria" w:cs="Times New Roman"/>
      <w:sz w:val="20"/>
      <w:szCs w:val="20"/>
      <w:lang w:eastAsia="pt-BR"/>
    </w:rPr>
  </w:style>
  <w:style w:type="paragraph" w:customStyle="1" w:styleId="WW-Textosimples">
    <w:name w:val="WW-Texto simples"/>
    <w:basedOn w:val="Normal"/>
    <w:rsid w:val="00413A28"/>
    <w:pPr>
      <w:tabs>
        <w:tab w:val="clear" w:pos="1701"/>
      </w:tabs>
      <w:suppressAutoHyphens/>
      <w:spacing w:before="0" w:after="0" w:line="240" w:lineRule="auto"/>
      <w:jc w:val="left"/>
    </w:pPr>
    <w:rPr>
      <w:rFonts w:ascii="Courier New" w:hAnsi="Courier New"/>
      <w:sz w:val="20"/>
    </w:rPr>
  </w:style>
  <w:style w:type="paragraph" w:customStyle="1" w:styleId="Textopadro1">
    <w:name w:val="Texto padrão:1"/>
    <w:basedOn w:val="Normal"/>
    <w:rsid w:val="00413A28"/>
    <w:pPr>
      <w:tabs>
        <w:tab w:val="clear" w:pos="1701"/>
      </w:tabs>
      <w:spacing w:before="0" w:after="0" w:line="240" w:lineRule="auto"/>
      <w:jc w:val="left"/>
    </w:pPr>
    <w:rPr>
      <w:rFonts w:ascii="Times New Roman" w:hAnsi="Times New Roman"/>
      <w:sz w:val="24"/>
      <w:szCs w:val="24"/>
      <w:lang w:eastAsia="pt-BR"/>
    </w:rPr>
  </w:style>
  <w:style w:type="paragraph" w:styleId="TextosemFormatao">
    <w:name w:val="Plain Text"/>
    <w:basedOn w:val="Normal"/>
    <w:link w:val="TextosemFormataoChar"/>
    <w:rsid w:val="00413A28"/>
    <w:pPr>
      <w:tabs>
        <w:tab w:val="clear" w:pos="1701"/>
      </w:tabs>
      <w:spacing w:before="0" w:after="0" w:line="240" w:lineRule="auto"/>
      <w:jc w:val="left"/>
    </w:pPr>
    <w:rPr>
      <w:rFonts w:ascii="Courier New" w:hAnsi="Courier New"/>
      <w:sz w:val="20"/>
      <w:lang w:eastAsia="pt-BR"/>
    </w:rPr>
  </w:style>
  <w:style w:type="character" w:customStyle="1" w:styleId="TextosemFormataoChar">
    <w:name w:val="Texto sem Formatação Char"/>
    <w:basedOn w:val="Fontepargpadro"/>
    <w:link w:val="TextosemFormatao"/>
    <w:rsid w:val="00413A28"/>
    <w:rPr>
      <w:rFonts w:ascii="Courier New" w:eastAsia="Times New Roman" w:hAnsi="Courier New" w:cs="Times New Roman"/>
      <w:sz w:val="20"/>
      <w:szCs w:val="20"/>
      <w:lang w:eastAsia="pt-BR"/>
    </w:rPr>
  </w:style>
  <w:style w:type="character" w:customStyle="1" w:styleId="CabealhoChar1">
    <w:name w:val="Cabeçalho Char1"/>
    <w:uiPriority w:val="99"/>
    <w:semiHidden/>
    <w:locked/>
    <w:rsid w:val="00413A28"/>
    <w:rPr>
      <w:rFonts w:ascii="Times New Roman" w:hAnsi="Times New Roman" w:cs="Times New Roman"/>
      <w:sz w:val="24"/>
      <w:szCs w:val="24"/>
    </w:rPr>
  </w:style>
  <w:style w:type="paragraph" w:customStyle="1" w:styleId="PADRAO">
    <w:name w:val="PADRAO"/>
    <w:basedOn w:val="Normal"/>
    <w:rsid w:val="00413A28"/>
    <w:pPr>
      <w:tabs>
        <w:tab w:val="clear" w:pos="1701"/>
      </w:tabs>
      <w:spacing w:before="0" w:after="0" w:line="240" w:lineRule="auto"/>
    </w:pPr>
    <w:rPr>
      <w:rFonts w:ascii="Tms Rmn" w:hAnsi="Tms Rmn" w:cs="Tms Rmn"/>
      <w:sz w:val="24"/>
      <w:szCs w:val="24"/>
      <w:lang w:eastAsia="pt-BR"/>
    </w:rPr>
  </w:style>
  <w:style w:type="paragraph" w:customStyle="1" w:styleId="WW-Padro">
    <w:name w:val="WW-Padrão"/>
    <w:basedOn w:val="Normal"/>
    <w:rsid w:val="00413A28"/>
    <w:pPr>
      <w:tabs>
        <w:tab w:val="clear" w:pos="1701"/>
      </w:tabs>
      <w:suppressAutoHyphens/>
      <w:overflowPunct w:val="0"/>
      <w:autoSpaceDE w:val="0"/>
      <w:spacing w:before="0" w:after="0" w:line="240" w:lineRule="auto"/>
      <w:jc w:val="left"/>
      <w:textAlignment w:val="baseline"/>
    </w:pPr>
    <w:rPr>
      <w:rFonts w:ascii="Times New Roman" w:hAnsi="Times New Roman"/>
      <w:sz w:val="20"/>
      <w:lang w:val="en-US"/>
    </w:rPr>
  </w:style>
  <w:style w:type="paragraph" w:customStyle="1" w:styleId="Corpodetexto21">
    <w:name w:val="Corpo de texto 21"/>
    <w:basedOn w:val="Normal"/>
    <w:rsid w:val="00413A28"/>
    <w:pPr>
      <w:tabs>
        <w:tab w:val="clear" w:pos="1701"/>
      </w:tabs>
      <w:suppressAutoHyphens/>
      <w:spacing w:before="0" w:after="0"/>
    </w:pPr>
    <w:rPr>
      <w:rFonts w:ascii="Times New Roman" w:hAnsi="Times New Roman"/>
      <w:sz w:val="24"/>
      <w:szCs w:val="24"/>
    </w:rPr>
  </w:style>
  <w:style w:type="paragraph" w:customStyle="1" w:styleId="2">
    <w:name w:val="2"/>
    <w:basedOn w:val="Normal"/>
    <w:next w:val="TextosemFormatao"/>
    <w:rsid w:val="00413A28"/>
    <w:pPr>
      <w:tabs>
        <w:tab w:val="clear" w:pos="1701"/>
      </w:tabs>
      <w:spacing w:before="0" w:after="0" w:line="240" w:lineRule="auto"/>
      <w:jc w:val="left"/>
    </w:pPr>
    <w:rPr>
      <w:rFonts w:ascii="Courier New" w:hAnsi="Courier New" w:cs="Courier New"/>
      <w:sz w:val="20"/>
      <w:lang w:eastAsia="pt-BR"/>
    </w:rPr>
  </w:style>
  <w:style w:type="paragraph" w:customStyle="1" w:styleId="1">
    <w:name w:val="1"/>
    <w:basedOn w:val="Normal"/>
    <w:next w:val="TextosemFormatao"/>
    <w:rsid w:val="00413A28"/>
    <w:pPr>
      <w:tabs>
        <w:tab w:val="clear" w:pos="1701"/>
      </w:tabs>
      <w:spacing w:before="0" w:after="0" w:line="240" w:lineRule="auto"/>
      <w:jc w:val="left"/>
    </w:pPr>
    <w:rPr>
      <w:rFonts w:ascii="Courier New" w:hAnsi="Courier New" w:cs="Courier New"/>
      <w:sz w:val="20"/>
      <w:lang w:eastAsia="pt-BR"/>
    </w:rPr>
  </w:style>
  <w:style w:type="paragraph" w:customStyle="1" w:styleId="TxBrc4">
    <w:name w:val="TxBr_c4"/>
    <w:basedOn w:val="Normal"/>
    <w:rsid w:val="00413A28"/>
    <w:pPr>
      <w:widowControl w:val="0"/>
      <w:tabs>
        <w:tab w:val="clear" w:pos="1701"/>
      </w:tabs>
      <w:suppressAutoHyphens/>
      <w:autoSpaceDE w:val="0"/>
      <w:spacing w:before="0" w:after="0" w:line="240" w:lineRule="atLeast"/>
      <w:jc w:val="center"/>
    </w:pPr>
    <w:rPr>
      <w:rFonts w:cs="Arial"/>
      <w:sz w:val="24"/>
      <w:szCs w:val="24"/>
      <w:lang w:val="en-US"/>
    </w:rPr>
  </w:style>
  <w:style w:type="paragraph" w:customStyle="1" w:styleId="Corpodotexto">
    <w:name w:val="Corpo do texto"/>
    <w:basedOn w:val="Normal"/>
    <w:rsid w:val="00413A28"/>
    <w:pPr>
      <w:widowControl w:val="0"/>
      <w:tabs>
        <w:tab w:val="clear" w:pos="1701"/>
      </w:tabs>
      <w:suppressAutoHyphens/>
      <w:spacing w:before="0" w:after="0" w:line="240" w:lineRule="auto"/>
    </w:pPr>
    <w:rPr>
      <w:rFonts w:ascii="Times New Roman" w:hAnsi="Times New Roman"/>
      <w:sz w:val="24"/>
      <w:szCs w:val="24"/>
      <w:lang w:eastAsia="pt-BR"/>
    </w:rPr>
  </w:style>
  <w:style w:type="paragraph" w:customStyle="1" w:styleId="western">
    <w:name w:val="western"/>
    <w:basedOn w:val="Normal"/>
    <w:rsid w:val="00413A28"/>
    <w:pPr>
      <w:tabs>
        <w:tab w:val="clear" w:pos="1701"/>
      </w:tabs>
      <w:spacing w:before="100" w:beforeAutospacing="1" w:after="119" w:line="240" w:lineRule="auto"/>
      <w:jc w:val="left"/>
    </w:pPr>
    <w:rPr>
      <w:rFonts w:ascii="Times New Roman" w:hAnsi="Times New Roman"/>
      <w:sz w:val="24"/>
      <w:szCs w:val="24"/>
      <w:lang w:eastAsia="pt-BR"/>
    </w:rPr>
  </w:style>
  <w:style w:type="paragraph" w:customStyle="1" w:styleId="Edital">
    <w:name w:val="Edital"/>
    <w:basedOn w:val="Normal"/>
    <w:rsid w:val="00413A28"/>
    <w:pPr>
      <w:tabs>
        <w:tab w:val="clear" w:pos="1701"/>
      </w:tabs>
      <w:suppressAutoHyphens/>
      <w:spacing w:before="56" w:after="113" w:line="240" w:lineRule="auto"/>
    </w:pPr>
    <w:rPr>
      <w:rFonts w:ascii="Century Gothic" w:hAnsi="Century Gothic" w:cs="Century Gothic"/>
      <w:sz w:val="24"/>
      <w:szCs w:val="24"/>
      <w:lang w:eastAsia="pt-BR"/>
    </w:rPr>
  </w:style>
  <w:style w:type="paragraph" w:styleId="Remissivo1">
    <w:name w:val="index 1"/>
    <w:basedOn w:val="Normal"/>
    <w:autoRedefine/>
    <w:semiHidden/>
    <w:unhideWhenUsed/>
    <w:rsid w:val="00413A28"/>
    <w:pPr>
      <w:tabs>
        <w:tab w:val="clear" w:pos="1701"/>
        <w:tab w:val="right" w:pos="4059"/>
      </w:tabs>
      <w:spacing w:before="0" w:after="0" w:line="240" w:lineRule="auto"/>
      <w:ind w:left="200" w:hanging="200"/>
      <w:jc w:val="left"/>
    </w:pPr>
    <w:rPr>
      <w:sz w:val="18"/>
      <w:lang w:eastAsia="pt-BR"/>
    </w:rPr>
  </w:style>
  <w:style w:type="paragraph" w:styleId="Sumrio1">
    <w:name w:val="toc 1"/>
    <w:basedOn w:val="Normal"/>
    <w:autoRedefine/>
    <w:semiHidden/>
    <w:unhideWhenUsed/>
    <w:rsid w:val="00413A28"/>
    <w:pPr>
      <w:tabs>
        <w:tab w:val="clear" w:pos="1701"/>
        <w:tab w:val="right" w:leader="dot" w:pos="8838"/>
      </w:tabs>
      <w:spacing w:line="240" w:lineRule="auto"/>
      <w:jc w:val="left"/>
    </w:pPr>
    <w:rPr>
      <w:b/>
      <w:caps/>
      <w:sz w:val="20"/>
      <w:lang w:eastAsia="pt-BR"/>
    </w:rPr>
  </w:style>
  <w:style w:type="character" w:customStyle="1" w:styleId="TextodecomentrioChar">
    <w:name w:val="Texto de comentário Char"/>
    <w:link w:val="Textodecomentrio"/>
    <w:semiHidden/>
    <w:rsid w:val="00413A28"/>
    <w:rPr>
      <w:rFonts w:ascii="Arial" w:hAnsi="Arial"/>
    </w:rPr>
  </w:style>
  <w:style w:type="paragraph" w:styleId="Textodecomentrio">
    <w:name w:val="annotation text"/>
    <w:basedOn w:val="Normal"/>
    <w:link w:val="TextodecomentrioChar"/>
    <w:semiHidden/>
    <w:unhideWhenUsed/>
    <w:rsid w:val="00413A28"/>
    <w:pPr>
      <w:tabs>
        <w:tab w:val="clear" w:pos="1701"/>
        <w:tab w:val="left" w:pos="187"/>
      </w:tabs>
      <w:spacing w:before="0" w:line="220" w:lineRule="exact"/>
      <w:ind w:left="187" w:hanging="187"/>
      <w:jc w:val="left"/>
    </w:pPr>
    <w:rPr>
      <w:rFonts w:eastAsiaTheme="minorHAnsi" w:cstheme="minorBidi"/>
      <w:szCs w:val="22"/>
      <w:lang w:eastAsia="en-US"/>
    </w:rPr>
  </w:style>
  <w:style w:type="character" w:customStyle="1" w:styleId="TextodecomentrioChar1">
    <w:name w:val="Texto de comentário Char1"/>
    <w:basedOn w:val="Fontepargpadro"/>
    <w:uiPriority w:val="99"/>
    <w:semiHidden/>
    <w:rsid w:val="00413A28"/>
    <w:rPr>
      <w:rFonts w:ascii="Arial" w:eastAsia="Times New Roman" w:hAnsi="Arial" w:cs="Times New Roman"/>
      <w:sz w:val="20"/>
      <w:szCs w:val="20"/>
      <w:lang w:eastAsia="ar-SA"/>
    </w:rPr>
  </w:style>
  <w:style w:type="character" w:customStyle="1" w:styleId="TextodenotadefimChar">
    <w:name w:val="Texto de nota de fim Char"/>
    <w:link w:val="Textodenotadefim"/>
    <w:semiHidden/>
    <w:rsid w:val="00413A28"/>
    <w:rPr>
      <w:rFonts w:ascii="Arial" w:hAnsi="Arial"/>
      <w:sz w:val="18"/>
    </w:rPr>
  </w:style>
  <w:style w:type="paragraph" w:styleId="Textodenotadefim">
    <w:name w:val="endnote text"/>
    <w:basedOn w:val="Normal"/>
    <w:link w:val="TextodenotadefimChar"/>
    <w:semiHidden/>
    <w:unhideWhenUsed/>
    <w:rsid w:val="00413A28"/>
    <w:pPr>
      <w:tabs>
        <w:tab w:val="clear" w:pos="1701"/>
        <w:tab w:val="left" w:pos="187"/>
      </w:tabs>
      <w:spacing w:before="0" w:line="220" w:lineRule="exact"/>
      <w:ind w:left="187" w:hanging="187"/>
      <w:jc w:val="left"/>
    </w:pPr>
    <w:rPr>
      <w:rFonts w:eastAsiaTheme="minorHAnsi" w:cstheme="minorBidi"/>
      <w:sz w:val="18"/>
      <w:szCs w:val="22"/>
      <w:lang w:eastAsia="en-US"/>
    </w:rPr>
  </w:style>
  <w:style w:type="character" w:customStyle="1" w:styleId="TextodenotadefimChar1">
    <w:name w:val="Texto de nota de fim Char1"/>
    <w:basedOn w:val="Fontepargpadro"/>
    <w:uiPriority w:val="99"/>
    <w:semiHidden/>
    <w:rsid w:val="00413A28"/>
    <w:rPr>
      <w:rFonts w:ascii="Arial" w:eastAsia="Times New Roman" w:hAnsi="Arial" w:cs="Times New Roman"/>
      <w:sz w:val="20"/>
      <w:szCs w:val="20"/>
      <w:lang w:eastAsia="ar-SA"/>
    </w:rPr>
  </w:style>
  <w:style w:type="character" w:customStyle="1" w:styleId="TextodemacroChar">
    <w:name w:val="Texto de macro Char"/>
    <w:link w:val="Textodemacro"/>
    <w:semiHidden/>
    <w:rsid w:val="00413A28"/>
    <w:rPr>
      <w:rFonts w:ascii="Courier New" w:hAnsi="Courier New"/>
    </w:rPr>
  </w:style>
  <w:style w:type="paragraph" w:styleId="Textodemacro">
    <w:name w:val="macro"/>
    <w:basedOn w:val="Corpodetexto"/>
    <w:link w:val="TextodemacroChar"/>
    <w:semiHidden/>
    <w:unhideWhenUsed/>
    <w:rsid w:val="00413A28"/>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ind w:left="0"/>
    </w:pPr>
    <w:rPr>
      <w:rFonts w:ascii="Courier New" w:eastAsiaTheme="minorHAnsi" w:hAnsi="Courier New" w:cstheme="minorBidi"/>
      <w:sz w:val="22"/>
      <w:szCs w:val="22"/>
      <w:lang w:eastAsia="en-US"/>
    </w:rPr>
  </w:style>
  <w:style w:type="character" w:customStyle="1" w:styleId="TextodemacroChar1">
    <w:name w:val="Texto de macro Char1"/>
    <w:basedOn w:val="Fontepargpadro"/>
    <w:uiPriority w:val="99"/>
    <w:semiHidden/>
    <w:rsid w:val="00413A28"/>
    <w:rPr>
      <w:rFonts w:ascii="Consolas" w:eastAsia="Times New Roman" w:hAnsi="Consolas" w:cs="Times New Roman"/>
      <w:sz w:val="20"/>
      <w:szCs w:val="20"/>
      <w:lang w:eastAsia="ar-SA"/>
    </w:rPr>
  </w:style>
  <w:style w:type="paragraph" w:styleId="Lista">
    <w:name w:val="List"/>
    <w:basedOn w:val="Corpodetexto"/>
    <w:unhideWhenUsed/>
    <w:rsid w:val="00413A28"/>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 w:val="left" w:pos="720"/>
      </w:tabs>
      <w:spacing w:before="0" w:after="80"/>
      <w:ind w:left="720" w:hanging="360"/>
    </w:pPr>
    <w:rPr>
      <w:rFonts w:ascii="Times New Roman" w:hAnsi="Times New Roman"/>
      <w:sz w:val="24"/>
      <w:szCs w:val="24"/>
      <w:lang w:eastAsia="pt-BR"/>
    </w:rPr>
  </w:style>
  <w:style w:type="paragraph" w:styleId="Commarcadores">
    <w:name w:val="List Bullet"/>
    <w:basedOn w:val="Lista"/>
    <w:semiHidden/>
    <w:unhideWhenUsed/>
    <w:rsid w:val="00413A28"/>
    <w:pPr>
      <w:tabs>
        <w:tab w:val="clear" w:pos="720"/>
      </w:tabs>
      <w:spacing w:after="160"/>
    </w:pPr>
  </w:style>
  <w:style w:type="paragraph" w:styleId="Numerada">
    <w:name w:val="List Number"/>
    <w:basedOn w:val="Lista"/>
    <w:semiHidden/>
    <w:unhideWhenUsed/>
    <w:rsid w:val="00413A28"/>
    <w:pPr>
      <w:tabs>
        <w:tab w:val="clear" w:pos="720"/>
      </w:tabs>
      <w:spacing w:after="160"/>
    </w:pPr>
  </w:style>
  <w:style w:type="character" w:customStyle="1" w:styleId="CabealhodamensagemChar">
    <w:name w:val="Cabeçalho da mensagem Char"/>
    <w:link w:val="Cabealhodamensagem"/>
    <w:semiHidden/>
    <w:rsid w:val="00413A28"/>
    <w:rPr>
      <w:rFonts w:ascii="Arial" w:hAnsi="Arial"/>
    </w:rPr>
  </w:style>
  <w:style w:type="paragraph" w:styleId="Cabealhodamensagem">
    <w:name w:val="Message Header"/>
    <w:basedOn w:val="Corpodetexto"/>
    <w:link w:val="CabealhodamensagemChar"/>
    <w:semiHidden/>
    <w:unhideWhenUsed/>
    <w:rsid w:val="00413A28"/>
    <w:pPr>
      <w:keepLines/>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 w:val="left" w:pos="3600"/>
        <w:tab w:val="left" w:pos="4680"/>
      </w:tabs>
      <w:spacing w:before="0" w:after="240"/>
      <w:ind w:left="1080" w:right="2880" w:hanging="1080"/>
    </w:pPr>
    <w:rPr>
      <w:rFonts w:eastAsiaTheme="minorHAnsi" w:cstheme="minorBidi"/>
      <w:sz w:val="22"/>
      <w:szCs w:val="22"/>
      <w:lang w:eastAsia="en-US"/>
    </w:rPr>
  </w:style>
  <w:style w:type="character" w:customStyle="1" w:styleId="CabealhodamensagemChar1">
    <w:name w:val="Cabeçalho da mensagem Char1"/>
    <w:basedOn w:val="Fontepargpadro"/>
    <w:uiPriority w:val="99"/>
    <w:semiHidden/>
    <w:rsid w:val="00413A28"/>
    <w:rPr>
      <w:rFonts w:asciiTheme="majorHAnsi" w:eastAsiaTheme="majorEastAsia" w:hAnsiTheme="majorHAnsi" w:cstheme="majorBidi"/>
      <w:sz w:val="24"/>
      <w:szCs w:val="24"/>
      <w:shd w:val="pct20" w:color="auto" w:fill="auto"/>
      <w:lang w:eastAsia="ar-SA"/>
    </w:rPr>
  </w:style>
  <w:style w:type="paragraph" w:styleId="Subttulo">
    <w:name w:val="Subtitle"/>
    <w:basedOn w:val="Ttulo"/>
    <w:next w:val="Corpodetexto"/>
    <w:link w:val="SubttuloChar"/>
    <w:qFormat/>
    <w:rsid w:val="00413A28"/>
    <w:pPr>
      <w:keepNext/>
      <w:spacing w:after="240"/>
    </w:pPr>
    <w:rPr>
      <w:rFonts w:ascii="Arial" w:hAnsi="Arial"/>
      <w:b w:val="0"/>
      <w:bCs w:val="0"/>
      <w:i/>
      <w:kern w:val="28"/>
      <w:sz w:val="28"/>
      <w:szCs w:val="20"/>
    </w:rPr>
  </w:style>
  <w:style w:type="character" w:customStyle="1" w:styleId="SubttuloChar">
    <w:name w:val="Subtítulo Char"/>
    <w:basedOn w:val="Fontepargpadro"/>
    <w:link w:val="Subttulo"/>
    <w:rsid w:val="00413A28"/>
    <w:rPr>
      <w:rFonts w:ascii="Arial" w:eastAsia="Times New Roman" w:hAnsi="Arial" w:cs="Times New Roman"/>
      <w:i/>
      <w:kern w:val="28"/>
      <w:sz w:val="28"/>
      <w:szCs w:val="20"/>
      <w:lang w:eastAsia="pt-BR"/>
    </w:rPr>
  </w:style>
  <w:style w:type="character" w:customStyle="1" w:styleId="DataChar">
    <w:name w:val="Data Char"/>
    <w:link w:val="Data"/>
    <w:semiHidden/>
    <w:rsid w:val="00413A28"/>
    <w:rPr>
      <w:rFonts w:ascii="Arial" w:hAnsi="Arial"/>
      <w:b/>
    </w:rPr>
  </w:style>
  <w:style w:type="paragraph" w:styleId="Data">
    <w:name w:val="Date"/>
    <w:basedOn w:val="Corpodetexto"/>
    <w:link w:val="DataChar"/>
    <w:semiHidden/>
    <w:unhideWhenUsed/>
    <w:rsid w:val="00413A28"/>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480" w:after="160"/>
      <w:ind w:left="0"/>
      <w:jc w:val="center"/>
    </w:pPr>
    <w:rPr>
      <w:rFonts w:eastAsiaTheme="minorHAnsi" w:cstheme="minorBidi"/>
      <w:b/>
      <w:sz w:val="22"/>
      <w:szCs w:val="22"/>
      <w:lang w:eastAsia="en-US"/>
    </w:rPr>
  </w:style>
  <w:style w:type="character" w:customStyle="1" w:styleId="DataChar1">
    <w:name w:val="Data Char1"/>
    <w:basedOn w:val="Fontepargpadro"/>
    <w:uiPriority w:val="99"/>
    <w:semiHidden/>
    <w:rsid w:val="00413A28"/>
    <w:rPr>
      <w:rFonts w:ascii="Arial" w:eastAsia="Times New Roman" w:hAnsi="Arial" w:cs="Times New Roman"/>
      <w:szCs w:val="20"/>
      <w:lang w:eastAsia="ar-SA"/>
    </w:rPr>
  </w:style>
  <w:style w:type="character" w:customStyle="1" w:styleId="TextodebaloChar1">
    <w:name w:val="Texto de balão Char1"/>
    <w:basedOn w:val="Fontepargpadro"/>
    <w:uiPriority w:val="99"/>
    <w:semiHidden/>
    <w:rsid w:val="00413A28"/>
    <w:rPr>
      <w:rFonts w:ascii="Tahoma" w:eastAsia="Times New Roman" w:hAnsi="Tahoma" w:cs="Tahoma"/>
      <w:sz w:val="16"/>
      <w:szCs w:val="16"/>
    </w:rPr>
  </w:style>
  <w:style w:type="paragraph" w:styleId="Citao">
    <w:name w:val="Quote"/>
    <w:basedOn w:val="Corpodetexto"/>
    <w:link w:val="CitaoChar"/>
    <w:qFormat/>
    <w:rsid w:val="00413A28"/>
    <w:pPr>
      <w:keepLines/>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after="160"/>
      <w:ind w:left="720" w:right="720"/>
    </w:pPr>
    <w:rPr>
      <w:i/>
      <w:lang w:eastAsia="pt-BR"/>
    </w:rPr>
  </w:style>
  <w:style w:type="character" w:customStyle="1" w:styleId="CitaoChar">
    <w:name w:val="Citação Char"/>
    <w:basedOn w:val="Fontepargpadro"/>
    <w:link w:val="Citao"/>
    <w:rsid w:val="00413A28"/>
    <w:rPr>
      <w:rFonts w:ascii="Arial" w:eastAsia="Times New Roman" w:hAnsi="Arial" w:cs="Times New Roman"/>
      <w:i/>
      <w:sz w:val="20"/>
      <w:szCs w:val="20"/>
      <w:lang w:eastAsia="pt-BR"/>
    </w:rPr>
  </w:style>
  <w:style w:type="paragraph" w:customStyle="1" w:styleId="Primeiracitao">
    <w:name w:val="Primeira citação"/>
    <w:basedOn w:val="Citao"/>
    <w:next w:val="Citao"/>
    <w:rsid w:val="00413A28"/>
    <w:pPr>
      <w:spacing w:before="120"/>
    </w:pPr>
  </w:style>
  <w:style w:type="paragraph" w:customStyle="1" w:styleId="ltimacitao">
    <w:name w:val="Última citação"/>
    <w:basedOn w:val="Citao"/>
    <w:next w:val="Corpodetexto"/>
    <w:rsid w:val="00413A28"/>
    <w:pPr>
      <w:spacing w:after="240"/>
    </w:pPr>
  </w:style>
  <w:style w:type="paragraph" w:customStyle="1" w:styleId="Mantercorpodotexto">
    <w:name w:val="Manter corpo do texto"/>
    <w:basedOn w:val="Corpodetexto"/>
    <w:rsid w:val="00413A28"/>
    <w:pPr>
      <w:keepNext/>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after="160"/>
      <w:ind w:left="0"/>
    </w:pPr>
    <w:rPr>
      <w:rFonts w:ascii="Times New Roman" w:hAnsi="Times New Roman"/>
      <w:sz w:val="24"/>
      <w:szCs w:val="24"/>
      <w:lang w:eastAsia="pt-BR"/>
    </w:rPr>
  </w:style>
  <w:style w:type="paragraph" w:customStyle="1" w:styleId="Nomedocaptulo">
    <w:name w:val="Nome do capítulo"/>
    <w:basedOn w:val="Normal"/>
    <w:next w:val="Corpodetexto"/>
    <w:rsid w:val="00413A28"/>
    <w:pPr>
      <w:keepNext/>
      <w:tabs>
        <w:tab w:val="clear" w:pos="1701"/>
      </w:tabs>
      <w:spacing w:before="360" w:after="0" w:line="240" w:lineRule="auto"/>
      <w:jc w:val="center"/>
    </w:pPr>
    <w:rPr>
      <w:b/>
      <w:kern w:val="28"/>
      <w:sz w:val="20"/>
      <w:u w:val="single"/>
      <w:lang w:eastAsia="pt-BR"/>
    </w:rPr>
  </w:style>
  <w:style w:type="paragraph" w:customStyle="1" w:styleId="Subttulodocaptulo">
    <w:name w:val="Subtítulo do capítulo"/>
    <w:basedOn w:val="Normal"/>
    <w:next w:val="Corpodetexto"/>
    <w:rsid w:val="00413A28"/>
    <w:pPr>
      <w:keepNext/>
      <w:keepLines/>
      <w:tabs>
        <w:tab w:val="clear" w:pos="1701"/>
      </w:tabs>
      <w:spacing w:before="360" w:after="360" w:line="240" w:lineRule="auto"/>
      <w:jc w:val="center"/>
    </w:pPr>
    <w:rPr>
      <w:i/>
      <w:kern w:val="28"/>
      <w:sz w:val="28"/>
      <w:lang w:eastAsia="pt-BR"/>
    </w:rPr>
  </w:style>
  <w:style w:type="paragraph" w:customStyle="1" w:styleId="Ttulodocaptulo">
    <w:name w:val="Título do capítulo"/>
    <w:basedOn w:val="Normal"/>
    <w:next w:val="Corpodetexto"/>
    <w:rsid w:val="00413A28"/>
    <w:pPr>
      <w:keepNext/>
      <w:keepLines/>
      <w:tabs>
        <w:tab w:val="clear" w:pos="1701"/>
      </w:tabs>
      <w:spacing w:before="160" w:line="240" w:lineRule="auto"/>
      <w:jc w:val="center"/>
    </w:pPr>
    <w:rPr>
      <w:b/>
      <w:kern w:val="28"/>
      <w:sz w:val="32"/>
      <w:lang w:eastAsia="pt-BR"/>
    </w:rPr>
  </w:style>
  <w:style w:type="paragraph" w:customStyle="1" w:styleId="Ttulododocumento">
    <w:name w:val="Título do documento"/>
    <w:basedOn w:val="Normal"/>
    <w:rsid w:val="00413A28"/>
    <w:pPr>
      <w:keepNext/>
      <w:tabs>
        <w:tab w:val="clear" w:pos="1701"/>
      </w:tabs>
      <w:spacing w:before="240" w:after="360" w:line="240" w:lineRule="auto"/>
      <w:jc w:val="left"/>
    </w:pPr>
    <w:rPr>
      <w:b/>
      <w:kern w:val="28"/>
      <w:sz w:val="36"/>
      <w:lang w:eastAsia="pt-BR"/>
    </w:rPr>
  </w:style>
  <w:style w:type="paragraph" w:customStyle="1" w:styleId="Rodappar">
    <w:name w:val="Rodapé par"/>
    <w:basedOn w:val="Rodap"/>
    <w:rsid w:val="00413A28"/>
    <w:pPr>
      <w:keepLines/>
      <w:tabs>
        <w:tab w:val="clear" w:pos="4252"/>
        <w:tab w:val="clear" w:pos="8504"/>
        <w:tab w:val="center" w:pos="4320"/>
        <w:tab w:val="right" w:pos="8640"/>
      </w:tabs>
      <w:jc w:val="left"/>
    </w:pPr>
    <w:rPr>
      <w:sz w:val="20"/>
      <w:lang w:eastAsia="pt-BR"/>
    </w:rPr>
  </w:style>
  <w:style w:type="paragraph" w:customStyle="1" w:styleId="Primeirorodap">
    <w:name w:val="Primeiro rodapé"/>
    <w:basedOn w:val="Rodap"/>
    <w:rsid w:val="00413A28"/>
    <w:pPr>
      <w:keepLines/>
      <w:tabs>
        <w:tab w:val="clear" w:pos="4252"/>
        <w:tab w:val="clear" w:pos="8504"/>
        <w:tab w:val="center" w:pos="4320"/>
      </w:tabs>
      <w:jc w:val="center"/>
    </w:pPr>
    <w:rPr>
      <w:sz w:val="20"/>
      <w:lang w:eastAsia="pt-BR"/>
    </w:rPr>
  </w:style>
  <w:style w:type="paragraph" w:customStyle="1" w:styleId="Rodapmpar">
    <w:name w:val="Rodapé ímpar"/>
    <w:basedOn w:val="Rodap"/>
    <w:rsid w:val="00413A28"/>
    <w:pPr>
      <w:keepLines/>
      <w:tabs>
        <w:tab w:val="clear" w:pos="4252"/>
        <w:tab w:val="clear" w:pos="8504"/>
        <w:tab w:val="right" w:pos="0"/>
        <w:tab w:val="center" w:pos="4320"/>
        <w:tab w:val="right" w:pos="8640"/>
      </w:tabs>
      <w:jc w:val="right"/>
    </w:pPr>
    <w:rPr>
      <w:sz w:val="20"/>
      <w:lang w:eastAsia="pt-BR"/>
    </w:rPr>
  </w:style>
  <w:style w:type="paragraph" w:customStyle="1" w:styleId="Basenotaderodap">
    <w:name w:val="Base nota de rodapé"/>
    <w:basedOn w:val="Normal"/>
    <w:rsid w:val="00413A28"/>
    <w:pPr>
      <w:tabs>
        <w:tab w:val="clear" w:pos="1701"/>
        <w:tab w:val="left" w:pos="187"/>
      </w:tabs>
      <w:spacing w:before="0" w:after="0" w:line="220" w:lineRule="exact"/>
      <w:ind w:left="187" w:hanging="187"/>
      <w:jc w:val="left"/>
    </w:pPr>
    <w:rPr>
      <w:sz w:val="18"/>
      <w:lang w:eastAsia="pt-BR"/>
    </w:rPr>
  </w:style>
  <w:style w:type="paragraph" w:customStyle="1" w:styleId="Basedecabealho">
    <w:name w:val="Base de cabeçalho"/>
    <w:basedOn w:val="Normal"/>
    <w:rsid w:val="00413A28"/>
    <w:pPr>
      <w:keepLines/>
      <w:tabs>
        <w:tab w:val="clear" w:pos="1701"/>
        <w:tab w:val="center" w:pos="4320"/>
        <w:tab w:val="right" w:pos="8640"/>
      </w:tabs>
      <w:spacing w:before="0" w:after="0" w:line="240" w:lineRule="auto"/>
      <w:jc w:val="left"/>
    </w:pPr>
    <w:rPr>
      <w:sz w:val="20"/>
      <w:lang w:eastAsia="pt-BR"/>
    </w:rPr>
  </w:style>
  <w:style w:type="paragraph" w:customStyle="1" w:styleId="Cabealhopar">
    <w:name w:val="Cabeçalho par"/>
    <w:basedOn w:val="Cabealho"/>
    <w:rsid w:val="00413A28"/>
    <w:pPr>
      <w:widowControl w:val="0"/>
      <w:autoSpaceDE w:val="0"/>
      <w:autoSpaceDN w:val="0"/>
      <w:adjustRightInd w:val="0"/>
      <w:jc w:val="left"/>
    </w:pPr>
    <w:rPr>
      <w:rFonts w:ascii="Times New Roman" w:hAnsi="Times New Roman"/>
      <w:sz w:val="24"/>
      <w:szCs w:val="24"/>
      <w:lang w:eastAsia="pt-BR"/>
    </w:rPr>
  </w:style>
  <w:style w:type="paragraph" w:customStyle="1" w:styleId="Cabealhoprimeirapg">
    <w:name w:val="Cabeçalho primeira pág."/>
    <w:basedOn w:val="Cabealho"/>
    <w:rsid w:val="00413A28"/>
    <w:pPr>
      <w:widowControl w:val="0"/>
      <w:autoSpaceDE w:val="0"/>
      <w:autoSpaceDN w:val="0"/>
      <w:adjustRightInd w:val="0"/>
      <w:jc w:val="left"/>
    </w:pPr>
    <w:rPr>
      <w:rFonts w:ascii="Times New Roman" w:hAnsi="Times New Roman"/>
      <w:sz w:val="24"/>
      <w:szCs w:val="24"/>
      <w:lang w:eastAsia="pt-BR"/>
    </w:rPr>
  </w:style>
  <w:style w:type="paragraph" w:customStyle="1" w:styleId="Cabealhompar">
    <w:name w:val="Cabeçalho ímpar"/>
    <w:basedOn w:val="Cabealho"/>
    <w:rsid w:val="00413A28"/>
    <w:pPr>
      <w:widowControl w:val="0"/>
      <w:autoSpaceDE w:val="0"/>
      <w:autoSpaceDN w:val="0"/>
      <w:adjustRightInd w:val="0"/>
      <w:jc w:val="left"/>
    </w:pPr>
    <w:rPr>
      <w:rFonts w:ascii="Times New Roman" w:hAnsi="Times New Roman"/>
      <w:sz w:val="24"/>
      <w:szCs w:val="24"/>
      <w:lang w:eastAsia="pt-BR"/>
    </w:rPr>
  </w:style>
  <w:style w:type="paragraph" w:customStyle="1" w:styleId="Basedettulo">
    <w:name w:val="Base de título"/>
    <w:basedOn w:val="Normal"/>
    <w:next w:val="Corpodetexto"/>
    <w:rsid w:val="00413A28"/>
    <w:pPr>
      <w:keepNext/>
      <w:tabs>
        <w:tab w:val="clear" w:pos="1701"/>
      </w:tabs>
      <w:spacing w:before="240" w:line="240" w:lineRule="auto"/>
      <w:jc w:val="left"/>
    </w:pPr>
    <w:rPr>
      <w:b/>
      <w:kern w:val="28"/>
      <w:sz w:val="36"/>
      <w:lang w:eastAsia="pt-BR"/>
    </w:rPr>
  </w:style>
  <w:style w:type="paragraph" w:customStyle="1" w:styleId="Basendiceremissivo">
    <w:name w:val="Base índice remissivo"/>
    <w:basedOn w:val="Normal"/>
    <w:rsid w:val="00413A28"/>
    <w:pPr>
      <w:tabs>
        <w:tab w:val="clear" w:pos="1701"/>
        <w:tab w:val="right" w:leader="dot" w:pos="3960"/>
      </w:tabs>
      <w:spacing w:before="0" w:after="0" w:line="240" w:lineRule="auto"/>
      <w:ind w:left="720" w:hanging="720"/>
      <w:jc w:val="left"/>
    </w:pPr>
    <w:rPr>
      <w:sz w:val="20"/>
      <w:lang w:eastAsia="pt-BR"/>
    </w:rPr>
  </w:style>
  <w:style w:type="paragraph" w:customStyle="1" w:styleId="Primeiralistacommarcadores">
    <w:name w:val="Primeira lista com marcadores"/>
    <w:basedOn w:val="Commarcadores"/>
    <w:next w:val="Commarcadores"/>
    <w:rsid w:val="00413A28"/>
    <w:pPr>
      <w:spacing w:before="80"/>
    </w:pPr>
  </w:style>
  <w:style w:type="paragraph" w:customStyle="1" w:styleId="ltimalistacommarcadores">
    <w:name w:val="Última lista com marcadores"/>
    <w:basedOn w:val="Commarcadores"/>
    <w:next w:val="Corpodetexto"/>
    <w:rsid w:val="00413A28"/>
    <w:pPr>
      <w:spacing w:after="240"/>
    </w:pPr>
  </w:style>
  <w:style w:type="paragraph" w:customStyle="1" w:styleId="Primeiralista">
    <w:name w:val="Primeira lista"/>
    <w:basedOn w:val="Lista"/>
    <w:next w:val="Lista"/>
    <w:rsid w:val="00413A28"/>
    <w:pPr>
      <w:spacing w:before="80"/>
    </w:pPr>
  </w:style>
  <w:style w:type="paragraph" w:customStyle="1" w:styleId="ltimalista">
    <w:name w:val="Última lista"/>
    <w:basedOn w:val="Lista"/>
    <w:next w:val="Corpodetexto"/>
    <w:rsid w:val="00413A28"/>
    <w:pPr>
      <w:spacing w:after="240"/>
    </w:pPr>
  </w:style>
  <w:style w:type="paragraph" w:customStyle="1" w:styleId="Primeiralistanumerada">
    <w:name w:val="Primeira lista numerada"/>
    <w:basedOn w:val="Numerada"/>
    <w:next w:val="Numerada"/>
    <w:rsid w:val="00413A28"/>
    <w:pPr>
      <w:spacing w:before="80"/>
    </w:pPr>
  </w:style>
  <w:style w:type="paragraph" w:customStyle="1" w:styleId="ltimalistanumerada">
    <w:name w:val="Última lista numerada"/>
    <w:basedOn w:val="Numerada"/>
    <w:next w:val="Corpodetexto"/>
    <w:rsid w:val="00413A28"/>
    <w:pPr>
      <w:spacing w:after="240"/>
    </w:pPr>
  </w:style>
  <w:style w:type="paragraph" w:customStyle="1" w:styleId="Nomedaparte">
    <w:name w:val="Nome da parte"/>
    <w:basedOn w:val="Basedettulo"/>
    <w:next w:val="Normal"/>
    <w:rsid w:val="00413A28"/>
    <w:pPr>
      <w:spacing w:before="600" w:after="160"/>
      <w:jc w:val="center"/>
    </w:pPr>
    <w:rPr>
      <w:b w:val="0"/>
      <w:sz w:val="24"/>
      <w:u w:val="single"/>
    </w:rPr>
  </w:style>
  <w:style w:type="paragraph" w:customStyle="1" w:styleId="Subttulodaparte">
    <w:name w:val="Subtítulo da parte"/>
    <w:basedOn w:val="Normal"/>
    <w:next w:val="Corpodetexto"/>
    <w:rsid w:val="00413A28"/>
    <w:pPr>
      <w:keepNext/>
      <w:tabs>
        <w:tab w:val="clear" w:pos="1701"/>
      </w:tabs>
      <w:spacing w:before="360" w:line="240" w:lineRule="auto"/>
      <w:jc w:val="center"/>
    </w:pPr>
    <w:rPr>
      <w:i/>
      <w:kern w:val="28"/>
      <w:sz w:val="32"/>
      <w:lang w:eastAsia="pt-BR"/>
    </w:rPr>
  </w:style>
  <w:style w:type="paragraph" w:customStyle="1" w:styleId="Ttulodaparte">
    <w:name w:val="Título da parte"/>
    <w:basedOn w:val="Basedettulo"/>
    <w:next w:val="Corpodetexto"/>
    <w:rsid w:val="00413A28"/>
    <w:pPr>
      <w:spacing w:before="160"/>
      <w:jc w:val="center"/>
    </w:pPr>
  </w:style>
  <w:style w:type="paragraph" w:customStyle="1" w:styleId="Figura">
    <w:name w:val="Figura"/>
    <w:basedOn w:val="Corpodetexto"/>
    <w:next w:val="Legenda"/>
    <w:rsid w:val="00413A28"/>
    <w:pPr>
      <w:keepNext/>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after="160"/>
      <w:ind w:left="0"/>
    </w:pPr>
    <w:rPr>
      <w:rFonts w:ascii="Times New Roman" w:hAnsi="Times New Roman"/>
      <w:sz w:val="24"/>
      <w:szCs w:val="24"/>
      <w:lang w:eastAsia="pt-BR"/>
    </w:rPr>
  </w:style>
  <w:style w:type="paragraph" w:styleId="Legenda">
    <w:name w:val="caption"/>
    <w:basedOn w:val="Normal"/>
    <w:next w:val="Corpodetexto"/>
    <w:unhideWhenUsed/>
    <w:qFormat/>
    <w:rsid w:val="00413A28"/>
    <w:pPr>
      <w:tabs>
        <w:tab w:val="clear" w:pos="1701"/>
      </w:tabs>
      <w:spacing w:after="160" w:line="240" w:lineRule="auto"/>
      <w:jc w:val="left"/>
    </w:pPr>
    <w:rPr>
      <w:i/>
      <w:sz w:val="18"/>
      <w:lang w:eastAsia="pt-BR"/>
    </w:rPr>
  </w:style>
  <w:style w:type="paragraph" w:customStyle="1" w:styleId="Ttulodaseo">
    <w:name w:val="Título da seção"/>
    <w:basedOn w:val="Basedettulo"/>
    <w:rsid w:val="00413A28"/>
    <w:pPr>
      <w:spacing w:before="120" w:after="160"/>
    </w:pPr>
    <w:rPr>
      <w:sz w:val="28"/>
    </w:rPr>
  </w:style>
  <w:style w:type="paragraph" w:customStyle="1" w:styleId="Nomedaseo">
    <w:name w:val="Nome da seção"/>
    <w:basedOn w:val="Basedettulo"/>
    <w:next w:val="Corpodetexto"/>
    <w:rsid w:val="00413A28"/>
    <w:pPr>
      <w:keepLines/>
      <w:spacing w:after="360"/>
      <w:jc w:val="center"/>
    </w:pPr>
  </w:style>
  <w:style w:type="paragraph" w:customStyle="1" w:styleId="Subttulodecapa">
    <w:name w:val="Subtítulo de capa"/>
    <w:basedOn w:val="Normal"/>
    <w:next w:val="Ttulo2"/>
    <w:rsid w:val="00413A28"/>
    <w:pPr>
      <w:keepLines/>
      <w:widowControl w:val="0"/>
      <w:tabs>
        <w:tab w:val="clear" w:pos="1701"/>
      </w:tabs>
      <w:suppressAutoHyphens/>
      <w:spacing w:after="0" w:line="240" w:lineRule="auto"/>
      <w:jc w:val="center"/>
    </w:pPr>
    <w:rPr>
      <w:rFonts w:ascii="Times New Roman" w:hAnsi="Times New Roman"/>
      <w:b/>
      <w:kern w:val="28"/>
      <w:sz w:val="32"/>
      <w:lang w:eastAsia="pt-BR"/>
    </w:rPr>
  </w:style>
  <w:style w:type="paragraph" w:customStyle="1" w:styleId="Ttulodecapa">
    <w:name w:val="Título de capa"/>
    <w:basedOn w:val="Basedettulo"/>
    <w:next w:val="Subttulodecapa"/>
    <w:rsid w:val="00413A28"/>
    <w:pPr>
      <w:spacing w:before="160"/>
      <w:jc w:val="center"/>
    </w:pPr>
    <w:rPr>
      <w:sz w:val="48"/>
    </w:rPr>
  </w:style>
  <w:style w:type="paragraph" w:customStyle="1" w:styleId="Basendiceanaltico">
    <w:name w:val="Base índice analítico"/>
    <w:basedOn w:val="Normal"/>
    <w:rsid w:val="00413A28"/>
    <w:pPr>
      <w:tabs>
        <w:tab w:val="clear" w:pos="1701"/>
        <w:tab w:val="right" w:leader="dot" w:pos="8640"/>
      </w:tabs>
      <w:spacing w:before="0" w:after="0" w:line="240" w:lineRule="auto"/>
      <w:jc w:val="left"/>
    </w:pPr>
    <w:rPr>
      <w:sz w:val="20"/>
      <w:lang w:eastAsia="pt-BR"/>
    </w:rPr>
  </w:style>
  <w:style w:type="paragraph" w:customStyle="1" w:styleId="Corpodetexto4">
    <w:name w:val="Corpo de texto 4"/>
    <w:basedOn w:val="Corpodetexto"/>
    <w:rsid w:val="00413A28"/>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s>
      <w:spacing w:before="0" w:after="160"/>
      <w:ind w:left="851"/>
    </w:pPr>
    <w:rPr>
      <w:rFonts w:ascii="Times New Roman" w:hAnsi="Times New Roman"/>
      <w:sz w:val="24"/>
      <w:szCs w:val="24"/>
      <w:lang w:eastAsia="pt-BR"/>
    </w:rPr>
  </w:style>
  <w:style w:type="paragraph" w:customStyle="1" w:styleId="Recuocorpodetexto3">
    <w:name w:val="Recuo corpo de texto 3"/>
    <w:basedOn w:val="Recuodecorpodetexto"/>
    <w:rsid w:val="00413A28"/>
    <w:pPr>
      <w:tabs>
        <w:tab w:val="clear" w:pos="1701"/>
      </w:tabs>
      <w:spacing w:before="0" w:after="160" w:line="240" w:lineRule="auto"/>
      <w:ind w:left="851"/>
    </w:pPr>
    <w:rPr>
      <w:sz w:val="20"/>
      <w:lang w:eastAsia="pt-BR"/>
    </w:rPr>
  </w:style>
  <w:style w:type="paragraph" w:customStyle="1" w:styleId="Recuocorpodetexto4">
    <w:name w:val="Recuo corpo de texto 4"/>
    <w:basedOn w:val="Recuodecorpodetexto"/>
    <w:rsid w:val="00413A28"/>
    <w:pPr>
      <w:tabs>
        <w:tab w:val="clear" w:pos="1701"/>
      </w:tabs>
      <w:spacing w:before="0" w:after="160" w:line="240" w:lineRule="auto"/>
      <w:ind w:left="1134"/>
    </w:pPr>
    <w:rPr>
      <w:sz w:val="20"/>
      <w:lang w:eastAsia="pt-BR"/>
    </w:rPr>
  </w:style>
  <w:style w:type="paragraph" w:customStyle="1" w:styleId="Indice">
    <w:name w:val="Indice"/>
    <w:basedOn w:val="Normal"/>
    <w:rsid w:val="00413A28"/>
    <w:pPr>
      <w:tabs>
        <w:tab w:val="clear" w:pos="1701"/>
        <w:tab w:val="left" w:pos="709"/>
        <w:tab w:val="left" w:pos="1418"/>
        <w:tab w:val="left" w:pos="1985"/>
        <w:tab w:val="left" w:pos="2552"/>
        <w:tab w:val="left" w:leader="dot" w:pos="3119"/>
        <w:tab w:val="left" w:leader="dot" w:pos="9639"/>
        <w:tab w:val="right" w:pos="10319"/>
      </w:tabs>
      <w:spacing w:before="0" w:after="0" w:line="240" w:lineRule="auto"/>
      <w:jc w:val="left"/>
    </w:pPr>
    <w:rPr>
      <w:sz w:val="20"/>
      <w:lang w:eastAsia="pt-BR"/>
    </w:rPr>
  </w:style>
  <w:style w:type="paragraph" w:customStyle="1" w:styleId="ficha">
    <w:name w:val="ficha"/>
    <w:basedOn w:val="Normal"/>
    <w:rsid w:val="00413A28"/>
    <w:pPr>
      <w:tabs>
        <w:tab w:val="clear" w:pos="1701"/>
      </w:tabs>
      <w:spacing w:before="0" w:after="0" w:line="370" w:lineRule="exact"/>
      <w:jc w:val="left"/>
    </w:pPr>
    <w:rPr>
      <w:rFonts w:ascii="Times New Roman" w:hAnsi="Times New Roman"/>
      <w:sz w:val="28"/>
      <w:lang w:eastAsia="pt-BR"/>
    </w:rPr>
  </w:style>
  <w:style w:type="paragraph" w:customStyle="1" w:styleId="FICHA0">
    <w:name w:val="FICHA"/>
    <w:basedOn w:val="Normal"/>
    <w:rsid w:val="00413A28"/>
    <w:pPr>
      <w:tabs>
        <w:tab w:val="clear" w:pos="1701"/>
      </w:tabs>
      <w:spacing w:before="0" w:after="0" w:line="370" w:lineRule="exact"/>
      <w:jc w:val="left"/>
    </w:pPr>
    <w:rPr>
      <w:rFonts w:ascii="Times New Roman" w:hAnsi="Times New Roman"/>
      <w:sz w:val="28"/>
      <w:lang w:eastAsia="pt-BR"/>
    </w:rPr>
  </w:style>
  <w:style w:type="paragraph" w:customStyle="1" w:styleId="m5">
    <w:name w:val="m5"/>
    <w:basedOn w:val="Commarcadores"/>
    <w:rsid w:val="00413A28"/>
    <w:pPr>
      <w:tabs>
        <w:tab w:val="num" w:pos="360"/>
        <w:tab w:val="num" w:pos="1560"/>
      </w:tabs>
      <w:spacing w:after="0"/>
      <w:ind w:left="1134" w:hanging="1134"/>
    </w:pPr>
  </w:style>
  <w:style w:type="paragraph" w:customStyle="1" w:styleId="Base">
    <w:name w:val="Base"/>
    <w:rsid w:val="00413A28"/>
    <w:pPr>
      <w:spacing w:after="0" w:line="240" w:lineRule="auto"/>
    </w:pPr>
    <w:rPr>
      <w:rFonts w:ascii="Arial" w:eastAsia="Times New Roman" w:hAnsi="Arial" w:cs="Times New Roman"/>
      <w:sz w:val="24"/>
      <w:szCs w:val="20"/>
      <w:lang w:eastAsia="pt-BR"/>
    </w:rPr>
  </w:style>
  <w:style w:type="paragraph" w:customStyle="1" w:styleId="Corpodetexto22">
    <w:name w:val="Corpo de texto 22"/>
    <w:basedOn w:val="Normal"/>
    <w:rsid w:val="00413A28"/>
    <w:pPr>
      <w:widowControl w:val="0"/>
      <w:tabs>
        <w:tab w:val="clear" w:pos="1701"/>
      </w:tabs>
      <w:spacing w:before="0" w:after="0" w:line="240" w:lineRule="auto"/>
    </w:pPr>
    <w:rPr>
      <w:rFonts w:ascii="Times New Roman" w:hAnsi="Times New Roman"/>
      <w:sz w:val="28"/>
      <w:lang w:eastAsia="pt-BR"/>
    </w:rPr>
  </w:style>
  <w:style w:type="character" w:customStyle="1" w:styleId="nfaseprincipal">
    <w:name w:val="Ênfase principal"/>
    <w:rsid w:val="00413A28"/>
    <w:rPr>
      <w:b/>
      <w:bCs w:val="0"/>
      <w:i/>
      <w:iCs w:val="0"/>
    </w:rPr>
  </w:style>
  <w:style w:type="character" w:customStyle="1" w:styleId="Sobrescrito">
    <w:name w:val="Sobrescrito"/>
    <w:rsid w:val="00413A28"/>
    <w:rPr>
      <w:position w:val="0"/>
      <w:vertAlign w:val="superscript"/>
    </w:rPr>
  </w:style>
  <w:style w:type="paragraph" w:styleId="Commarcadores2">
    <w:name w:val="List Bullet 2"/>
    <w:basedOn w:val="Normal"/>
    <w:unhideWhenUsed/>
    <w:rsid w:val="00413A28"/>
    <w:pPr>
      <w:numPr>
        <w:numId w:val="1"/>
      </w:numPr>
      <w:tabs>
        <w:tab w:val="clear" w:pos="1701"/>
      </w:tabs>
      <w:spacing w:before="0" w:after="0" w:line="240" w:lineRule="auto"/>
      <w:contextualSpacing/>
      <w:jc w:val="left"/>
    </w:pPr>
    <w:rPr>
      <w:sz w:val="20"/>
      <w:lang w:eastAsia="pt-BR"/>
    </w:rPr>
  </w:style>
  <w:style w:type="paragraph" w:customStyle="1" w:styleId="WW-NormalWeb">
    <w:name w:val="WW-Normal (Web)"/>
    <w:basedOn w:val="Normal"/>
    <w:rsid w:val="00413A28"/>
    <w:pPr>
      <w:tabs>
        <w:tab w:val="clear" w:pos="1701"/>
      </w:tabs>
      <w:suppressAutoHyphens/>
      <w:spacing w:before="100" w:after="100" w:line="240" w:lineRule="auto"/>
      <w:jc w:val="left"/>
    </w:pPr>
    <w:rPr>
      <w:rFonts w:ascii="Times New Roman" w:hAnsi="Times New Roman"/>
      <w:sz w:val="20"/>
      <w:lang w:eastAsia="pt-BR"/>
    </w:rPr>
  </w:style>
  <w:style w:type="paragraph" w:customStyle="1" w:styleId="WW-Recuodecorpodetexto3">
    <w:name w:val="WW-Recuo de corpo de texto 3"/>
    <w:basedOn w:val="Normal"/>
    <w:rsid w:val="00413A28"/>
    <w:pPr>
      <w:tabs>
        <w:tab w:val="clear" w:pos="1701"/>
      </w:tabs>
      <w:suppressAutoHyphens/>
      <w:spacing w:before="0" w:after="0" w:line="240" w:lineRule="auto"/>
      <w:ind w:left="360" w:firstLine="1"/>
    </w:pPr>
    <w:rPr>
      <w:sz w:val="20"/>
      <w:lang w:eastAsia="pt-BR"/>
    </w:rPr>
  </w:style>
  <w:style w:type="paragraph" w:customStyle="1" w:styleId="FR4">
    <w:name w:val="FR4"/>
    <w:rsid w:val="00413A28"/>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413A28"/>
    <w:pPr>
      <w:widowControl w:val="0"/>
      <w:tabs>
        <w:tab w:val="clear" w:pos="1701"/>
        <w:tab w:val="left" w:pos="720"/>
      </w:tabs>
      <w:spacing w:before="0" w:after="0" w:line="240" w:lineRule="atLeast"/>
    </w:pPr>
    <w:rPr>
      <w:rFonts w:ascii="Times New Roman" w:hAnsi="Times New Roman"/>
      <w:snapToGrid w:val="0"/>
      <w:sz w:val="24"/>
      <w:lang w:eastAsia="pt-BR"/>
    </w:rPr>
  </w:style>
  <w:style w:type="paragraph" w:customStyle="1" w:styleId="p33">
    <w:name w:val="p33"/>
    <w:basedOn w:val="Normal"/>
    <w:rsid w:val="00413A28"/>
    <w:pPr>
      <w:widowControl w:val="0"/>
      <w:tabs>
        <w:tab w:val="clear" w:pos="1701"/>
      </w:tabs>
      <w:spacing w:before="0" w:after="0" w:line="260" w:lineRule="atLeast"/>
      <w:jc w:val="left"/>
    </w:pPr>
    <w:rPr>
      <w:rFonts w:ascii="Times New Roman" w:hAnsi="Times New Roman"/>
      <w:snapToGrid w:val="0"/>
      <w:sz w:val="24"/>
      <w:lang w:eastAsia="pt-BR"/>
    </w:rPr>
  </w:style>
  <w:style w:type="paragraph" w:customStyle="1" w:styleId="p6">
    <w:name w:val="p6"/>
    <w:basedOn w:val="Normal"/>
    <w:rsid w:val="00413A28"/>
    <w:pPr>
      <w:widowControl w:val="0"/>
      <w:tabs>
        <w:tab w:val="clear" w:pos="1701"/>
        <w:tab w:val="left" w:pos="4400"/>
      </w:tabs>
      <w:spacing w:before="0" w:after="0" w:line="240" w:lineRule="atLeast"/>
      <w:ind w:left="2960"/>
    </w:pPr>
    <w:rPr>
      <w:rFonts w:ascii="Times New Roman" w:hAnsi="Times New Roman"/>
      <w:snapToGrid w:val="0"/>
      <w:sz w:val="24"/>
      <w:lang w:eastAsia="pt-BR"/>
    </w:rPr>
  </w:style>
  <w:style w:type="paragraph" w:customStyle="1" w:styleId="Identificao">
    <w:name w:val="Identificação"/>
    <w:basedOn w:val="Normal"/>
    <w:rsid w:val="00413A28"/>
    <w:pPr>
      <w:tabs>
        <w:tab w:val="clear" w:pos="1701"/>
        <w:tab w:val="left" w:pos="1985"/>
      </w:tabs>
      <w:spacing w:before="0" w:after="0" w:line="240" w:lineRule="auto"/>
      <w:ind w:left="1843" w:hanging="1843"/>
      <w:jc w:val="left"/>
    </w:pPr>
    <w:rPr>
      <w:rFonts w:ascii="Courier New" w:hAnsi="Times New Roman"/>
      <w:b/>
      <w:snapToGrid w:val="0"/>
      <w:sz w:val="24"/>
      <w:lang w:eastAsia="pt-BR"/>
    </w:rPr>
  </w:style>
  <w:style w:type="character" w:customStyle="1" w:styleId="Absatz-Standardschriftart">
    <w:name w:val="Absatz-Standardschriftart"/>
    <w:rsid w:val="00413A28"/>
    <w:rPr>
      <w:rFonts w:ascii="Times New Roman" w:hAnsi="Times New Roman"/>
      <w:color w:val="000000"/>
      <w:spacing w:val="0"/>
      <w:sz w:val="24"/>
    </w:rPr>
  </w:style>
  <w:style w:type="character" w:customStyle="1" w:styleId="TextosemFormataoChar1">
    <w:name w:val="Texto sem Formatação Char1"/>
    <w:rsid w:val="00413A28"/>
    <w:rPr>
      <w:rFonts w:ascii="Courier New" w:eastAsia="Times New Roman" w:hAnsi="Courier New"/>
    </w:rPr>
  </w:style>
  <w:style w:type="paragraph" w:customStyle="1" w:styleId="Standard">
    <w:name w:val="Standard"/>
    <w:rsid w:val="00413A28"/>
    <w:pPr>
      <w:widowControl w:val="0"/>
      <w:suppressAutoHyphens/>
      <w:autoSpaceDN w:val="0"/>
      <w:spacing w:after="0" w:line="240" w:lineRule="auto"/>
      <w:textAlignment w:val="baseline"/>
    </w:pPr>
    <w:rPr>
      <w:rFonts w:ascii="Times New Roman" w:eastAsia="Lucida Sans Unicode" w:hAnsi="Times New Roman" w:cs="Times New Roman"/>
      <w:kern w:val="3"/>
      <w:sz w:val="24"/>
      <w:szCs w:val="20"/>
      <w:lang w:eastAsia="pt-BR"/>
    </w:rPr>
  </w:style>
  <w:style w:type="character" w:customStyle="1" w:styleId="Ttulo1Char1">
    <w:name w:val="Título 1 Char1"/>
    <w:uiPriority w:val="9"/>
    <w:rsid w:val="00413A28"/>
    <w:rPr>
      <w:rFonts w:ascii="Cambria" w:eastAsia="Times New Roman" w:hAnsi="Cambria"/>
      <w:b/>
      <w:bCs/>
      <w:kern w:val="32"/>
      <w:sz w:val="32"/>
      <w:szCs w:val="32"/>
    </w:rPr>
  </w:style>
  <w:style w:type="paragraph" w:styleId="Recuonormal">
    <w:name w:val="Normal Indent"/>
    <w:basedOn w:val="Normal"/>
    <w:rsid w:val="00413A28"/>
    <w:pPr>
      <w:tabs>
        <w:tab w:val="clear" w:pos="1701"/>
      </w:tabs>
      <w:spacing w:before="0" w:after="0" w:line="240" w:lineRule="auto"/>
      <w:ind w:left="907"/>
    </w:pPr>
    <w:rPr>
      <w:color w:val="000000"/>
      <w:sz w:val="26"/>
      <w:lang w:eastAsia="pt-BR"/>
    </w:rPr>
  </w:style>
  <w:style w:type="paragraph" w:customStyle="1" w:styleId="RecuoSecundrio">
    <w:name w:val="Recuo Secundário"/>
    <w:basedOn w:val="Recuonormal"/>
    <w:rsid w:val="00413A28"/>
    <w:pPr>
      <w:ind w:left="1247"/>
    </w:pPr>
    <w:rPr>
      <w:rFonts w:ascii="Univers (W1)" w:hAnsi="Univers (W1)"/>
      <w:color w:val="auto"/>
      <w:sz w:val="24"/>
    </w:rPr>
  </w:style>
  <w:style w:type="paragraph" w:customStyle="1" w:styleId="hcp4">
    <w:name w:val="hcp4"/>
    <w:basedOn w:val="Normal"/>
    <w:rsid w:val="00413A28"/>
    <w:pPr>
      <w:tabs>
        <w:tab w:val="clear" w:pos="1701"/>
      </w:tabs>
      <w:spacing w:before="100" w:beforeAutospacing="1" w:after="100" w:afterAutospacing="1" w:line="240" w:lineRule="auto"/>
      <w:jc w:val="left"/>
    </w:pPr>
    <w:rPr>
      <w:rFonts w:ascii="Times New Roman" w:hAnsi="Times New Roman"/>
      <w:sz w:val="20"/>
      <w:lang w:eastAsia="pt-BR"/>
    </w:rPr>
  </w:style>
  <w:style w:type="paragraph" w:customStyle="1" w:styleId="WW-Corpodetexto3">
    <w:name w:val="WW-Corpo de texto 3"/>
    <w:basedOn w:val="Normal"/>
    <w:rsid w:val="00413A28"/>
    <w:pPr>
      <w:tabs>
        <w:tab w:val="clear" w:pos="1701"/>
        <w:tab w:val="center" w:pos="0"/>
      </w:tabs>
      <w:suppressAutoHyphens/>
      <w:spacing w:before="0" w:after="0" w:line="240" w:lineRule="auto"/>
    </w:pPr>
    <w:rPr>
      <w:rFonts w:ascii="Times New Roman" w:hAnsi="Times New Roman"/>
      <w:noProof/>
      <w:sz w:val="26"/>
      <w:lang w:eastAsia="pt-BR"/>
    </w:rPr>
  </w:style>
  <w:style w:type="paragraph" w:customStyle="1" w:styleId="style21">
    <w:name w:val="style21"/>
    <w:basedOn w:val="Normal"/>
    <w:rsid w:val="00413A28"/>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customStyle="1" w:styleId="Commarcadores21">
    <w:name w:val="Com marcadores 21"/>
    <w:basedOn w:val="Normal"/>
    <w:rsid w:val="00413A28"/>
    <w:pPr>
      <w:tabs>
        <w:tab w:val="clear" w:pos="1701"/>
      </w:tabs>
      <w:suppressAutoHyphens/>
      <w:spacing w:before="0" w:after="0" w:line="240" w:lineRule="auto"/>
      <w:ind w:left="1418"/>
    </w:pPr>
    <w:rPr>
      <w:rFonts w:cs="Tms Rmn"/>
      <w:color w:val="0000FF"/>
      <w:sz w:val="28"/>
    </w:rPr>
  </w:style>
  <w:style w:type="table" w:customStyle="1" w:styleId="TableGrid">
    <w:name w:val="TableGrid"/>
    <w:rsid w:val="00413A28"/>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paragraph" w:customStyle="1" w:styleId="Default">
    <w:name w:val="Default"/>
    <w:rsid w:val="00413A28"/>
    <w:pPr>
      <w:autoSpaceDE w:val="0"/>
      <w:autoSpaceDN w:val="0"/>
      <w:adjustRightInd w:val="0"/>
      <w:spacing w:after="0" w:line="240" w:lineRule="auto"/>
    </w:pPr>
    <w:rPr>
      <w:rFonts w:ascii="Arial" w:eastAsia="Calibri" w:hAnsi="Arial" w:cs="Arial"/>
      <w:color w:val="000000"/>
      <w:sz w:val="24"/>
      <w:szCs w:val="24"/>
      <w:lang w:eastAsia="pt-BR"/>
    </w:rPr>
  </w:style>
  <w:style w:type="character" w:customStyle="1" w:styleId="prog-disc-icn">
    <w:name w:val="prog-disc-icn"/>
    <w:basedOn w:val="Fontepargpadro"/>
    <w:rsid w:val="0025430F"/>
  </w:style>
  <w:style w:type="paragraph" w:styleId="SemEspaamento">
    <w:name w:val="No Spacing"/>
    <w:link w:val="SemEspaamentoChar"/>
    <w:uiPriority w:val="1"/>
    <w:qFormat/>
    <w:rsid w:val="0025430F"/>
    <w:pPr>
      <w:spacing w:after="0" w:line="240" w:lineRule="auto"/>
    </w:pPr>
    <w:rPr>
      <w:rFonts w:ascii="Calibri" w:eastAsia="Calibri" w:hAnsi="Calibri" w:cs="Times New Roman"/>
      <w:lang w:eastAsia="pt-BR"/>
    </w:rPr>
  </w:style>
  <w:style w:type="paragraph" w:customStyle="1" w:styleId="padro0">
    <w:name w:val="padro"/>
    <w:basedOn w:val="Normal"/>
    <w:rsid w:val="00467C2E"/>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SemEspaamentoChar">
    <w:name w:val="Sem Espaçamento Char"/>
    <w:link w:val="SemEspaamento"/>
    <w:uiPriority w:val="1"/>
    <w:rsid w:val="00467C2E"/>
    <w:rPr>
      <w:rFonts w:ascii="Calibri" w:eastAsia="Calibri" w:hAnsi="Calibri" w:cs="Times New Roman"/>
      <w:lang w:eastAsia="pt-BR"/>
    </w:rPr>
  </w:style>
  <w:style w:type="paragraph" w:customStyle="1" w:styleId="Style">
    <w:name w:val="Style"/>
    <w:rsid w:val="00467C2E"/>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character" w:customStyle="1" w:styleId="WW8Num1z0">
    <w:name w:val="WW8Num1z0"/>
    <w:rsid w:val="00D86256"/>
  </w:style>
  <w:style w:type="character" w:customStyle="1" w:styleId="WW8Num1z1">
    <w:name w:val="WW8Num1z1"/>
    <w:rsid w:val="00D86256"/>
  </w:style>
  <w:style w:type="character" w:customStyle="1" w:styleId="WW8Num1z2">
    <w:name w:val="WW8Num1z2"/>
    <w:rsid w:val="00D86256"/>
  </w:style>
  <w:style w:type="character" w:customStyle="1" w:styleId="WW8Num1z3">
    <w:name w:val="WW8Num1z3"/>
    <w:rsid w:val="00D86256"/>
  </w:style>
  <w:style w:type="character" w:customStyle="1" w:styleId="WW8Num1z4">
    <w:name w:val="WW8Num1z4"/>
    <w:rsid w:val="00D86256"/>
  </w:style>
  <w:style w:type="character" w:customStyle="1" w:styleId="WW8Num1z5">
    <w:name w:val="WW8Num1z5"/>
    <w:rsid w:val="00D86256"/>
  </w:style>
  <w:style w:type="character" w:customStyle="1" w:styleId="WW8Num1z6">
    <w:name w:val="WW8Num1z6"/>
    <w:rsid w:val="00D86256"/>
  </w:style>
  <w:style w:type="character" w:customStyle="1" w:styleId="WW8Num1z7">
    <w:name w:val="WW8Num1z7"/>
    <w:rsid w:val="00D86256"/>
  </w:style>
  <w:style w:type="character" w:customStyle="1" w:styleId="WW8Num1z8">
    <w:name w:val="WW8Num1z8"/>
    <w:rsid w:val="00D86256"/>
  </w:style>
  <w:style w:type="character" w:customStyle="1" w:styleId="Fontepargpadro4">
    <w:name w:val="Fonte parág. padrão4"/>
    <w:rsid w:val="00D86256"/>
  </w:style>
  <w:style w:type="character" w:customStyle="1" w:styleId="WW-Absatz-Standardschriftart">
    <w:name w:val="WW-Absatz-Standardschriftart"/>
    <w:rsid w:val="00D86256"/>
  </w:style>
  <w:style w:type="character" w:customStyle="1" w:styleId="WW-Absatz-Standardschriftart1">
    <w:name w:val="WW-Absatz-Standardschriftart1"/>
    <w:rsid w:val="00D86256"/>
  </w:style>
  <w:style w:type="character" w:customStyle="1" w:styleId="WW-Absatz-Standardschriftart11">
    <w:name w:val="WW-Absatz-Standardschriftart11"/>
    <w:rsid w:val="00D86256"/>
  </w:style>
  <w:style w:type="character" w:customStyle="1" w:styleId="WW-Absatz-Standardschriftart111">
    <w:name w:val="WW-Absatz-Standardschriftart111"/>
    <w:rsid w:val="00D86256"/>
  </w:style>
  <w:style w:type="character" w:customStyle="1" w:styleId="Fontepargpadro3">
    <w:name w:val="Fonte parág. padrão3"/>
    <w:rsid w:val="00D86256"/>
  </w:style>
  <w:style w:type="character" w:customStyle="1" w:styleId="WW-Absatz-Standardschriftart1111">
    <w:name w:val="WW-Absatz-Standardschriftart1111"/>
    <w:rsid w:val="00D86256"/>
  </w:style>
  <w:style w:type="character" w:customStyle="1" w:styleId="WW-Absatz-Standardschriftart11111">
    <w:name w:val="WW-Absatz-Standardschriftart11111"/>
    <w:rsid w:val="00D86256"/>
  </w:style>
  <w:style w:type="character" w:customStyle="1" w:styleId="WW-Absatz-Standardschriftart111111">
    <w:name w:val="WW-Absatz-Standardschriftart111111"/>
    <w:rsid w:val="00D86256"/>
  </w:style>
  <w:style w:type="character" w:customStyle="1" w:styleId="Fontepargpadro2">
    <w:name w:val="Fonte parág. padrão2"/>
    <w:rsid w:val="00D86256"/>
  </w:style>
  <w:style w:type="character" w:customStyle="1" w:styleId="Fontepargpadro1">
    <w:name w:val="Fonte parág. padrão1"/>
    <w:rsid w:val="00D86256"/>
  </w:style>
  <w:style w:type="character" w:customStyle="1" w:styleId="WW-Absatz-Standardschriftart1111111">
    <w:name w:val="WW-Absatz-Standardschriftart1111111"/>
    <w:rsid w:val="00D86256"/>
  </w:style>
  <w:style w:type="character" w:customStyle="1" w:styleId="WW-Fontepargpadro">
    <w:name w:val="WW-Fonte parág. padrão"/>
    <w:rsid w:val="00D86256"/>
  </w:style>
  <w:style w:type="character" w:customStyle="1" w:styleId="CaracteresdeNotadeRodap0">
    <w:name w:val="Caracteres de Nota de Rodapé"/>
    <w:rsid w:val="00D86256"/>
    <w:rPr>
      <w:vertAlign w:val="superscript"/>
    </w:rPr>
  </w:style>
  <w:style w:type="character" w:customStyle="1" w:styleId="CaracteresdeNotadeFim">
    <w:name w:val="Caracteres de Nota de Fim"/>
    <w:rsid w:val="00D86256"/>
    <w:rPr>
      <w:vertAlign w:val="superscript"/>
    </w:rPr>
  </w:style>
  <w:style w:type="character" w:customStyle="1" w:styleId="WW-CaracteresdeNotadeFim">
    <w:name w:val="WW- Caracteres de Nota de Fim"/>
    <w:rsid w:val="00D86256"/>
  </w:style>
  <w:style w:type="character" w:customStyle="1" w:styleId="Smbolosdenumerao">
    <w:name w:val="Símbolos de numeração"/>
    <w:rsid w:val="00D86256"/>
  </w:style>
  <w:style w:type="character" w:customStyle="1" w:styleId="Caracteresdenotadefim0">
    <w:name w:val="Caracteres de nota de fim"/>
    <w:rsid w:val="00D86256"/>
    <w:rPr>
      <w:vertAlign w:val="superscript"/>
    </w:rPr>
  </w:style>
  <w:style w:type="character" w:customStyle="1" w:styleId="WW-Caracteresdenotaderodap">
    <w:name w:val="WW-Caracteres de nota de rodapé"/>
    <w:rsid w:val="00D86256"/>
    <w:rPr>
      <w:vertAlign w:val="superscript"/>
    </w:rPr>
  </w:style>
  <w:style w:type="character" w:customStyle="1" w:styleId="Refdenotaderodap1">
    <w:name w:val="Ref. de nota de rodapé1"/>
    <w:rsid w:val="00D86256"/>
    <w:rPr>
      <w:vertAlign w:val="superscript"/>
    </w:rPr>
  </w:style>
  <w:style w:type="character" w:customStyle="1" w:styleId="Refdenotadefim1">
    <w:name w:val="Ref. de nota de fim1"/>
    <w:rsid w:val="00D86256"/>
    <w:rPr>
      <w:vertAlign w:val="superscript"/>
    </w:rPr>
  </w:style>
  <w:style w:type="character" w:customStyle="1" w:styleId="Refdenotaderodap2">
    <w:name w:val="Ref. de nota de rodapé2"/>
    <w:rsid w:val="00D86256"/>
    <w:rPr>
      <w:vertAlign w:val="superscript"/>
    </w:rPr>
  </w:style>
  <w:style w:type="character" w:customStyle="1" w:styleId="Refdenotadefim2">
    <w:name w:val="Ref. de nota de fim2"/>
    <w:rsid w:val="00D86256"/>
    <w:rPr>
      <w:vertAlign w:val="superscript"/>
    </w:rPr>
  </w:style>
  <w:style w:type="character" w:customStyle="1" w:styleId="Refdenotaderodap4">
    <w:name w:val="Ref. de nota de rodapé4"/>
    <w:rsid w:val="00D86256"/>
    <w:rPr>
      <w:vertAlign w:val="superscript"/>
    </w:rPr>
  </w:style>
  <w:style w:type="character" w:customStyle="1" w:styleId="Refdenotadefim3">
    <w:name w:val="Ref. de nota de fim3"/>
    <w:rsid w:val="00D86256"/>
    <w:rPr>
      <w:vertAlign w:val="superscript"/>
    </w:rPr>
  </w:style>
  <w:style w:type="character" w:customStyle="1" w:styleId="Refdenotaderodap3">
    <w:name w:val="Ref. de nota de rodapé3"/>
    <w:rsid w:val="00D86256"/>
    <w:rPr>
      <w:vertAlign w:val="superscript"/>
    </w:rPr>
  </w:style>
  <w:style w:type="character" w:customStyle="1" w:styleId="FootnoteSymbol">
    <w:name w:val="Footnote Symbol"/>
    <w:rsid w:val="00D86256"/>
    <w:rPr>
      <w:position w:val="10"/>
    </w:rPr>
  </w:style>
  <w:style w:type="character" w:styleId="Refdenotadefim">
    <w:name w:val="endnote reference"/>
    <w:rsid w:val="00D86256"/>
    <w:rPr>
      <w:vertAlign w:val="superscript"/>
    </w:rPr>
  </w:style>
  <w:style w:type="paragraph" w:customStyle="1" w:styleId="Ttulo40">
    <w:name w:val="Título4"/>
    <w:basedOn w:val="Normal"/>
    <w:next w:val="Corpodetexto"/>
    <w:rsid w:val="00D86256"/>
    <w:pPr>
      <w:keepNext/>
      <w:tabs>
        <w:tab w:val="clear" w:pos="1701"/>
      </w:tabs>
      <w:spacing w:before="240" w:line="240" w:lineRule="auto"/>
      <w:jc w:val="left"/>
    </w:pPr>
    <w:rPr>
      <w:rFonts w:ascii="Liberation Sans" w:eastAsia="Microsoft YaHei" w:hAnsi="Liberation Sans" w:cs="Mangal"/>
      <w:sz w:val="28"/>
      <w:szCs w:val="28"/>
      <w:lang w:eastAsia="zh-CN"/>
    </w:rPr>
  </w:style>
  <w:style w:type="paragraph" w:customStyle="1" w:styleId="ndice">
    <w:name w:val="Índice"/>
    <w:basedOn w:val="Normal"/>
    <w:rsid w:val="00D86256"/>
    <w:pPr>
      <w:suppressLineNumbers/>
      <w:tabs>
        <w:tab w:val="clear" w:pos="1701"/>
      </w:tabs>
      <w:spacing w:before="0" w:after="0" w:line="240" w:lineRule="auto"/>
      <w:jc w:val="left"/>
    </w:pPr>
    <w:rPr>
      <w:rFonts w:ascii="Times New Roman" w:hAnsi="Times New Roman" w:cs="Roman"/>
      <w:sz w:val="20"/>
      <w:lang w:eastAsia="zh-CN"/>
    </w:rPr>
  </w:style>
  <w:style w:type="paragraph" w:customStyle="1" w:styleId="Ttulo30">
    <w:name w:val="Título3"/>
    <w:basedOn w:val="Normal"/>
    <w:next w:val="Corpodetexto"/>
    <w:rsid w:val="00D86256"/>
    <w:pPr>
      <w:keepNext/>
      <w:tabs>
        <w:tab w:val="clear" w:pos="1701"/>
      </w:tabs>
      <w:spacing w:before="240" w:line="240" w:lineRule="auto"/>
      <w:jc w:val="left"/>
    </w:pPr>
    <w:rPr>
      <w:rFonts w:eastAsia="Lucida Sans Unicode" w:cs="Mangal"/>
      <w:sz w:val="28"/>
      <w:szCs w:val="28"/>
      <w:lang w:eastAsia="zh-CN"/>
    </w:rPr>
  </w:style>
  <w:style w:type="paragraph" w:customStyle="1" w:styleId="Legenda3">
    <w:name w:val="Legenda3"/>
    <w:basedOn w:val="Normal"/>
    <w:rsid w:val="00D86256"/>
    <w:pPr>
      <w:suppressLineNumbers/>
      <w:tabs>
        <w:tab w:val="clear" w:pos="1701"/>
      </w:tabs>
      <w:spacing w:line="240" w:lineRule="auto"/>
      <w:jc w:val="left"/>
    </w:pPr>
    <w:rPr>
      <w:rFonts w:ascii="Times New Roman" w:hAnsi="Times New Roman" w:cs="Mangal"/>
      <w:i/>
      <w:iCs/>
      <w:sz w:val="24"/>
      <w:szCs w:val="24"/>
      <w:lang w:eastAsia="zh-CN"/>
    </w:rPr>
  </w:style>
  <w:style w:type="paragraph" w:customStyle="1" w:styleId="Ttulo20">
    <w:name w:val="Título2"/>
    <w:basedOn w:val="Normal"/>
    <w:next w:val="Corpodetexto"/>
    <w:rsid w:val="00D86256"/>
    <w:pPr>
      <w:keepNext/>
      <w:tabs>
        <w:tab w:val="clear" w:pos="1701"/>
      </w:tabs>
      <w:spacing w:before="240" w:line="240" w:lineRule="auto"/>
      <w:jc w:val="left"/>
    </w:pPr>
    <w:rPr>
      <w:rFonts w:eastAsia="Lucida Sans Unicode" w:cs="Mangal"/>
      <w:sz w:val="28"/>
      <w:szCs w:val="28"/>
      <w:lang w:eastAsia="zh-CN"/>
    </w:rPr>
  </w:style>
  <w:style w:type="paragraph" w:customStyle="1" w:styleId="Legenda2">
    <w:name w:val="Legenda2"/>
    <w:basedOn w:val="Normal"/>
    <w:rsid w:val="00D86256"/>
    <w:pPr>
      <w:suppressLineNumbers/>
      <w:tabs>
        <w:tab w:val="clear" w:pos="1701"/>
      </w:tabs>
      <w:spacing w:line="240" w:lineRule="auto"/>
      <w:jc w:val="left"/>
    </w:pPr>
    <w:rPr>
      <w:rFonts w:ascii="Times New Roman" w:hAnsi="Times New Roman" w:cs="Mangal"/>
      <w:i/>
      <w:iCs/>
      <w:sz w:val="24"/>
      <w:szCs w:val="24"/>
      <w:lang w:eastAsia="zh-CN"/>
    </w:rPr>
  </w:style>
  <w:style w:type="paragraph" w:customStyle="1" w:styleId="Ttulo10">
    <w:name w:val="Título1"/>
    <w:basedOn w:val="Normal"/>
    <w:next w:val="Corpodetexto"/>
    <w:rsid w:val="00D86256"/>
    <w:pPr>
      <w:keepNext/>
      <w:tabs>
        <w:tab w:val="clear" w:pos="1701"/>
      </w:tabs>
      <w:spacing w:before="240" w:line="240" w:lineRule="auto"/>
      <w:jc w:val="left"/>
    </w:pPr>
    <w:rPr>
      <w:rFonts w:eastAsia="Microsoft YaHei" w:cs="Mangal"/>
      <w:sz w:val="28"/>
      <w:szCs w:val="28"/>
      <w:lang w:eastAsia="zh-CN"/>
    </w:rPr>
  </w:style>
  <w:style w:type="paragraph" w:customStyle="1" w:styleId="Legenda1">
    <w:name w:val="Legenda1"/>
    <w:basedOn w:val="Normal"/>
    <w:rsid w:val="00D86256"/>
    <w:pPr>
      <w:suppressLineNumbers/>
      <w:tabs>
        <w:tab w:val="clear" w:pos="1701"/>
      </w:tabs>
      <w:spacing w:line="240" w:lineRule="auto"/>
      <w:jc w:val="left"/>
    </w:pPr>
    <w:rPr>
      <w:rFonts w:ascii="Times New Roman" w:hAnsi="Times New Roman" w:cs="Roman"/>
      <w:i/>
      <w:iCs/>
      <w:sz w:val="24"/>
      <w:szCs w:val="24"/>
      <w:lang w:eastAsia="zh-CN"/>
    </w:rPr>
  </w:style>
  <w:style w:type="paragraph" w:customStyle="1" w:styleId="Captulo">
    <w:name w:val="Capítulo"/>
    <w:basedOn w:val="Normal"/>
    <w:next w:val="Corpodetexto"/>
    <w:rsid w:val="00D86256"/>
    <w:pPr>
      <w:keepNext/>
      <w:tabs>
        <w:tab w:val="clear" w:pos="1701"/>
      </w:tabs>
      <w:spacing w:before="240" w:line="240" w:lineRule="auto"/>
      <w:jc w:val="left"/>
    </w:pPr>
    <w:rPr>
      <w:rFonts w:eastAsia="Lucida Sans Unicode" w:cs="Roman"/>
      <w:sz w:val="28"/>
      <w:szCs w:val="28"/>
      <w:lang w:eastAsia="zh-CN"/>
    </w:rPr>
  </w:style>
  <w:style w:type="paragraph" w:customStyle="1" w:styleId="Recuodecorpodetexto22">
    <w:name w:val="Recuo de corpo de texto 22"/>
    <w:basedOn w:val="Normal"/>
    <w:rsid w:val="00D86256"/>
    <w:pPr>
      <w:tabs>
        <w:tab w:val="clear" w:pos="1701"/>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ind w:left="3168"/>
    </w:pPr>
    <w:rPr>
      <w:rFonts w:cs="Arial"/>
      <w:lang w:eastAsia="zh-CN"/>
    </w:rPr>
  </w:style>
  <w:style w:type="paragraph" w:customStyle="1" w:styleId="Contedodatabela">
    <w:name w:val="Conteúdo da tabela"/>
    <w:basedOn w:val="Normal"/>
    <w:rsid w:val="00D86256"/>
    <w:pPr>
      <w:suppressLineNumbers/>
      <w:tabs>
        <w:tab w:val="clear" w:pos="1701"/>
      </w:tabs>
      <w:spacing w:before="0" w:after="0" w:line="240" w:lineRule="auto"/>
      <w:jc w:val="left"/>
    </w:pPr>
    <w:rPr>
      <w:rFonts w:ascii="Times New Roman" w:hAnsi="Times New Roman"/>
      <w:sz w:val="20"/>
      <w:lang w:eastAsia="zh-CN"/>
    </w:rPr>
  </w:style>
  <w:style w:type="paragraph" w:customStyle="1" w:styleId="Ttulodatabela">
    <w:name w:val="Título da tabela"/>
    <w:basedOn w:val="Contedodatabela"/>
    <w:rsid w:val="00D86256"/>
    <w:pPr>
      <w:jc w:val="center"/>
    </w:pPr>
    <w:rPr>
      <w:b/>
      <w:bCs/>
    </w:rPr>
  </w:style>
  <w:style w:type="paragraph" w:customStyle="1" w:styleId="Contedodoquadro">
    <w:name w:val="Conteúdo do quadro"/>
    <w:basedOn w:val="Corpodetexto"/>
    <w:rsid w:val="00D86256"/>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 w:val="left" w:pos="288"/>
        <w:tab w:val="left" w:pos="1008"/>
        <w:tab w:val="left" w:pos="1728"/>
        <w:tab w:val="left" w:pos="2448"/>
        <w:tab w:val="left" w:pos="3168"/>
        <w:tab w:val="left" w:pos="3888"/>
        <w:tab w:val="left" w:pos="4608"/>
        <w:tab w:val="left" w:pos="5328"/>
        <w:tab w:val="left" w:pos="6048"/>
        <w:tab w:val="left" w:pos="6768"/>
      </w:tabs>
      <w:spacing w:before="0" w:after="0"/>
      <w:ind w:left="0"/>
    </w:pPr>
    <w:rPr>
      <w:rFonts w:cs="Arial"/>
      <w:b/>
      <w:i/>
      <w:sz w:val="22"/>
      <w:lang w:eastAsia="zh-CN"/>
    </w:rPr>
  </w:style>
  <w:style w:type="paragraph" w:customStyle="1" w:styleId="WW-Corpodetexto2">
    <w:name w:val="WW-Corpo de texto 2"/>
    <w:basedOn w:val="Normal"/>
    <w:rsid w:val="00D86256"/>
    <w:pPr>
      <w:tabs>
        <w:tab w:val="clear" w:pos="1701"/>
        <w:tab w:val="left" w:pos="1134"/>
      </w:tabs>
      <w:spacing w:after="0"/>
    </w:pPr>
    <w:rPr>
      <w:rFonts w:cs="Arial"/>
      <w:lang w:eastAsia="zh-CN"/>
    </w:rPr>
  </w:style>
  <w:style w:type="paragraph" w:customStyle="1" w:styleId="Recuodecorpodetexto21">
    <w:name w:val="Recuo de corpo de texto 21"/>
    <w:basedOn w:val="Normal"/>
    <w:rsid w:val="00D86256"/>
    <w:pPr>
      <w:tabs>
        <w:tab w:val="clear" w:pos="1701"/>
        <w:tab w:val="left" w:pos="3456"/>
        <w:tab w:val="left" w:pos="4176"/>
        <w:tab w:val="left" w:pos="4896"/>
        <w:tab w:val="left" w:pos="5616"/>
        <w:tab w:val="left" w:pos="6336"/>
        <w:tab w:val="left" w:pos="7056"/>
        <w:tab w:val="left" w:pos="7776"/>
        <w:tab w:val="left" w:pos="8496"/>
        <w:tab w:val="left" w:pos="9216"/>
        <w:tab w:val="left" w:pos="9936"/>
      </w:tabs>
      <w:spacing w:before="0" w:after="0" w:line="240" w:lineRule="auto"/>
      <w:ind w:left="3168"/>
    </w:pPr>
    <w:rPr>
      <w:rFonts w:cs="Arial"/>
      <w:lang w:eastAsia="zh-CN"/>
    </w:rPr>
  </w:style>
  <w:style w:type="paragraph" w:customStyle="1" w:styleId="WW-Corpodetexto21">
    <w:name w:val="WW-Corpo de texto 21"/>
    <w:basedOn w:val="Normal"/>
    <w:rsid w:val="00D86256"/>
    <w:pPr>
      <w:tabs>
        <w:tab w:val="clear" w:pos="1701"/>
        <w:tab w:val="left" w:pos="1134"/>
      </w:tabs>
      <w:spacing w:after="0"/>
    </w:pPr>
    <w:rPr>
      <w:rFonts w:cs="Arial"/>
      <w:lang w:eastAsia="zh-CN"/>
    </w:rPr>
  </w:style>
  <w:style w:type="paragraph" w:customStyle="1" w:styleId="Ttulodetabela">
    <w:name w:val="Título de tabela"/>
    <w:basedOn w:val="Contedodetabela"/>
    <w:rsid w:val="00D86256"/>
    <w:pPr>
      <w:tabs>
        <w:tab w:val="clear" w:pos="1701"/>
      </w:tabs>
      <w:jc w:val="center"/>
    </w:pPr>
    <w:rPr>
      <w:b/>
      <w:bCs/>
      <w:lang w:eastAsia="zh-CN"/>
    </w:rPr>
  </w:style>
  <w:style w:type="paragraph" w:customStyle="1" w:styleId="Contedodequadro">
    <w:name w:val="Conteúdo de quadro"/>
    <w:basedOn w:val="Corpodetexto"/>
    <w:rsid w:val="00D86256"/>
    <w:pPr>
      <w:tabs>
        <w:tab w:val="clear" w:pos="-31680"/>
        <w:tab w:val="clear" w:pos="-29815"/>
        <w:tab w:val="clear" w:pos="-29579"/>
        <w:tab w:val="clear" w:pos="-27547"/>
        <w:tab w:val="clear" w:pos="-27311"/>
        <w:tab w:val="clear" w:pos="-25279"/>
        <w:tab w:val="clear" w:pos="-25043"/>
        <w:tab w:val="clear" w:pos="-23011"/>
        <w:tab w:val="clear" w:pos="-22775"/>
        <w:tab w:val="clear" w:pos="-20743"/>
        <w:tab w:val="clear" w:pos="-20507"/>
        <w:tab w:val="clear" w:pos="-18475"/>
        <w:tab w:val="clear" w:pos="-18239"/>
        <w:tab w:val="clear" w:pos="-16207"/>
        <w:tab w:val="clear" w:pos="-15971"/>
        <w:tab w:val="clear" w:pos="-13939"/>
        <w:tab w:val="clear" w:pos="-13703"/>
        <w:tab w:val="clear" w:pos="-11671"/>
        <w:tab w:val="clear" w:pos="-11435"/>
        <w:tab w:val="clear" w:pos="-9403"/>
        <w:tab w:val="clear" w:pos="-9167"/>
        <w:tab w:val="clear" w:pos="-7135"/>
        <w:tab w:val="clear" w:pos="-6899"/>
        <w:tab w:val="clear" w:pos="-4867"/>
        <w:tab w:val="clear" w:pos="-4631"/>
        <w:tab w:val="clear" w:pos="-2599"/>
        <w:tab w:val="clear" w:pos="-2363"/>
        <w:tab w:val="clear" w:pos="-331"/>
        <w:tab w:val="clear" w:pos="-95"/>
        <w:tab w:val="clear" w:pos="1701"/>
        <w:tab w:val="left" w:pos="288"/>
        <w:tab w:val="left" w:pos="1008"/>
        <w:tab w:val="left" w:pos="1728"/>
        <w:tab w:val="left" w:pos="2448"/>
        <w:tab w:val="left" w:pos="3168"/>
        <w:tab w:val="left" w:pos="3888"/>
        <w:tab w:val="left" w:pos="4608"/>
        <w:tab w:val="left" w:pos="5328"/>
        <w:tab w:val="left" w:pos="6048"/>
        <w:tab w:val="left" w:pos="6768"/>
      </w:tabs>
      <w:spacing w:before="0" w:after="0"/>
      <w:ind w:left="0"/>
    </w:pPr>
    <w:rPr>
      <w:rFonts w:cs="Arial"/>
      <w:b/>
      <w:i/>
      <w:sz w:val="22"/>
      <w:lang w:eastAsia="zh-CN"/>
    </w:rPr>
  </w:style>
  <w:style w:type="paragraph" w:customStyle="1" w:styleId="Textodenotaderodap1">
    <w:name w:val="Texto de nota de rodapé1"/>
    <w:basedOn w:val="Normal"/>
    <w:rsid w:val="00D86256"/>
    <w:pPr>
      <w:tabs>
        <w:tab w:val="clear" w:pos="1701"/>
      </w:tabs>
      <w:spacing w:before="0" w:after="0" w:line="240" w:lineRule="auto"/>
      <w:ind w:left="283" w:hanging="283"/>
      <w:jc w:val="left"/>
    </w:pPr>
    <w:rPr>
      <w:rFonts w:ascii="Times New Roman" w:hAnsi="Times New Roman"/>
      <w:sz w:val="20"/>
      <w:lang w:eastAsia="zh-CN"/>
    </w:rPr>
  </w:style>
  <w:style w:type="paragraph" w:customStyle="1" w:styleId="Profissional">
    <w:name w:val="Profissional"/>
    <w:basedOn w:val="Normal"/>
    <w:rsid w:val="00774E58"/>
    <w:pPr>
      <w:widowControl w:val="0"/>
      <w:tabs>
        <w:tab w:val="clear" w:pos="1701"/>
      </w:tabs>
      <w:suppressAutoHyphens/>
      <w:spacing w:before="0" w:after="0" w:line="240" w:lineRule="auto"/>
    </w:pPr>
    <w:rPr>
      <w:i/>
      <w:sz w:val="24"/>
      <w:lang w:eastAsia="pt-BR"/>
    </w:rPr>
  </w:style>
  <w:style w:type="paragraph" w:customStyle="1" w:styleId="PN">
    <w:name w:val="PN"/>
    <w:basedOn w:val="Normal"/>
    <w:rsid w:val="00C05222"/>
    <w:pPr>
      <w:tabs>
        <w:tab w:val="clear" w:pos="1701"/>
      </w:tabs>
      <w:overflowPunct w:val="0"/>
      <w:autoSpaceDE w:val="0"/>
      <w:autoSpaceDN w:val="0"/>
      <w:adjustRightInd w:val="0"/>
      <w:spacing w:before="0" w:after="0" w:line="360" w:lineRule="atLeast"/>
      <w:textAlignment w:val="baseline"/>
    </w:pPr>
    <w:rPr>
      <w:lang w:eastAsia="pt-BR"/>
    </w:rPr>
  </w:style>
  <w:style w:type="paragraph" w:customStyle="1" w:styleId="PE1">
    <w:name w:val="PE1"/>
    <w:basedOn w:val="Normal"/>
    <w:link w:val="PE1Char"/>
    <w:rsid w:val="00C05222"/>
    <w:pPr>
      <w:tabs>
        <w:tab w:val="clear" w:pos="1701"/>
        <w:tab w:val="left" w:pos="851"/>
      </w:tabs>
      <w:overflowPunct w:val="0"/>
      <w:autoSpaceDE w:val="0"/>
      <w:autoSpaceDN w:val="0"/>
      <w:adjustRightInd w:val="0"/>
      <w:spacing w:before="0" w:after="0" w:line="360" w:lineRule="atLeast"/>
      <w:ind w:left="851" w:hanging="284"/>
      <w:textAlignment w:val="baseline"/>
    </w:pPr>
  </w:style>
  <w:style w:type="paragraph" w:customStyle="1" w:styleId="PE2">
    <w:name w:val="PE2"/>
    <w:basedOn w:val="Normal"/>
    <w:rsid w:val="00C05222"/>
    <w:pPr>
      <w:tabs>
        <w:tab w:val="clear" w:pos="1701"/>
        <w:tab w:val="left" w:pos="1134"/>
      </w:tabs>
      <w:overflowPunct w:val="0"/>
      <w:autoSpaceDE w:val="0"/>
      <w:autoSpaceDN w:val="0"/>
      <w:adjustRightInd w:val="0"/>
      <w:spacing w:before="0" w:after="0" w:line="360" w:lineRule="atLeast"/>
      <w:ind w:left="1134" w:hanging="284"/>
      <w:textAlignment w:val="baseline"/>
    </w:pPr>
    <w:rPr>
      <w:lang w:eastAsia="pt-BR"/>
    </w:rPr>
  </w:style>
  <w:style w:type="character" w:customStyle="1" w:styleId="PE1Char">
    <w:name w:val="PE1 Char"/>
    <w:link w:val="PE1"/>
    <w:rsid w:val="00C05222"/>
    <w:rPr>
      <w:rFonts w:ascii="Arial" w:eastAsia="Times New Roman" w:hAnsi="Arial" w:cs="Times New Roman"/>
      <w:szCs w:val="20"/>
    </w:rPr>
  </w:style>
  <w:style w:type="character" w:customStyle="1" w:styleId="CaracteresdeNotadeFim1">
    <w:name w:val="Caracteres de Nota de Fim"/>
    <w:rsid w:val="00595203"/>
    <w:rPr>
      <w:vertAlign w:val="superscript"/>
    </w:rPr>
  </w:style>
  <w:style w:type="paragraph" w:customStyle="1" w:styleId="Textodenotaderodap2">
    <w:name w:val="Texto de nota de rodapé2"/>
    <w:basedOn w:val="Normal"/>
    <w:rsid w:val="00595203"/>
    <w:pPr>
      <w:tabs>
        <w:tab w:val="clear" w:pos="1701"/>
      </w:tabs>
      <w:spacing w:before="0" w:after="0" w:line="240" w:lineRule="auto"/>
      <w:ind w:left="283" w:hanging="283"/>
      <w:jc w:val="left"/>
    </w:pPr>
    <w:rPr>
      <w:rFonts w:ascii="Times New Roman" w:hAnsi="Times New Roman"/>
      <w:sz w:val="20"/>
      <w:lang w:eastAsia="zh-CN"/>
    </w:rPr>
  </w:style>
  <w:style w:type="character" w:customStyle="1" w:styleId="WW-Caracteresdenotadefim0">
    <w:name w:val="WW-Caracteres de nota de fim"/>
    <w:rsid w:val="00971E40"/>
  </w:style>
  <w:style w:type="paragraph" w:customStyle="1" w:styleId="Ttulo11">
    <w:name w:val="Título 11"/>
    <w:basedOn w:val="Normal"/>
    <w:uiPriority w:val="1"/>
    <w:qFormat/>
    <w:rsid w:val="0014499F"/>
    <w:pPr>
      <w:widowControl w:val="0"/>
      <w:tabs>
        <w:tab w:val="clear" w:pos="1701"/>
      </w:tabs>
      <w:spacing w:before="0" w:after="0" w:line="240" w:lineRule="auto"/>
      <w:ind w:left="118" w:hanging="426"/>
      <w:jc w:val="left"/>
      <w:outlineLvl w:val="1"/>
    </w:pPr>
    <w:rPr>
      <w:rFonts w:ascii="Calibri" w:eastAsia="Calibri" w:hAnsi="Calibri" w:cs="Calibri"/>
      <w:b/>
      <w:bCs/>
      <w:sz w:val="24"/>
      <w:szCs w:val="24"/>
      <w:lang w:val="en-US" w:eastAsia="en-US"/>
    </w:rPr>
  </w:style>
  <w:style w:type="paragraph" w:customStyle="1" w:styleId="TableParagraph">
    <w:name w:val="Table Paragraph"/>
    <w:basedOn w:val="Normal"/>
    <w:uiPriority w:val="1"/>
    <w:qFormat/>
    <w:rsid w:val="00AA561E"/>
    <w:pPr>
      <w:widowControl w:val="0"/>
      <w:tabs>
        <w:tab w:val="clear" w:pos="1701"/>
      </w:tabs>
      <w:spacing w:before="146" w:after="0" w:line="240" w:lineRule="auto"/>
      <w:ind w:left="100"/>
      <w:jc w:val="left"/>
    </w:pPr>
    <w:rPr>
      <w:rFonts w:ascii="Calibri" w:eastAsia="Calibri" w:hAnsi="Calibri" w:cs="Calibri"/>
      <w:szCs w:val="22"/>
      <w:lang w:val="en-US" w:eastAsia="en-US"/>
    </w:rPr>
  </w:style>
  <w:style w:type="paragraph" w:customStyle="1" w:styleId="Ttulo31">
    <w:name w:val="Título 31"/>
    <w:basedOn w:val="Normal"/>
    <w:uiPriority w:val="1"/>
    <w:qFormat/>
    <w:rsid w:val="00E76AE2"/>
    <w:pPr>
      <w:widowControl w:val="0"/>
      <w:tabs>
        <w:tab w:val="clear" w:pos="1701"/>
      </w:tabs>
      <w:spacing w:before="152" w:after="0" w:line="240" w:lineRule="auto"/>
      <w:ind w:left="118"/>
      <w:jc w:val="left"/>
      <w:outlineLvl w:val="3"/>
    </w:pPr>
    <w:rPr>
      <w:rFonts w:ascii="Calibri" w:eastAsia="Calibri" w:hAnsi="Calibri" w:cs="Calibri"/>
      <w:b/>
      <w:bCs/>
      <w:sz w:val="23"/>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774863907">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139536">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978655232">
      <w:bodyDiv w:val="1"/>
      <w:marLeft w:val="0"/>
      <w:marRight w:val="0"/>
      <w:marTop w:val="0"/>
      <w:marBottom w:val="0"/>
      <w:divBdr>
        <w:top w:val="none" w:sz="0" w:space="0" w:color="auto"/>
        <w:left w:val="none" w:sz="0" w:space="0" w:color="auto"/>
        <w:bottom w:val="none" w:sz="0" w:space="0" w:color="auto"/>
        <w:right w:val="none" w:sz="0" w:space="0" w:color="auto"/>
      </w:divBdr>
    </w:div>
    <w:div w:id="1286351207">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1659377722">
      <w:bodyDiv w:val="1"/>
      <w:marLeft w:val="0"/>
      <w:marRight w:val="0"/>
      <w:marTop w:val="0"/>
      <w:marBottom w:val="0"/>
      <w:divBdr>
        <w:top w:val="none" w:sz="0" w:space="0" w:color="auto"/>
        <w:left w:val="none" w:sz="0" w:space="0" w:color="auto"/>
        <w:bottom w:val="none" w:sz="0" w:space="0" w:color="auto"/>
        <w:right w:val="none" w:sz="0" w:space="0" w:color="auto"/>
      </w:divBdr>
    </w:div>
    <w:div w:id="1754818033">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2E8C5-4B39-48E3-9895-D0467598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1307</Words>
  <Characters>7058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Elenir-PC</dc:creator>
  <cp:lastModifiedBy>Compras</cp:lastModifiedBy>
  <cp:revision>3</cp:revision>
  <cp:lastPrinted>2024-06-19T13:47:00Z</cp:lastPrinted>
  <dcterms:created xsi:type="dcterms:W3CDTF">2024-07-11T19:46:00Z</dcterms:created>
  <dcterms:modified xsi:type="dcterms:W3CDTF">2024-07-12T11:09:00Z</dcterms:modified>
</cp:coreProperties>
</file>