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A9F1C7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66B9F">
        <w:rPr>
          <w:rFonts w:ascii="Times New Roman" w:hAnsi="Times New Roman" w:cs="Times New Roman"/>
          <w:b/>
          <w:sz w:val="21"/>
          <w:szCs w:val="21"/>
        </w:rPr>
        <w:t>28</w:t>
      </w:r>
      <w:r w:rsidR="00065AA2">
        <w:rPr>
          <w:rFonts w:ascii="Times New Roman" w:hAnsi="Times New Roman" w:cs="Times New Roman"/>
          <w:b/>
          <w:sz w:val="21"/>
          <w:szCs w:val="21"/>
        </w:rPr>
        <w:t>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2CF06B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CONSTR. E TRANSPORTE LTDA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80386" w:rsidRPr="00780386">
        <w:rPr>
          <w:rFonts w:ascii="Times New Roman" w:hAnsi="Times New Roman" w:cs="Times New Roman"/>
          <w:sz w:val="21"/>
          <w:szCs w:val="21"/>
        </w:rPr>
        <w:t>94.434.750/0001-15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>ua gen.osorio,846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4180"/>
        <w:gridCol w:w="759"/>
        <w:gridCol w:w="658"/>
        <w:gridCol w:w="1074"/>
        <w:gridCol w:w="1466"/>
      </w:tblGrid>
      <w:tr w:rsidR="002E7000" w:rsidRPr="00794355" w14:paraId="6C47FCA6" w14:textId="77777777" w:rsidTr="00AD4B10">
        <w:tc>
          <w:tcPr>
            <w:tcW w:w="1555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363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554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780386" w:rsidRPr="00794355" w14:paraId="2AA64FC4" w14:textId="77777777" w:rsidTr="00AD4B10">
        <w:tc>
          <w:tcPr>
            <w:tcW w:w="1555" w:type="dxa"/>
            <w:shd w:val="clear" w:color="auto" w:fill="auto"/>
          </w:tcPr>
          <w:p w14:paraId="59437D14" w14:textId="4C2E473E" w:rsidR="00780386" w:rsidRDefault="00466B9F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</w:t>
            </w:r>
            <w:r w:rsidR="00AD4B10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363" w:type="dxa"/>
            <w:shd w:val="clear" w:color="auto" w:fill="auto"/>
          </w:tcPr>
          <w:p w14:paraId="0D22531E" w14:textId="7B0AFDBD" w:rsidR="00780386" w:rsidRPr="00466B9F" w:rsidRDefault="00AD4B1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9563D">
              <w:rPr>
                <w:b/>
                <w:bCs/>
                <w:sz w:val="20"/>
                <w:szCs w:val="20"/>
              </w:rPr>
              <w:t xml:space="preserve">Rompedor/Martelete </w:t>
            </w:r>
            <w:proofErr w:type="spellStart"/>
            <w:r w:rsidRPr="0009563D">
              <w:rPr>
                <w:b/>
                <w:bCs/>
                <w:sz w:val="20"/>
                <w:szCs w:val="20"/>
              </w:rPr>
              <w:t>Hidraulico</w:t>
            </w:r>
            <w:proofErr w:type="spellEnd"/>
          </w:p>
        </w:tc>
        <w:tc>
          <w:tcPr>
            <w:tcW w:w="759" w:type="dxa"/>
            <w:shd w:val="clear" w:color="auto" w:fill="auto"/>
          </w:tcPr>
          <w:p w14:paraId="78DB5A1F" w14:textId="293DC62E" w:rsidR="00780386" w:rsidRDefault="00780386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264" w:type="dxa"/>
            <w:shd w:val="clear" w:color="auto" w:fill="auto"/>
          </w:tcPr>
          <w:p w14:paraId="121D4842" w14:textId="2EF4B060" w:rsidR="00780386" w:rsidRDefault="00AD4B1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869BC29" w14:textId="559362F3" w:rsidR="00780386" w:rsidRDefault="00AD4B1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R$ 317,00</w:t>
            </w:r>
          </w:p>
        </w:tc>
        <w:tc>
          <w:tcPr>
            <w:tcW w:w="1554" w:type="dxa"/>
            <w:shd w:val="clear" w:color="auto" w:fill="auto"/>
          </w:tcPr>
          <w:p w14:paraId="4CDB084B" w14:textId="77777777" w:rsidR="00AD4B10" w:rsidRDefault="00AD4B10" w:rsidP="00AD4B10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R$ 63.400,00</w:t>
            </w:r>
          </w:p>
          <w:p w14:paraId="5B641C80" w14:textId="1CEC94F7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AD4B10" w:rsidRPr="00794355" w14:paraId="32C5F9D2" w14:textId="77777777" w:rsidTr="00AD4B10">
        <w:tc>
          <w:tcPr>
            <w:tcW w:w="1555" w:type="dxa"/>
            <w:shd w:val="clear" w:color="auto" w:fill="auto"/>
          </w:tcPr>
          <w:p w14:paraId="3B7D978F" w14:textId="713BABEB" w:rsidR="00AD4B10" w:rsidRDefault="00AD4B1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363" w:type="dxa"/>
            <w:shd w:val="clear" w:color="auto" w:fill="auto"/>
          </w:tcPr>
          <w:p w14:paraId="5C2C13BA" w14:textId="7A0BDDD1" w:rsidR="00AD4B10" w:rsidRPr="00466B9F" w:rsidRDefault="00AD4B1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9563D">
              <w:rPr>
                <w:b/>
                <w:bCs/>
                <w:sz w:val="22"/>
                <w:szCs w:val="22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21FDAB0D" w14:textId="3D19DC19" w:rsidR="00AD4B10" w:rsidRDefault="00AD4B1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264" w:type="dxa"/>
            <w:shd w:val="clear" w:color="auto" w:fill="auto"/>
          </w:tcPr>
          <w:p w14:paraId="1B97DB74" w14:textId="4C11F0A4" w:rsidR="00AD4B10" w:rsidRDefault="00AD4B1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BCAC0CA" w14:textId="409D8A91" w:rsidR="00AD4B10" w:rsidRDefault="00AD4B1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554" w:type="dxa"/>
            <w:shd w:val="clear" w:color="auto" w:fill="auto"/>
          </w:tcPr>
          <w:p w14:paraId="67800467" w14:textId="11E26CC3" w:rsidR="00AD4B10" w:rsidRDefault="00AD4B10" w:rsidP="00AD4B10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C5D12">
              <w:rPr>
                <w:b/>
                <w:bCs/>
                <w:color w:val="000000"/>
                <w:sz w:val="21"/>
                <w:szCs w:val="21"/>
              </w:rPr>
              <w:t>37.800,00</w:t>
            </w:r>
          </w:p>
          <w:p w14:paraId="1C52E272" w14:textId="77777777" w:rsidR="00AD4B10" w:rsidRDefault="00AD4B1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2BBEFAEA" w14:textId="5AF30BD2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95F72">
        <w:rPr>
          <w:color w:val="000000"/>
          <w:sz w:val="21"/>
          <w:szCs w:val="21"/>
        </w:rPr>
        <w:t>1</w:t>
      </w:r>
      <w:r w:rsidR="00AC5D12">
        <w:rPr>
          <w:color w:val="000000"/>
          <w:sz w:val="21"/>
          <w:szCs w:val="21"/>
        </w:rPr>
        <w:t>01</w:t>
      </w:r>
      <w:r w:rsidR="00695F72">
        <w:rPr>
          <w:color w:val="000000"/>
          <w:sz w:val="21"/>
          <w:szCs w:val="21"/>
        </w:rPr>
        <w:t>.</w:t>
      </w:r>
      <w:r w:rsidR="00AC5D12">
        <w:rPr>
          <w:color w:val="000000"/>
          <w:sz w:val="21"/>
          <w:szCs w:val="21"/>
        </w:rPr>
        <w:t>200</w:t>
      </w:r>
      <w:r w:rsidR="00695F72">
        <w:rPr>
          <w:color w:val="000000"/>
          <w:sz w:val="21"/>
          <w:szCs w:val="21"/>
        </w:rPr>
        <w:t>,00</w:t>
      </w:r>
      <w:r w:rsidR="00466B9F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695F72">
        <w:rPr>
          <w:rFonts w:ascii="Times New Roman" w:hAnsi="Times New Roman" w:cs="Times New Roman"/>
          <w:sz w:val="21"/>
          <w:szCs w:val="21"/>
        </w:rPr>
        <w:t xml:space="preserve">Cento e </w:t>
      </w:r>
      <w:r w:rsidR="00AC5D12">
        <w:rPr>
          <w:rFonts w:ascii="Times New Roman" w:hAnsi="Times New Roman" w:cs="Times New Roman"/>
          <w:sz w:val="21"/>
          <w:szCs w:val="21"/>
        </w:rPr>
        <w:t>Um</w:t>
      </w:r>
      <w:r w:rsidR="00466B9F">
        <w:rPr>
          <w:rFonts w:ascii="Times New Roman" w:hAnsi="Times New Roman" w:cs="Times New Roman"/>
          <w:sz w:val="21"/>
          <w:szCs w:val="21"/>
        </w:rPr>
        <w:t xml:space="preserve"> </w:t>
      </w:r>
      <w:r w:rsidR="00695F72">
        <w:rPr>
          <w:rFonts w:ascii="Times New Roman" w:hAnsi="Times New Roman" w:cs="Times New Roman"/>
          <w:sz w:val="21"/>
          <w:szCs w:val="21"/>
        </w:rPr>
        <w:t>M</w:t>
      </w:r>
      <w:r w:rsidR="00780386">
        <w:rPr>
          <w:rFonts w:ascii="Times New Roman" w:hAnsi="Times New Roman" w:cs="Times New Roman"/>
          <w:sz w:val="21"/>
          <w:szCs w:val="21"/>
        </w:rPr>
        <w:t xml:space="preserve">il </w:t>
      </w:r>
      <w:r w:rsidR="00695F72">
        <w:rPr>
          <w:rFonts w:ascii="Times New Roman" w:hAnsi="Times New Roman" w:cs="Times New Roman"/>
          <w:sz w:val="21"/>
          <w:szCs w:val="21"/>
        </w:rPr>
        <w:t xml:space="preserve">e </w:t>
      </w:r>
      <w:r w:rsidR="00AC5D12">
        <w:rPr>
          <w:rFonts w:ascii="Times New Roman" w:hAnsi="Times New Roman" w:cs="Times New Roman"/>
          <w:sz w:val="21"/>
          <w:szCs w:val="21"/>
        </w:rPr>
        <w:t>Duzentos</w:t>
      </w:r>
      <w:r w:rsidR="00695F72">
        <w:rPr>
          <w:rFonts w:ascii="Times New Roman" w:hAnsi="Times New Roman" w:cs="Times New Roman"/>
          <w:sz w:val="21"/>
          <w:szCs w:val="21"/>
        </w:rPr>
        <w:t xml:space="preserve"> R</w:t>
      </w:r>
      <w:r w:rsidR="00780386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335B15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66B9F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66B9F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Campos de Júlio e/ou 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E8683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7652D">
        <w:rPr>
          <w:rFonts w:ascii="Times New Roman" w:hAnsi="Times New Roman" w:cs="Times New Roman"/>
          <w:sz w:val="21"/>
          <w:szCs w:val="21"/>
        </w:rPr>
        <w:t xml:space="preserve">12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A7652D">
        <w:rPr>
          <w:rFonts w:ascii="Times New Roman" w:hAnsi="Times New Roman" w:cs="Times New Roman"/>
          <w:sz w:val="21"/>
          <w:szCs w:val="21"/>
        </w:rPr>
        <w:t>l</w:t>
      </w:r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0B3AA8A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9D1B" w14:textId="77777777" w:rsidR="00A846BD" w:rsidRDefault="00A846BD">
      <w:r>
        <w:separator/>
      </w:r>
    </w:p>
  </w:endnote>
  <w:endnote w:type="continuationSeparator" w:id="0">
    <w:p w14:paraId="485E5188" w14:textId="77777777" w:rsidR="00A846BD" w:rsidRDefault="00A8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5D700" w14:textId="77777777" w:rsidR="00A846BD" w:rsidRDefault="00A846BD">
      <w:r>
        <w:separator/>
      </w:r>
    </w:p>
  </w:footnote>
  <w:footnote w:type="continuationSeparator" w:id="0">
    <w:p w14:paraId="526F59EB" w14:textId="77777777" w:rsidR="00A846BD" w:rsidRDefault="00A8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65AA2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66B9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95F72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7652D"/>
    <w:rsid w:val="00A846BD"/>
    <w:rsid w:val="00AA03FC"/>
    <w:rsid w:val="00AA7C08"/>
    <w:rsid w:val="00AC0A25"/>
    <w:rsid w:val="00AC5D12"/>
    <w:rsid w:val="00AD4B10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2294D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923D-1764-4A0C-BF1D-07E276AB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2960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5</cp:revision>
  <cp:lastPrinted>2024-02-12T12:50:00Z</cp:lastPrinted>
  <dcterms:created xsi:type="dcterms:W3CDTF">2024-07-12T14:41:00Z</dcterms:created>
  <dcterms:modified xsi:type="dcterms:W3CDTF">2024-07-12T17:16:00Z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