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534B25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47669">
        <w:rPr>
          <w:rFonts w:ascii="Times New Roman" w:hAnsi="Times New Roman" w:cs="Times New Roman"/>
          <w:b/>
          <w:sz w:val="21"/>
          <w:szCs w:val="21"/>
        </w:rPr>
        <w:t>2</w:t>
      </w:r>
      <w:r w:rsidR="00917DBB">
        <w:rPr>
          <w:rFonts w:ascii="Times New Roman" w:hAnsi="Times New Roman" w:cs="Times New Roman"/>
          <w:b/>
          <w:sz w:val="21"/>
          <w:szCs w:val="21"/>
        </w:rPr>
        <w:t>88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55143015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917DBB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917DBB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BITTENCOURT </w:t>
      </w:r>
      <w:r w:rsidR="00917DBB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917DBB">
        <w:rPr>
          <w:rFonts w:ascii="Times New Roman" w:hAnsi="Times New Roman" w:cs="Times New Roman"/>
          <w:sz w:val="21"/>
          <w:szCs w:val="21"/>
        </w:rPr>
        <w:t xml:space="preserve"> 35.574.817/0001-58</w:t>
      </w:r>
      <w:r w:rsidR="00917DBB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917DBB">
        <w:rPr>
          <w:rFonts w:ascii="Times New Roman" w:hAnsi="Times New Roman" w:cs="Times New Roman"/>
          <w:sz w:val="21"/>
          <w:szCs w:val="21"/>
        </w:rPr>
        <w:t>R</w:t>
      </w:r>
      <w:r w:rsidR="00917DBB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917DBB">
        <w:rPr>
          <w:rFonts w:ascii="Times New Roman" w:hAnsi="Times New Roman" w:cs="Times New Roman"/>
          <w:sz w:val="21"/>
          <w:szCs w:val="21"/>
        </w:rPr>
        <w:t>Dr. Flores, 450</w:t>
      </w:r>
      <w:r w:rsidR="00917DBB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17DBB">
        <w:rPr>
          <w:rFonts w:ascii="Times New Roman" w:hAnsi="Times New Roman" w:cs="Times New Roman"/>
          <w:sz w:val="21"/>
          <w:szCs w:val="21"/>
        </w:rPr>
        <w:t>centro</w:t>
      </w:r>
      <w:r w:rsidR="00917DBB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917DBB">
        <w:trPr>
          <w:trHeight w:val="1785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6079CC5B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 xml:space="preserve">- </w:t>
            </w:r>
          </w:p>
          <w:p w14:paraId="0C948897" w14:textId="2209D4D5" w:rsidR="000C3090" w:rsidRPr="00D2190F" w:rsidRDefault="00917DBB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 </w:t>
            </w:r>
            <w:r w:rsidR="000C3090">
              <w:rPr>
                <w:color w:val="000000"/>
                <w:sz w:val="16"/>
                <w:szCs w:val="16"/>
              </w:rPr>
              <w:t xml:space="preserve">horas – </w:t>
            </w:r>
            <w:r>
              <w:rPr>
                <w:color w:val="000000"/>
                <w:sz w:val="16"/>
                <w:szCs w:val="16"/>
              </w:rPr>
              <w:t>conserto assoalho da caçamba do caminhão ISK-7F38</w:t>
            </w:r>
            <w:r w:rsidR="000C3090">
              <w:rPr>
                <w:color w:val="000000"/>
                <w:sz w:val="16"/>
                <w:szCs w:val="16"/>
              </w:rPr>
              <w:t xml:space="preserve"> OBRAS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2D191C63" w:rsidR="00E04E30" w:rsidRPr="00E04E30" w:rsidRDefault="00917DBB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52C4EB6F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917DBB">
              <w:rPr>
                <w:color w:val="000000"/>
                <w:sz w:val="21"/>
                <w:szCs w:val="21"/>
              </w:rPr>
              <w:t>3</w:t>
            </w:r>
            <w:r w:rsidR="000C3090">
              <w:rPr>
                <w:color w:val="000000"/>
                <w:sz w:val="21"/>
                <w:szCs w:val="21"/>
              </w:rPr>
              <w:t>.</w:t>
            </w:r>
            <w:r w:rsidR="00917DBB">
              <w:rPr>
                <w:color w:val="000000"/>
                <w:sz w:val="21"/>
                <w:szCs w:val="21"/>
              </w:rPr>
              <w:t>5</w:t>
            </w:r>
            <w:r w:rsidR="000C3090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9AF9573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917DBB">
        <w:rPr>
          <w:rFonts w:ascii="Times New Roman" w:hAnsi="Times New Roman" w:cs="Times New Roman"/>
          <w:sz w:val="21"/>
          <w:szCs w:val="21"/>
        </w:rPr>
        <w:t>3.5</w:t>
      </w:r>
      <w:r w:rsidR="000C3090">
        <w:rPr>
          <w:rFonts w:ascii="Times New Roman" w:hAnsi="Times New Roman" w:cs="Times New Roman"/>
          <w:sz w:val="21"/>
          <w:szCs w:val="21"/>
        </w:rPr>
        <w:t>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917DBB">
        <w:rPr>
          <w:rFonts w:ascii="Times New Roman" w:hAnsi="Times New Roman" w:cs="Times New Roman"/>
          <w:sz w:val="21"/>
          <w:szCs w:val="21"/>
        </w:rPr>
        <w:t xml:space="preserve">três </w:t>
      </w:r>
      <w:r w:rsidR="000C3090">
        <w:rPr>
          <w:rFonts w:ascii="Times New Roman" w:hAnsi="Times New Roman" w:cs="Times New Roman"/>
          <w:sz w:val="21"/>
          <w:szCs w:val="21"/>
        </w:rPr>
        <w:t xml:space="preserve">mil e </w:t>
      </w:r>
      <w:r w:rsidR="00917DBB">
        <w:rPr>
          <w:rFonts w:ascii="Times New Roman" w:hAnsi="Times New Roman" w:cs="Times New Roman"/>
          <w:sz w:val="21"/>
          <w:szCs w:val="21"/>
        </w:rPr>
        <w:t>quinhentos</w:t>
      </w:r>
      <w:r w:rsidR="000C3090">
        <w:rPr>
          <w:rFonts w:ascii="Times New Roman" w:hAnsi="Times New Roman" w:cs="Times New Roman"/>
          <w:sz w:val="21"/>
          <w:szCs w:val="21"/>
        </w:rPr>
        <w:t xml:space="preserve">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F2F00B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917DBB">
        <w:rPr>
          <w:rFonts w:ascii="Times New Roman" w:hAnsi="Times New Roman" w:cs="Times New Roman"/>
          <w:spacing w:val="37"/>
          <w:sz w:val="21"/>
          <w:szCs w:val="21"/>
        </w:rPr>
        <w:t>06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917DBB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="00917DBB">
        <w:rPr>
          <w:rFonts w:ascii="Times New Roman" w:hAnsi="Times New Roman" w:cs="Times New Roman"/>
          <w:spacing w:val="39"/>
          <w:sz w:val="21"/>
          <w:szCs w:val="21"/>
        </w:rPr>
        <w:t xml:space="preserve"> 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D8190C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z w:val="21"/>
          <w:szCs w:val="21"/>
        </w:rPr>
        <w:t>1</w:t>
      </w:r>
      <w:r w:rsidR="00917DB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C3090">
        <w:rPr>
          <w:rFonts w:ascii="Times New Roman" w:hAnsi="Times New Roman" w:cs="Times New Roman"/>
          <w:sz w:val="21"/>
          <w:szCs w:val="21"/>
        </w:rPr>
        <w:t>ju</w:t>
      </w:r>
      <w:r w:rsidR="00917DBB">
        <w:rPr>
          <w:rFonts w:ascii="Times New Roman" w:hAnsi="Times New Roman" w:cs="Times New Roman"/>
          <w:sz w:val="21"/>
          <w:szCs w:val="21"/>
        </w:rPr>
        <w:t>l</w:t>
      </w:r>
      <w:r w:rsidR="000C3090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8D0F3" w14:textId="77777777" w:rsidR="005E5C8D" w:rsidRDefault="005E5C8D">
      <w:r>
        <w:separator/>
      </w:r>
    </w:p>
  </w:endnote>
  <w:endnote w:type="continuationSeparator" w:id="0">
    <w:p w14:paraId="613A8FCB" w14:textId="77777777" w:rsidR="005E5C8D" w:rsidRDefault="005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FAAD9" w14:textId="77777777" w:rsidR="005E5C8D" w:rsidRDefault="005E5C8D">
      <w:r>
        <w:separator/>
      </w:r>
    </w:p>
  </w:footnote>
  <w:footnote w:type="continuationSeparator" w:id="0">
    <w:p w14:paraId="6B0D83E8" w14:textId="77777777" w:rsidR="005E5C8D" w:rsidRDefault="005E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C3090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94F20"/>
    <w:rsid w:val="005E5C8D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8D3A35"/>
    <w:rsid w:val="00917DBB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F49B-CC8A-4F51-A42D-16ECF71C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2974</Words>
  <Characters>16065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2024-07-12T19:05:00Z</dcterms:created>
  <dcterms:modified xsi:type="dcterms:W3CDTF">2024-07-12T19:05:00Z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