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386BE1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</w:t>
      </w:r>
      <w:r w:rsidR="00275B9E">
        <w:rPr>
          <w:rFonts w:ascii="Arial Rounded MT Bold" w:hAnsi="Arial Rounded MT Bold"/>
          <w:sz w:val="28"/>
          <w:szCs w:val="28"/>
        </w:rPr>
        <w:t xml:space="preserve">hamamento </w:t>
      </w:r>
      <w:r>
        <w:rPr>
          <w:rFonts w:ascii="Arial Rounded MT Bold" w:hAnsi="Arial Rounded MT Bold"/>
          <w:sz w:val="28"/>
          <w:szCs w:val="28"/>
        </w:rPr>
        <w:t>P</w:t>
      </w:r>
      <w:r w:rsidR="00275B9E">
        <w:rPr>
          <w:rFonts w:ascii="Arial Rounded MT Bold" w:hAnsi="Arial Rounded MT Bold"/>
          <w:sz w:val="28"/>
          <w:szCs w:val="28"/>
        </w:rPr>
        <w:t>úblico)</w:t>
      </w:r>
    </w:p>
    <w:p w:rsidR="00B07B92" w:rsidRPr="00B07B92" w:rsidRDefault="005B6035" w:rsidP="00B07B92">
      <w:pPr>
        <w:spacing w:line="360" w:lineRule="auto"/>
        <w:jc w:val="both"/>
        <w:rPr>
          <w:rFonts w:ascii="Arial Rounded MT Bold" w:hAnsi="Arial Rounded MT Bold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 xml:space="preserve">Vieram os </w:t>
      </w:r>
      <w:r w:rsidRPr="00CE4B53">
        <w:rPr>
          <w:rFonts w:ascii="Arial Rounded MT Bold" w:hAnsi="Arial Rounded MT Bold"/>
          <w:sz w:val="24"/>
          <w:szCs w:val="24"/>
        </w:rPr>
        <w:t xml:space="preserve">autos com o objetivo de verificar a necessidade ou não da realização de chamamento público para </w:t>
      </w:r>
      <w:r w:rsidR="00386BE1" w:rsidRPr="00386BE1">
        <w:rPr>
          <w:rFonts w:ascii="Arial Rounded MT Bold" w:hAnsi="Arial Rounded MT Bold"/>
          <w:sz w:val="24"/>
          <w:szCs w:val="24"/>
        </w:rPr>
        <w:t>REPASSE DE VALORES DESTINADOS A PRESTAÇÃO DE SERVIÇOS ÀS PESSOAS COM DEFICIÊNCIA DO MUNICÍPIO DE PORTO XAVIER/RS PARA O ANO DE 202</w:t>
      </w:r>
      <w:r w:rsidR="00700638">
        <w:rPr>
          <w:rFonts w:ascii="Arial Rounded MT Bold" w:hAnsi="Arial Rounded MT Bold"/>
          <w:sz w:val="24"/>
          <w:szCs w:val="24"/>
        </w:rPr>
        <w:t>3</w:t>
      </w:r>
      <w:r w:rsidR="00386BE1" w:rsidRPr="00386BE1">
        <w:rPr>
          <w:rFonts w:ascii="Arial Rounded MT Bold" w:hAnsi="Arial Rounded MT Bold"/>
          <w:sz w:val="24"/>
          <w:szCs w:val="24"/>
        </w:rPr>
        <w:t>/202</w:t>
      </w:r>
      <w:r w:rsidR="00700638">
        <w:rPr>
          <w:rFonts w:ascii="Arial Rounded MT Bold" w:hAnsi="Arial Rounded MT Bold"/>
          <w:sz w:val="24"/>
          <w:szCs w:val="24"/>
        </w:rPr>
        <w:t>4</w:t>
      </w:r>
      <w:r w:rsidR="001D5C42" w:rsidRPr="00B01B95">
        <w:rPr>
          <w:rFonts w:ascii="Arial Rounded MT Bold" w:hAnsi="Arial Rounded MT Bold" w:cs="Arial"/>
          <w:sz w:val="24"/>
          <w:szCs w:val="24"/>
        </w:rPr>
        <w:t>.</w:t>
      </w:r>
      <w:r w:rsidR="00B07B92">
        <w:rPr>
          <w:rFonts w:ascii="Arial Rounded MT Bold" w:hAnsi="Arial Rounded MT Bold" w:cs="Arial"/>
          <w:sz w:val="24"/>
          <w:szCs w:val="24"/>
        </w:rPr>
        <w:t xml:space="preserve"> </w:t>
      </w:r>
      <w:r w:rsidR="00B07B92" w:rsidRPr="00B07B92">
        <w:rPr>
          <w:rFonts w:ascii="Arial Rounded MT Bold" w:hAnsi="Arial Rounded MT Bold"/>
          <w:sz w:val="24"/>
          <w:szCs w:val="24"/>
        </w:rPr>
        <w:t>Atendimento de crianças, adolescentes e adultos, com prestação de serviços assistenciais às pessoas</w:t>
      </w:r>
      <w:bookmarkStart w:id="0" w:name="_GoBack"/>
      <w:bookmarkEnd w:id="0"/>
      <w:r w:rsidR="00B07B92" w:rsidRPr="00B07B92">
        <w:rPr>
          <w:rFonts w:ascii="Arial Rounded MT Bold" w:hAnsi="Arial Rounded MT Bold"/>
          <w:sz w:val="24"/>
          <w:szCs w:val="24"/>
        </w:rPr>
        <w:t xml:space="preserve"> com deficiência que necessitam de atendimento de psicologia e assistência social, proporcionando-lhes um melhor desenvolvimento físico, mental, emocional, intelectual e social, juntamente com a família e a comunidade buscando fortalecimento de vínculo.</w:t>
      </w:r>
    </w:p>
    <w:p w:rsidR="009960FA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</w:t>
      </w:r>
      <w:r w:rsidR="00E21545">
        <w:rPr>
          <w:rFonts w:ascii="Arial Rounded MT Bold" w:hAnsi="Arial Rounded MT Bold"/>
          <w:sz w:val="24"/>
          <w:szCs w:val="24"/>
        </w:rPr>
        <w:t>,</w:t>
      </w:r>
      <w:r>
        <w:rPr>
          <w:rFonts w:ascii="Arial Rounded MT Bold" w:hAnsi="Arial Rounded MT Bold"/>
          <w:sz w:val="24"/>
          <w:szCs w:val="24"/>
        </w:rPr>
        <w:t xml:space="preserve"> é de conhecimento público no município de pequeno porte como é o caso de Port</w:t>
      </w:r>
      <w:r w:rsidR="00E21545">
        <w:rPr>
          <w:rFonts w:ascii="Arial Rounded MT Bold" w:hAnsi="Arial Rounded MT Bold"/>
          <w:sz w:val="24"/>
          <w:szCs w:val="24"/>
        </w:rPr>
        <w:t xml:space="preserve">o Xavier </w:t>
      </w:r>
      <w:r>
        <w:rPr>
          <w:rFonts w:ascii="Arial Rounded MT Bold" w:hAnsi="Arial Rounded MT Bold"/>
          <w:sz w:val="24"/>
          <w:szCs w:val="24"/>
        </w:rPr>
        <w:t>de que somente</w:t>
      </w:r>
      <w:r w:rsidR="00B01B95">
        <w:rPr>
          <w:rFonts w:ascii="Arial Rounded MT Bold" w:hAnsi="Arial Rounded MT Bold"/>
          <w:sz w:val="24"/>
          <w:szCs w:val="24"/>
        </w:rPr>
        <w:t xml:space="preserve"> a</w:t>
      </w:r>
      <w:r>
        <w:rPr>
          <w:rFonts w:ascii="Arial Rounded MT Bold" w:hAnsi="Arial Rounded MT Bold"/>
          <w:sz w:val="24"/>
          <w:szCs w:val="24"/>
        </w:rPr>
        <w:t xml:space="preserve"> </w:t>
      </w:r>
      <w:r w:rsidR="0019775F" w:rsidRPr="0019775F">
        <w:rPr>
          <w:rFonts w:ascii="Arial Rounded MT Bold" w:hAnsi="Arial Rounded MT Bold"/>
          <w:b/>
          <w:i/>
          <w:sz w:val="24"/>
          <w:szCs w:val="24"/>
        </w:rPr>
        <w:t>Associação de Pais e Amigos dos Excepcionais de Porto Xavier – APAE</w:t>
      </w:r>
      <w:r w:rsidR="0038661F">
        <w:rPr>
          <w:rFonts w:ascii="Arial Rounded MT Bold" w:hAnsi="Arial Rounded MT Bold"/>
          <w:sz w:val="24"/>
          <w:szCs w:val="24"/>
        </w:rPr>
        <w:t xml:space="preserve">, </w:t>
      </w:r>
      <w:r>
        <w:rPr>
          <w:rFonts w:ascii="Arial Rounded MT Bold" w:hAnsi="Arial Rounded MT Bold"/>
          <w:sz w:val="24"/>
          <w:szCs w:val="24"/>
        </w:rPr>
        <w:t>reúne as condições estatutárias necessárias ao recebimento de valores conforme disposto na lei 13.019/2014 para a finalidade de</w:t>
      </w:r>
      <w:r w:rsidR="009960FA">
        <w:rPr>
          <w:rFonts w:ascii="Arial Rounded MT Bold" w:hAnsi="Arial Rounded MT Bold"/>
          <w:sz w:val="24"/>
          <w:szCs w:val="24"/>
        </w:rPr>
        <w:t xml:space="preserve"> auxílio na prestação de serviços às pessoas com deficiência.</w:t>
      </w:r>
    </w:p>
    <w:p w:rsidR="0086735F" w:rsidRDefault="005B6035" w:rsidP="005B6035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  <w:t>Sendo assim, é de ser reconhecida a inexigibilidade da realização do chamamento público, sen</w:t>
      </w:r>
      <w:r w:rsidR="009960FA">
        <w:rPr>
          <w:rFonts w:ascii="Arial Rounded MT Bold" w:hAnsi="Arial Rounded MT Bold"/>
          <w:sz w:val="24"/>
          <w:szCs w:val="24"/>
        </w:rPr>
        <w:t xml:space="preserve">do celebrado o termo de colaboração </w:t>
      </w:r>
      <w:r>
        <w:rPr>
          <w:rFonts w:ascii="Arial Rounded MT Bold" w:hAnsi="Arial Rounded MT Bold"/>
          <w:sz w:val="24"/>
          <w:szCs w:val="24"/>
        </w:rPr>
        <w:t xml:space="preserve">diretamente na forma do artigo 31 da Lei 13.019/2014. </w:t>
      </w:r>
    </w:p>
    <w:p w:rsidR="0038661F" w:rsidRDefault="009D419B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Porto Xavier, </w:t>
      </w:r>
      <w:r w:rsidR="00C670A4">
        <w:rPr>
          <w:rFonts w:ascii="Arial Rounded MT Bold" w:hAnsi="Arial Rounded MT Bold"/>
          <w:sz w:val="24"/>
          <w:szCs w:val="24"/>
        </w:rPr>
        <w:t>13</w:t>
      </w:r>
      <w:r>
        <w:rPr>
          <w:rFonts w:ascii="Arial Rounded MT Bold" w:hAnsi="Arial Rounded MT Bold"/>
          <w:sz w:val="24"/>
          <w:szCs w:val="24"/>
        </w:rPr>
        <w:t xml:space="preserve"> de </w:t>
      </w:r>
      <w:r w:rsidR="00386BE1">
        <w:rPr>
          <w:rFonts w:ascii="Arial Rounded MT Bold" w:hAnsi="Arial Rounded MT Bold"/>
          <w:sz w:val="24"/>
          <w:szCs w:val="24"/>
        </w:rPr>
        <w:t>setembro</w:t>
      </w:r>
      <w:r>
        <w:rPr>
          <w:rFonts w:ascii="Arial Rounded MT Bold" w:hAnsi="Arial Rounded MT Bold"/>
          <w:sz w:val="24"/>
          <w:szCs w:val="24"/>
        </w:rPr>
        <w:t xml:space="preserve"> de 20</w:t>
      </w:r>
      <w:r w:rsidR="0047659E">
        <w:rPr>
          <w:rFonts w:ascii="Arial Rounded MT Bold" w:hAnsi="Arial Rounded MT Bold"/>
          <w:sz w:val="24"/>
          <w:szCs w:val="24"/>
        </w:rPr>
        <w:t>2</w:t>
      </w:r>
      <w:r w:rsidR="00C670A4">
        <w:rPr>
          <w:rFonts w:ascii="Arial Rounded MT Bold" w:hAnsi="Arial Rounded MT Bold"/>
          <w:sz w:val="24"/>
          <w:szCs w:val="24"/>
        </w:rPr>
        <w:t>4</w:t>
      </w:r>
      <w:r w:rsidR="00F450E2">
        <w:rPr>
          <w:rFonts w:ascii="Arial Rounded MT Bold" w:hAnsi="Arial Rounded MT Bold"/>
          <w:sz w:val="24"/>
          <w:szCs w:val="24"/>
        </w:rPr>
        <w:t>.</w:t>
      </w:r>
    </w:p>
    <w:p w:rsidR="00C670A4" w:rsidRDefault="00C670A4" w:rsidP="0086735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</w:p>
    <w:p w:rsidR="0038661F" w:rsidRDefault="0038661F" w:rsidP="0038661F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_______________________________</w:t>
      </w:r>
    </w:p>
    <w:p w:rsidR="0038661F" w:rsidRDefault="00CE4B53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GILBERTO DOMINGOS MENIN</w:t>
      </w:r>
    </w:p>
    <w:p w:rsidR="0038661F" w:rsidRPr="00275B9E" w:rsidRDefault="0038661F" w:rsidP="0038661F">
      <w:pPr>
        <w:spacing w:line="24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Prefeito Municipal</w:t>
      </w:r>
      <w:r w:rsidR="0007076E">
        <w:rPr>
          <w:rFonts w:ascii="Arial Rounded MT Bold" w:hAnsi="Arial Rounded MT Bold"/>
          <w:sz w:val="24"/>
          <w:szCs w:val="24"/>
        </w:rPr>
        <w:t xml:space="preserve"> </w:t>
      </w:r>
    </w:p>
    <w:sectPr w:rsidR="0038661F" w:rsidRPr="00275B9E" w:rsidSect="00C224ED"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19775F"/>
    <w:rsid w:val="001A67F1"/>
    <w:rsid w:val="001D5C42"/>
    <w:rsid w:val="001E56B6"/>
    <w:rsid w:val="00275B9E"/>
    <w:rsid w:val="00295C46"/>
    <w:rsid w:val="0038661F"/>
    <w:rsid w:val="00386BE1"/>
    <w:rsid w:val="0047659E"/>
    <w:rsid w:val="004A519E"/>
    <w:rsid w:val="004E2525"/>
    <w:rsid w:val="00555B17"/>
    <w:rsid w:val="00596572"/>
    <w:rsid w:val="005B6035"/>
    <w:rsid w:val="005E5F54"/>
    <w:rsid w:val="006005F4"/>
    <w:rsid w:val="00646807"/>
    <w:rsid w:val="00677338"/>
    <w:rsid w:val="00700638"/>
    <w:rsid w:val="0070485E"/>
    <w:rsid w:val="00775CE2"/>
    <w:rsid w:val="00822FFB"/>
    <w:rsid w:val="00863B2A"/>
    <w:rsid w:val="0086735F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BC2D40"/>
    <w:rsid w:val="00C224ED"/>
    <w:rsid w:val="00C670A4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847E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ABC4-2E78-40FC-BCC6-009D0B397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4</cp:revision>
  <cp:lastPrinted>2023-02-24T13:50:00Z</cp:lastPrinted>
  <dcterms:created xsi:type="dcterms:W3CDTF">2024-09-17T10:56:00Z</dcterms:created>
  <dcterms:modified xsi:type="dcterms:W3CDTF">2024-09-17T10:57:00Z</dcterms:modified>
</cp:coreProperties>
</file>