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222" w:rsidRDefault="00A30222"/>
    <w:p w:rsidR="00A30222" w:rsidRDefault="00A30222"/>
    <w:tbl>
      <w:tblPr>
        <w:tblStyle w:val="GradeMdia1-nfase4"/>
        <w:tblW w:w="0" w:type="auto"/>
        <w:tblLook w:val="04A0"/>
      </w:tblPr>
      <w:tblGrid>
        <w:gridCol w:w="1583"/>
        <w:gridCol w:w="2268"/>
        <w:gridCol w:w="3156"/>
        <w:gridCol w:w="2641"/>
        <w:gridCol w:w="2641"/>
        <w:gridCol w:w="2642"/>
      </w:tblGrid>
      <w:tr w:rsidR="0035548B" w:rsidRPr="0062301E" w:rsidTr="00CE43E5">
        <w:trPr>
          <w:cnfStyle w:val="100000000000"/>
        </w:trPr>
        <w:tc>
          <w:tcPr>
            <w:cnfStyle w:val="001000000000"/>
            <w:tcW w:w="1583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Semana</w:t>
            </w:r>
          </w:p>
        </w:tc>
        <w:tc>
          <w:tcPr>
            <w:tcW w:w="2268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3156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2641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Quarta</w:t>
            </w:r>
          </w:p>
        </w:tc>
        <w:tc>
          <w:tcPr>
            <w:tcW w:w="2641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2642" w:type="dxa"/>
          </w:tcPr>
          <w:p w:rsidR="0035548B" w:rsidRPr="0062301E" w:rsidRDefault="0035548B" w:rsidP="001B430E">
            <w:pPr>
              <w:spacing w:line="240" w:lineRule="auto"/>
              <w:ind w:left="0" w:firstLine="0"/>
              <w:jc w:val="center"/>
              <w:cnfStyle w:val="1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Sexta</w:t>
            </w:r>
          </w:p>
        </w:tc>
      </w:tr>
      <w:tr w:rsidR="00632B65" w:rsidRPr="0062301E" w:rsidTr="00CE43E5">
        <w:trPr>
          <w:cnfStyle w:val="000000100000"/>
          <w:trHeight w:val="1242"/>
        </w:trPr>
        <w:tc>
          <w:tcPr>
            <w:cnfStyle w:val="001000000000"/>
            <w:tcW w:w="1583" w:type="dxa"/>
          </w:tcPr>
          <w:p w:rsidR="00632B65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09/02</w:t>
            </w:r>
          </w:p>
          <w:p w:rsidR="000C1808" w:rsidRPr="0062301E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C87119" w:rsidRPr="0062301E" w:rsidRDefault="00C87119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sz w:val="28"/>
                <w:szCs w:val="28"/>
              </w:rPr>
            </w:pPr>
          </w:p>
        </w:tc>
        <w:tc>
          <w:tcPr>
            <w:tcW w:w="3156" w:type="dxa"/>
          </w:tcPr>
          <w:p w:rsidR="00C87119" w:rsidRPr="0062301E" w:rsidRDefault="00C871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</w:tcPr>
          <w:p w:rsidR="00F64220" w:rsidRDefault="00F64220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F64220" w:rsidRDefault="00F64220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Cuca rápida</w:t>
            </w:r>
          </w:p>
          <w:p w:rsidR="00F64220" w:rsidRPr="00F64220" w:rsidRDefault="00F64220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Chá gelado</w:t>
            </w:r>
          </w:p>
        </w:tc>
        <w:tc>
          <w:tcPr>
            <w:tcW w:w="2641" w:type="dxa"/>
          </w:tcPr>
          <w:p w:rsidR="00962DBF" w:rsidRDefault="00962DBF" w:rsidP="00962DBF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962DBF" w:rsidRDefault="00962DBF" w:rsidP="00962DBF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962DBF" w:rsidRDefault="00962DBF" w:rsidP="00962DBF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C87119" w:rsidRPr="00457345" w:rsidRDefault="00962DBF" w:rsidP="00962DBF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suína</w:t>
            </w:r>
          </w:p>
        </w:tc>
        <w:tc>
          <w:tcPr>
            <w:tcW w:w="2642" w:type="dxa"/>
          </w:tcPr>
          <w:p w:rsidR="00431244" w:rsidRDefault="00C87119" w:rsidP="00C871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</w:t>
            </w:r>
            <w:r w:rsidRPr="00C87119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ruta</w:t>
            </w:r>
          </w:p>
          <w:p w:rsidR="00C87119" w:rsidRPr="0062301E" w:rsidRDefault="00431244" w:rsidP="00C871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sz w:val="28"/>
                <w:szCs w:val="28"/>
              </w:rPr>
              <w:t>Rosca de polvilho</w:t>
            </w:r>
          </w:p>
        </w:tc>
      </w:tr>
      <w:tr w:rsidR="00632B65" w:rsidRPr="0062301E" w:rsidTr="00CE43E5">
        <w:trPr>
          <w:trHeight w:val="1238"/>
        </w:trPr>
        <w:tc>
          <w:tcPr>
            <w:cnfStyle w:val="001000000000"/>
            <w:tcW w:w="1583" w:type="dxa"/>
          </w:tcPr>
          <w:p w:rsidR="00632B65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16/02</w:t>
            </w:r>
          </w:p>
          <w:p w:rsidR="000C1808" w:rsidRPr="0062301E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5F6895" w:rsidRDefault="005F6895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6221C1" w:rsidRPr="0062301E" w:rsidRDefault="00962DBF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Feriado ponte</w:t>
            </w:r>
          </w:p>
        </w:tc>
        <w:tc>
          <w:tcPr>
            <w:tcW w:w="3156" w:type="dxa"/>
          </w:tcPr>
          <w:p w:rsidR="005F6895" w:rsidRDefault="005F6895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  <w:p w:rsidR="006221C1" w:rsidRPr="0062301E" w:rsidRDefault="00962DBF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Feriado</w:t>
            </w:r>
          </w:p>
        </w:tc>
        <w:tc>
          <w:tcPr>
            <w:tcW w:w="2641" w:type="dxa"/>
          </w:tcPr>
          <w:p w:rsidR="00962DBF" w:rsidRDefault="00962DBF" w:rsidP="00962DBF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Leite</w:t>
            </w:r>
            <w:r w:rsidR="00F64220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com cacau</w:t>
            </w:r>
          </w:p>
          <w:p w:rsidR="006221C1" w:rsidRPr="0062301E" w:rsidRDefault="00F64220" w:rsidP="00962DBF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Bolacha </w:t>
            </w:r>
          </w:p>
        </w:tc>
        <w:tc>
          <w:tcPr>
            <w:tcW w:w="2641" w:type="dxa"/>
          </w:tcPr>
          <w:p w:rsidR="00632B65" w:rsidRDefault="006221C1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CE43E5" w:rsidRDefault="00CE43E5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Carreteiro</w:t>
            </w:r>
          </w:p>
          <w:p w:rsidR="00CE43E5" w:rsidRPr="0062301E" w:rsidRDefault="00CE43E5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carioca </w:t>
            </w:r>
          </w:p>
        </w:tc>
        <w:tc>
          <w:tcPr>
            <w:tcW w:w="2642" w:type="dxa"/>
          </w:tcPr>
          <w:p w:rsidR="00632B65" w:rsidRPr="0062301E" w:rsidRDefault="00632B65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632B65" w:rsidRPr="0062301E" w:rsidRDefault="00251F19" w:rsidP="006221C1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Torta salgada</w:t>
            </w:r>
          </w:p>
        </w:tc>
      </w:tr>
      <w:tr w:rsidR="00632B65" w:rsidRPr="0062301E" w:rsidTr="00CE43E5">
        <w:trPr>
          <w:cnfStyle w:val="000000100000"/>
          <w:trHeight w:val="1238"/>
        </w:trPr>
        <w:tc>
          <w:tcPr>
            <w:cnfStyle w:val="001000000000"/>
            <w:tcW w:w="1583" w:type="dxa"/>
          </w:tcPr>
          <w:p w:rsidR="00632B65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23/02</w:t>
            </w:r>
          </w:p>
          <w:p w:rsidR="000C1808" w:rsidRPr="0062301E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2B65" w:rsidRPr="0062301E" w:rsidRDefault="00632B65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Iogurte </w:t>
            </w:r>
            <w:r w:rsidR="000C1808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ou leite </w:t>
            </w:r>
          </w:p>
          <w:p w:rsidR="00632B65" w:rsidRPr="0062301E" w:rsidRDefault="006221C1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Rosca de polvilho</w:t>
            </w:r>
          </w:p>
        </w:tc>
        <w:tc>
          <w:tcPr>
            <w:tcW w:w="3156" w:type="dxa"/>
          </w:tcPr>
          <w:p w:rsidR="006221C1" w:rsidRDefault="006221C1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632B65" w:rsidRPr="0062301E" w:rsidRDefault="00632B65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Massa com molho</w:t>
            </w:r>
            <w:r w:rsidR="00251F19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de frango</w:t>
            </w:r>
          </w:p>
          <w:p w:rsidR="00632B65" w:rsidRPr="0062301E" w:rsidRDefault="006221C1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632B65" w:rsidRPr="0062301E" w:rsidRDefault="00632B65" w:rsidP="006221C1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</w:tcPr>
          <w:p w:rsidR="00632B65" w:rsidRDefault="00031FF6" w:rsidP="00031FF6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031FF6" w:rsidRDefault="00031FF6" w:rsidP="00031FF6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Guisadinho de batata com carne </w:t>
            </w:r>
          </w:p>
          <w:p w:rsidR="00962DBF" w:rsidRPr="0062301E" w:rsidRDefault="00962DBF" w:rsidP="00031FF6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</w:tc>
        <w:tc>
          <w:tcPr>
            <w:tcW w:w="2641" w:type="dxa"/>
          </w:tcPr>
          <w:p w:rsidR="006553C7" w:rsidRPr="0062301E" w:rsidRDefault="00632B65" w:rsidP="006553C7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</w:t>
            </w:r>
            <w:r w:rsidR="006553C7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</w:t>
            </w: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632B65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251F19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Feijão </w:t>
            </w:r>
          </w:p>
          <w:p w:rsidR="00251F19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Carne de porco</w:t>
            </w:r>
          </w:p>
          <w:p w:rsidR="00251F19" w:rsidRPr="0062301E" w:rsidRDefault="00251F19" w:rsidP="00251F19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Batata doce</w:t>
            </w:r>
            <w:r w:rsidR="00A365CA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ou mandioca</w:t>
            </w:r>
          </w:p>
        </w:tc>
        <w:tc>
          <w:tcPr>
            <w:tcW w:w="2642" w:type="dxa"/>
          </w:tcPr>
          <w:p w:rsidR="006553C7" w:rsidRDefault="006553C7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Fruta </w:t>
            </w:r>
          </w:p>
          <w:p w:rsidR="00632B65" w:rsidRPr="0062301E" w:rsidRDefault="00431244" w:rsidP="001B430E">
            <w:pPr>
              <w:spacing w:line="240" w:lineRule="auto"/>
              <w:ind w:left="0" w:firstLine="0"/>
              <w:jc w:val="left"/>
              <w:cnfStyle w:val="0000001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caseiro com nata e melado</w:t>
            </w:r>
          </w:p>
        </w:tc>
      </w:tr>
      <w:tr w:rsidR="00632B65" w:rsidRPr="0062301E" w:rsidTr="00CE43E5">
        <w:trPr>
          <w:trHeight w:val="1238"/>
        </w:trPr>
        <w:tc>
          <w:tcPr>
            <w:cnfStyle w:val="001000000000"/>
            <w:tcW w:w="1583" w:type="dxa"/>
          </w:tcPr>
          <w:p w:rsidR="00632B65" w:rsidRDefault="000C1808" w:rsidP="001B430E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02/03</w:t>
            </w:r>
          </w:p>
          <w:p w:rsidR="000C1808" w:rsidRPr="0062301E" w:rsidRDefault="000C1808" w:rsidP="000C1808">
            <w:pPr>
              <w:spacing w:line="240" w:lineRule="auto"/>
              <w:ind w:left="0" w:firstLine="0"/>
              <w:jc w:val="center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2B65" w:rsidRDefault="00CE43E5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Vitamina de frutas</w:t>
            </w:r>
          </w:p>
          <w:p w:rsidR="00251F19" w:rsidRPr="0062301E" w:rsidRDefault="00251F19" w:rsidP="001B430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Biscoito doce</w:t>
            </w:r>
          </w:p>
        </w:tc>
        <w:tc>
          <w:tcPr>
            <w:tcW w:w="3156" w:type="dxa"/>
          </w:tcPr>
          <w:p w:rsidR="00A365CA" w:rsidRDefault="00A365CA" w:rsidP="00031FF6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Saladas </w:t>
            </w:r>
          </w:p>
          <w:p w:rsidR="00A365CA" w:rsidRDefault="00A365CA" w:rsidP="00031FF6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A365CA" w:rsidRDefault="00A365CA" w:rsidP="00031FF6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 carioca</w:t>
            </w:r>
          </w:p>
          <w:p w:rsidR="00A365CA" w:rsidRPr="0062301E" w:rsidRDefault="00A365CA" w:rsidP="00031FF6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Farofa </w:t>
            </w:r>
          </w:p>
        </w:tc>
        <w:tc>
          <w:tcPr>
            <w:tcW w:w="2641" w:type="dxa"/>
          </w:tcPr>
          <w:p w:rsidR="00A365CA" w:rsidRDefault="00A365CA" w:rsidP="00A365CA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A365CA" w:rsidRDefault="00A365CA" w:rsidP="00A365CA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Galinhada</w:t>
            </w:r>
            <w:r w:rsidRPr="0062301E"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 xml:space="preserve"> </w:t>
            </w:r>
          </w:p>
          <w:p w:rsidR="00632B65" w:rsidRDefault="00A365CA" w:rsidP="00A365CA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251F19" w:rsidRPr="0062301E" w:rsidRDefault="00251F19" w:rsidP="00A92C3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</w:p>
        </w:tc>
        <w:tc>
          <w:tcPr>
            <w:tcW w:w="2641" w:type="dxa"/>
          </w:tcPr>
          <w:p w:rsidR="00251F19" w:rsidRDefault="00251F19" w:rsidP="00A92C3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Saladas</w:t>
            </w:r>
          </w:p>
          <w:p w:rsidR="00632B65" w:rsidRDefault="00251F19" w:rsidP="00A92C3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Arroz</w:t>
            </w:r>
          </w:p>
          <w:p w:rsidR="00251F19" w:rsidRDefault="00251F19" w:rsidP="00A92C3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Feijão</w:t>
            </w:r>
          </w:p>
          <w:p w:rsidR="00251F19" w:rsidRPr="0062301E" w:rsidRDefault="00251F19" w:rsidP="00A92C3E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Moranga com carne ou milho</w:t>
            </w:r>
          </w:p>
        </w:tc>
        <w:tc>
          <w:tcPr>
            <w:tcW w:w="2642" w:type="dxa"/>
          </w:tcPr>
          <w:p w:rsidR="00632B65" w:rsidRDefault="00251F19" w:rsidP="00251F19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Fruta</w:t>
            </w:r>
          </w:p>
          <w:p w:rsidR="00251F19" w:rsidRPr="0062301E" w:rsidRDefault="00A365CA" w:rsidP="00251F19">
            <w:pPr>
              <w:spacing w:line="240" w:lineRule="auto"/>
              <w:ind w:left="0" w:firstLine="0"/>
              <w:jc w:val="left"/>
              <w:cnfStyle w:val="000000000000"/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</w:pPr>
            <w:r>
              <w:rPr>
                <w:rFonts w:ascii="Calibri Light" w:hAnsi="Calibri Light" w:cs="Calibri Light"/>
                <w:color w:val="000000" w:themeColor="text1"/>
                <w:sz w:val="28"/>
                <w:szCs w:val="28"/>
              </w:rPr>
              <w:t>Pão de cachorro quente com molho de carne</w:t>
            </w:r>
          </w:p>
        </w:tc>
      </w:tr>
    </w:tbl>
    <w:p w:rsidR="006A2E7A" w:rsidRDefault="006A2E7A" w:rsidP="000C1808">
      <w:pPr>
        <w:ind w:left="0" w:firstLine="0"/>
      </w:pPr>
    </w:p>
    <w:sectPr w:rsidR="006A2E7A" w:rsidSect="000C1808">
      <w:headerReference w:type="default" r:id="rId6"/>
      <w:footerReference w:type="default" r:id="rId7"/>
      <w:pgSz w:w="16838" w:h="11906" w:orient="landscape"/>
      <w:pgMar w:top="1843" w:right="962" w:bottom="284" w:left="709" w:header="284" w:footer="5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EAF" w:rsidRDefault="00593EAF" w:rsidP="000842A0">
      <w:pPr>
        <w:spacing w:line="240" w:lineRule="auto"/>
      </w:pPr>
      <w:r>
        <w:separator/>
      </w:r>
    </w:p>
  </w:endnote>
  <w:endnote w:type="continuationSeparator" w:id="1">
    <w:p w:rsidR="00593EAF" w:rsidRDefault="00593EAF" w:rsidP="000842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7345" w:rsidRDefault="000842A0">
    <w:pPr>
      <w:pStyle w:val="Rodap"/>
      <w:rPr>
        <w:rFonts w:ascii="Arial" w:hAnsi="Arial" w:cs="Arial"/>
      </w:rPr>
    </w:pPr>
    <w:r w:rsidRPr="00457345">
      <w:rPr>
        <w:rFonts w:ascii="Arial" w:hAnsi="Arial" w:cs="Arial"/>
        <w:b/>
      </w:rPr>
      <w:t>Observação:</w:t>
    </w:r>
    <w:r w:rsidRPr="00457345">
      <w:rPr>
        <w:rFonts w:ascii="Arial" w:hAnsi="Arial" w:cs="Arial"/>
      </w:rPr>
      <w:t xml:space="preserve"> </w:t>
    </w:r>
    <w:r w:rsidR="00705B27">
      <w:rPr>
        <w:rFonts w:ascii="Arial" w:hAnsi="Arial" w:cs="Arial"/>
      </w:rPr>
      <w:t>Cardápio rotativo, o mesmo</w:t>
    </w:r>
    <w:r w:rsidRPr="00457345">
      <w:rPr>
        <w:rFonts w:ascii="Arial" w:hAnsi="Arial" w:cs="Arial"/>
      </w:rPr>
      <w:t xml:space="preserve"> pode sofrer alterações conforme disponibilidade dos gêneros alimentícios, em especial </w:t>
    </w:r>
  </w:p>
  <w:p w:rsidR="000842A0" w:rsidRDefault="00457345">
    <w:pPr>
      <w:pStyle w:val="Rodap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8371205</wp:posOffset>
          </wp:positionH>
          <wp:positionV relativeFrom="paragraph">
            <wp:posOffset>55880</wp:posOffset>
          </wp:positionV>
          <wp:extent cx="1367155" cy="532130"/>
          <wp:effectExtent l="19050" t="0" r="4445" b="0"/>
          <wp:wrapSquare wrapText="bothSides"/>
          <wp:docPr id="2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67155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42A0" w:rsidRPr="00457345">
      <w:rPr>
        <w:rFonts w:ascii="Arial" w:hAnsi="Arial" w:cs="Arial"/>
      </w:rPr>
      <w:t xml:space="preserve">os hortifruti conforme safra e condições climáticas </w:t>
    </w:r>
  </w:p>
  <w:p w:rsidR="00457345" w:rsidRPr="00457345" w:rsidRDefault="00457345">
    <w:pPr>
      <w:pStyle w:val="Rodap"/>
      <w:rPr>
        <w:rFonts w:ascii="Arial" w:hAnsi="Arial" w:cs="Arial"/>
      </w:rPr>
    </w:pPr>
    <w:r>
      <w:rPr>
        <w:rFonts w:ascii="Arial" w:hAnsi="Arial" w:cs="Arial"/>
      </w:rPr>
      <w:t>Responsável Técnico: Vandrieli Vargas, Nutricionista, CRN 8824D.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EAF" w:rsidRDefault="00593EAF" w:rsidP="000842A0">
      <w:pPr>
        <w:spacing w:line="240" w:lineRule="auto"/>
      </w:pPr>
      <w:r>
        <w:separator/>
      </w:r>
    </w:p>
  </w:footnote>
  <w:footnote w:type="continuationSeparator" w:id="1">
    <w:p w:rsidR="00593EAF" w:rsidRDefault="00593EAF" w:rsidP="000842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Prefeitura Municipal de São Paulo das Missões</w:t>
    </w:r>
  </w:p>
  <w:p w:rsidR="000842A0" w:rsidRPr="003435EF" w:rsidRDefault="000842A0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 w:rsidRPr="003435EF">
      <w:rPr>
        <w:rFonts w:ascii="Arial" w:eastAsiaTheme="majorEastAsia" w:hAnsi="Arial" w:cs="Arial"/>
        <w:sz w:val="28"/>
        <w:szCs w:val="28"/>
      </w:rPr>
      <w:t>Secretaria Municipal de Educação, Cultura, Lazer e Desporto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0"/>
      <w:jc w:val="center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Cardápio Escola Municipal</w:t>
    </w:r>
    <w:r w:rsidR="000842A0" w:rsidRPr="003435EF">
      <w:rPr>
        <w:rFonts w:ascii="Arial" w:eastAsiaTheme="majorEastAsia" w:hAnsi="Arial" w:cs="Arial"/>
        <w:sz w:val="28"/>
        <w:szCs w:val="28"/>
      </w:rPr>
      <w:t xml:space="preserve"> de Ensino Fundamental</w:t>
    </w:r>
    <w:r>
      <w:rPr>
        <w:rFonts w:ascii="Arial" w:eastAsiaTheme="majorEastAsia" w:hAnsi="Arial" w:cs="Arial"/>
        <w:sz w:val="28"/>
        <w:szCs w:val="28"/>
      </w:rPr>
      <w:t xml:space="preserve"> Padre Francisco Rieger</w:t>
    </w:r>
  </w:p>
  <w:p w:rsidR="000842A0" w:rsidRPr="003435EF" w:rsidRDefault="00A365CA" w:rsidP="000842A0">
    <w:pPr>
      <w:pStyle w:val="Cabealho"/>
      <w:pBdr>
        <w:bottom w:val="thickThinSmallGap" w:sz="24" w:space="1" w:color="622423" w:themeColor="accent2" w:themeShade="7F"/>
      </w:pBdr>
      <w:ind w:left="0" w:firstLine="284"/>
      <w:rPr>
        <w:rFonts w:ascii="Arial" w:eastAsiaTheme="majorEastAsia" w:hAnsi="Arial" w:cs="Arial"/>
        <w:sz w:val="28"/>
        <w:szCs w:val="28"/>
      </w:rPr>
    </w:pPr>
    <w:r>
      <w:rPr>
        <w:rFonts w:ascii="Arial" w:eastAsiaTheme="majorEastAsia" w:hAnsi="Arial" w:cs="Arial"/>
        <w:sz w:val="28"/>
        <w:szCs w:val="28"/>
      </w:rPr>
      <w:t>Zona: Urbana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Faixa etária: 4 – 15 anos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  <w:t>Turno: Diurno</w:t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0842A0" w:rsidRPr="003435EF">
      <w:rPr>
        <w:rFonts w:ascii="Arial" w:eastAsiaTheme="majorEastAsia" w:hAnsi="Arial" w:cs="Arial"/>
        <w:sz w:val="28"/>
        <w:szCs w:val="28"/>
      </w:rPr>
      <w:tab/>
    </w:r>
    <w:r w:rsidR="003435EF" w:rsidRPr="003435EF">
      <w:rPr>
        <w:rFonts w:ascii="Arial" w:eastAsiaTheme="majorEastAsia" w:hAnsi="Arial" w:cs="Arial"/>
        <w:sz w:val="28"/>
        <w:szCs w:val="28"/>
      </w:rPr>
      <w:t>Período</w:t>
    </w:r>
    <w:r w:rsidR="000842A0" w:rsidRPr="003435EF">
      <w:rPr>
        <w:rFonts w:ascii="Arial" w:eastAsiaTheme="majorEastAsia" w:hAnsi="Arial" w:cs="Arial"/>
        <w:sz w:val="28"/>
        <w:szCs w:val="28"/>
      </w:rPr>
      <w:t>: Parcial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548B"/>
    <w:rsid w:val="00031FF6"/>
    <w:rsid w:val="000842A0"/>
    <w:rsid w:val="000C1808"/>
    <w:rsid w:val="001429FA"/>
    <w:rsid w:val="001815B5"/>
    <w:rsid w:val="00195CB5"/>
    <w:rsid w:val="001A243A"/>
    <w:rsid w:val="001B0B7C"/>
    <w:rsid w:val="001B6001"/>
    <w:rsid w:val="002374A3"/>
    <w:rsid w:val="00251F19"/>
    <w:rsid w:val="002A4C07"/>
    <w:rsid w:val="002B1BD0"/>
    <w:rsid w:val="003435EF"/>
    <w:rsid w:val="0035548B"/>
    <w:rsid w:val="00431244"/>
    <w:rsid w:val="00457345"/>
    <w:rsid w:val="004D1E14"/>
    <w:rsid w:val="004F716F"/>
    <w:rsid w:val="00586473"/>
    <w:rsid w:val="00593EAF"/>
    <w:rsid w:val="005B571B"/>
    <w:rsid w:val="005F6895"/>
    <w:rsid w:val="006221C1"/>
    <w:rsid w:val="00632B65"/>
    <w:rsid w:val="006553C7"/>
    <w:rsid w:val="006A2E7A"/>
    <w:rsid w:val="00705B27"/>
    <w:rsid w:val="00734425"/>
    <w:rsid w:val="00834C2D"/>
    <w:rsid w:val="00841E8C"/>
    <w:rsid w:val="00892C43"/>
    <w:rsid w:val="008A4434"/>
    <w:rsid w:val="00962DBF"/>
    <w:rsid w:val="009D772F"/>
    <w:rsid w:val="00A11724"/>
    <w:rsid w:val="00A30222"/>
    <w:rsid w:val="00A365CA"/>
    <w:rsid w:val="00A65635"/>
    <w:rsid w:val="00A92C3E"/>
    <w:rsid w:val="00AA1D3E"/>
    <w:rsid w:val="00C00B87"/>
    <w:rsid w:val="00C34FF2"/>
    <w:rsid w:val="00C60B98"/>
    <w:rsid w:val="00C87119"/>
    <w:rsid w:val="00CE43E5"/>
    <w:rsid w:val="00D454D3"/>
    <w:rsid w:val="00DA0C9C"/>
    <w:rsid w:val="00E3526C"/>
    <w:rsid w:val="00EB2789"/>
    <w:rsid w:val="00ED4E3D"/>
    <w:rsid w:val="00EE6B77"/>
    <w:rsid w:val="00F64220"/>
    <w:rsid w:val="00FA4308"/>
    <w:rsid w:val="00FD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48B"/>
    <w:pPr>
      <w:spacing w:after="0" w:line="360" w:lineRule="auto"/>
      <w:ind w:left="714" w:hanging="357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842A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842A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42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42A0"/>
    <w:rPr>
      <w:rFonts w:ascii="Tahoma" w:eastAsia="Times New Roman" w:hAnsi="Tahoma" w:cs="Tahoma"/>
      <w:sz w:val="16"/>
      <w:szCs w:val="16"/>
      <w:lang w:eastAsia="pt-BR"/>
    </w:rPr>
  </w:style>
  <w:style w:type="table" w:styleId="GradeMdia1-nfase4">
    <w:name w:val="Medium Grid 1 Accent 4"/>
    <w:basedOn w:val="Tabelanormal"/>
    <w:uiPriority w:val="67"/>
    <w:rsid w:val="00CE43E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Nutricionista</dc:creator>
  <cp:lastModifiedBy>smec</cp:lastModifiedBy>
  <cp:revision>4</cp:revision>
  <cp:lastPrinted>2026-02-09T12:05:00Z</cp:lastPrinted>
  <dcterms:created xsi:type="dcterms:W3CDTF">2026-02-02T16:46:00Z</dcterms:created>
  <dcterms:modified xsi:type="dcterms:W3CDTF">2026-02-09T16:30:00Z</dcterms:modified>
</cp:coreProperties>
</file>