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A4E" w:rsidRDefault="00E94A4E" w:rsidP="00E94A4E">
      <w:pPr>
        <w:pStyle w:val="PargrafodaLista"/>
        <w:numPr>
          <w:ilvl w:val="0"/>
          <w:numId w:val="4"/>
        </w:numPr>
        <w:rPr>
          <w:rFonts w:ascii="Arial Narrow" w:hAnsi="Arial Narrow" w:cs="Arial"/>
          <w:b/>
          <w:sz w:val="24"/>
          <w:szCs w:val="24"/>
        </w:rPr>
      </w:pPr>
      <w:r w:rsidRPr="00C1539A">
        <w:rPr>
          <w:rFonts w:ascii="Arial Narrow" w:hAnsi="Arial Narrow" w:cs="Arial"/>
          <w:b/>
          <w:sz w:val="24"/>
          <w:szCs w:val="24"/>
        </w:rPr>
        <w:t>INTRODUÇÃO</w:t>
      </w:r>
    </w:p>
    <w:p w:rsidR="00E94A4E" w:rsidRPr="004B37AF" w:rsidRDefault="00E94A4E" w:rsidP="00E94A4E">
      <w:pPr>
        <w:pStyle w:val="PargrafodaLista"/>
        <w:numPr>
          <w:ilvl w:val="1"/>
          <w:numId w:val="4"/>
        </w:num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– </w:t>
      </w:r>
      <w:r w:rsidRPr="004B37AF">
        <w:rPr>
          <w:rFonts w:ascii="Arial Narrow" w:hAnsi="Arial Narrow" w:cs="Times New Roman"/>
          <w:b/>
          <w:sz w:val="24"/>
          <w:szCs w:val="24"/>
        </w:rPr>
        <w:t xml:space="preserve">Definição: </w:t>
      </w:r>
      <w:r w:rsidR="00D23F21" w:rsidRPr="00D23F21">
        <w:rPr>
          <w:rFonts w:ascii="Arial Narrow" w:hAnsi="Arial Narrow" w:cs="Times New Roman"/>
          <w:sz w:val="24"/>
          <w:szCs w:val="24"/>
        </w:rPr>
        <w:t>Levantamento</w:t>
      </w:r>
      <w:r w:rsidR="00D23F21">
        <w:rPr>
          <w:rFonts w:ascii="Arial Narrow" w:hAnsi="Arial Narrow" w:cs="Times New Roman"/>
          <w:sz w:val="24"/>
          <w:szCs w:val="24"/>
        </w:rPr>
        <w:t xml:space="preserve"> sistemático de todos os fatores ambientais relacionados com a atividade em estudo, objetivando a caracterização da qualidade ambiental atual do empreendimento, fornecendo informações suficientes para embasar a identificação e avaliação de seus impactos no meio físico, biológico e socioeconômico. O ECA é composto de um diagnóstico atualizado do ambiente, avaliação dos impactos gerados pela implantação e operação da atividade/empreendimento, incluindo os riscos, além de medidas de controle, mitigação, compensação e de readequação, se couber, comparando-se as condições identificadas com a legislação ambiental aplicável, com as licenças atribuídas e com as melhores práticas e técnicas ambientais reconhecidas para o setor de atividade onde se insere a organização.</w:t>
      </w:r>
    </w:p>
    <w:p w:rsidR="00E94A4E" w:rsidRDefault="00E94A4E" w:rsidP="00E94A4E">
      <w:pPr>
        <w:pStyle w:val="PargrafodaLista"/>
        <w:jc w:val="both"/>
        <w:rPr>
          <w:rFonts w:ascii="Arial Narrow" w:hAnsi="Arial Narrow" w:cs="Arial"/>
          <w:color w:val="333333"/>
          <w:sz w:val="24"/>
          <w:szCs w:val="24"/>
        </w:rPr>
      </w:pPr>
    </w:p>
    <w:p w:rsidR="00E94A4E" w:rsidRDefault="00E94A4E" w:rsidP="00E94A4E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DETALHAMENTO DO </w:t>
      </w:r>
      <w:r w:rsidR="00470D17">
        <w:rPr>
          <w:rFonts w:ascii="Arial Narrow" w:hAnsi="Arial Narrow" w:cs="Times New Roman"/>
          <w:b/>
          <w:sz w:val="24"/>
          <w:szCs w:val="24"/>
        </w:rPr>
        <w:t>ESTUDO</w:t>
      </w:r>
    </w:p>
    <w:p w:rsidR="00E94A4E" w:rsidRPr="004D728F" w:rsidRDefault="00E94A4E" w:rsidP="00E94A4E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C1539A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Identificação do empreendimento: </w:t>
      </w:r>
    </w:p>
    <w:p w:rsidR="00E94A4E" w:rsidRPr="004D728F" w:rsidRDefault="00E94A4E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Razão Social:</w:t>
      </w:r>
    </w:p>
    <w:p w:rsidR="00E94A4E" w:rsidRPr="004D728F" w:rsidRDefault="00E94A4E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Fantasia:</w:t>
      </w:r>
    </w:p>
    <w:p w:rsidR="00E94A4E" w:rsidRPr="004D728F" w:rsidRDefault="00E94A4E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CNPJ:</w:t>
      </w:r>
    </w:p>
    <w:p w:rsidR="00E94A4E" w:rsidRPr="004D728F" w:rsidRDefault="00E94A4E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Endereço:</w:t>
      </w:r>
    </w:p>
    <w:p w:rsidR="00E94A4E" w:rsidRPr="00240482" w:rsidRDefault="00E94A4E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E94A4E" w:rsidRPr="00240482" w:rsidRDefault="00E94A4E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Ramo de atividade:</w:t>
      </w:r>
    </w:p>
    <w:p w:rsidR="00E94A4E" w:rsidRPr="00240482" w:rsidRDefault="00E94A4E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Descrição das atividades desenvolvidas:</w:t>
      </w:r>
    </w:p>
    <w:p w:rsidR="00E94A4E" w:rsidRPr="00370B86" w:rsidRDefault="00E94A4E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Número total de funcionários: </w:t>
      </w:r>
    </w:p>
    <w:p w:rsidR="00370B86" w:rsidRPr="00370B86" w:rsidRDefault="00370B86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Porte:</w:t>
      </w:r>
    </w:p>
    <w:p w:rsidR="00370B86" w:rsidRPr="00240482" w:rsidRDefault="00460544" w:rsidP="00E94A4E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Potencial p</w:t>
      </w:r>
      <w:r w:rsidR="00370B86">
        <w:rPr>
          <w:rFonts w:ascii="Arial Narrow" w:hAnsi="Arial Narrow" w:cs="Times New Roman"/>
          <w:sz w:val="24"/>
          <w:szCs w:val="24"/>
        </w:rPr>
        <w:t>oluidor:</w:t>
      </w:r>
    </w:p>
    <w:p w:rsidR="00E94A4E" w:rsidRDefault="00E94A4E" w:rsidP="00E94A4E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–</w:t>
      </w:r>
      <w:r w:rsidRPr="004D728F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Informações Gerais sobre a elaboração/projeto do </w:t>
      </w:r>
      <w:r w:rsidR="00470D17">
        <w:rPr>
          <w:rFonts w:ascii="Arial Narrow" w:hAnsi="Arial Narrow" w:cs="Times New Roman"/>
          <w:b/>
          <w:sz w:val="24"/>
          <w:szCs w:val="24"/>
        </w:rPr>
        <w:t>ECA</w:t>
      </w:r>
      <w:r>
        <w:rPr>
          <w:rFonts w:ascii="Arial Narrow" w:hAnsi="Arial Narrow" w:cs="Times New Roman"/>
          <w:b/>
          <w:sz w:val="24"/>
          <w:szCs w:val="24"/>
        </w:rPr>
        <w:t>:</w:t>
      </w:r>
    </w:p>
    <w:p w:rsidR="00E94A4E" w:rsidRPr="004D728F" w:rsidRDefault="00E94A4E" w:rsidP="00E94A4E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Nome do responsável técnico pela elaboração/projeto do </w:t>
      </w:r>
      <w:r w:rsidR="00470D17">
        <w:rPr>
          <w:rFonts w:ascii="Arial Narrow" w:hAnsi="Arial Narrow" w:cs="Times New Roman"/>
          <w:sz w:val="24"/>
          <w:szCs w:val="24"/>
        </w:rPr>
        <w:t>ECA</w:t>
      </w:r>
      <w:r>
        <w:rPr>
          <w:rFonts w:ascii="Arial Narrow" w:hAnsi="Arial Narrow" w:cs="Times New Roman"/>
          <w:sz w:val="24"/>
          <w:szCs w:val="24"/>
        </w:rPr>
        <w:t>:</w:t>
      </w:r>
    </w:p>
    <w:p w:rsidR="00E94A4E" w:rsidRPr="004D728F" w:rsidRDefault="00E94A4E" w:rsidP="00E94A4E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Número do Registro Profissional:</w:t>
      </w:r>
    </w:p>
    <w:p w:rsidR="00E94A4E" w:rsidRPr="004D728F" w:rsidRDefault="00E94A4E" w:rsidP="00E94A4E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Anotação de Responsabilidade Técnica nº:</w:t>
      </w:r>
    </w:p>
    <w:p w:rsidR="00E94A4E" w:rsidRPr="004D728F" w:rsidRDefault="00E94A4E" w:rsidP="00E94A4E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E94A4E" w:rsidRPr="00E67926" w:rsidRDefault="00E94A4E" w:rsidP="00E94A4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 w:rsidRPr="00B95700">
        <w:rPr>
          <w:rFonts w:ascii="Arial Narrow" w:hAnsi="Arial Narrow"/>
          <w:b/>
          <w:color w:val="FF0000"/>
        </w:rPr>
        <w:t>Observação:</w:t>
      </w:r>
      <w:r>
        <w:rPr>
          <w:rFonts w:ascii="Arial Narrow" w:hAnsi="Arial Narrow"/>
          <w:b/>
        </w:rPr>
        <w:t xml:space="preserve"> Em relação </w:t>
      </w:r>
      <w:r w:rsidR="00470D17">
        <w:rPr>
          <w:rFonts w:ascii="Arial Narrow" w:hAnsi="Arial Narrow"/>
          <w:b/>
        </w:rPr>
        <w:t>ao item 2.2</w:t>
      </w:r>
      <w:r>
        <w:rPr>
          <w:rFonts w:ascii="Arial Narrow" w:hAnsi="Arial Narrow"/>
          <w:b/>
        </w:rPr>
        <w:t>, coloca-se a necessidade de apresentação de Anotação de Responsabilidade Técnica ou documento equivalente para</w:t>
      </w:r>
      <w:r w:rsidR="00470D17">
        <w:rPr>
          <w:rFonts w:ascii="Arial Narrow" w:hAnsi="Arial Narrow"/>
          <w:b/>
        </w:rPr>
        <w:t xml:space="preserve"> a atividade</w:t>
      </w:r>
      <w:r>
        <w:rPr>
          <w:rFonts w:ascii="Arial Narrow" w:hAnsi="Arial Narrow"/>
          <w:b/>
        </w:rPr>
        <w:t xml:space="preserve">. A decisão pela habilitação ou não de determinado profissional para </w:t>
      </w:r>
      <w:r w:rsidR="00470D17">
        <w:rPr>
          <w:rFonts w:ascii="Arial Narrow" w:hAnsi="Arial Narrow"/>
          <w:b/>
        </w:rPr>
        <w:t>elaboração do estudo</w:t>
      </w:r>
      <w:r>
        <w:rPr>
          <w:rFonts w:ascii="Arial Narrow" w:hAnsi="Arial Narrow"/>
          <w:b/>
        </w:rPr>
        <w:t xml:space="preserve"> cabe aos conselhos profissionais. As previsões de i</w:t>
      </w:r>
      <w:r w:rsidR="00470D17">
        <w:rPr>
          <w:rFonts w:ascii="Arial Narrow" w:hAnsi="Arial Narrow"/>
          <w:b/>
        </w:rPr>
        <w:t>nício e fim das atividades do responsável técnico</w:t>
      </w:r>
      <w:r>
        <w:rPr>
          <w:rFonts w:ascii="Arial Narrow" w:hAnsi="Arial Narrow"/>
          <w:b/>
        </w:rPr>
        <w:t xml:space="preserve"> deverão ser condizentes com o tempo </w:t>
      </w:r>
      <w:r w:rsidRPr="00E67926">
        <w:rPr>
          <w:rFonts w:ascii="Arial Narrow" w:hAnsi="Arial Narrow"/>
          <w:b/>
        </w:rPr>
        <w:t xml:space="preserve">utilizado para exercê-las. </w:t>
      </w:r>
    </w:p>
    <w:p w:rsidR="00F61A89" w:rsidRPr="00E67926" w:rsidRDefault="00F61A89" w:rsidP="00F61A89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E94A4E" w:rsidRPr="00E67926" w:rsidRDefault="00470D17" w:rsidP="00E94A4E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E67926">
        <w:rPr>
          <w:rFonts w:ascii="Arial Narrow" w:hAnsi="Arial Narrow" w:cs="Times New Roman"/>
          <w:b/>
          <w:sz w:val="24"/>
          <w:szCs w:val="24"/>
        </w:rPr>
        <w:t>ESTUDO DE CONFORMIDADE AMBIENTAL</w:t>
      </w:r>
      <w:r w:rsidR="00E94A4E" w:rsidRPr="00E67926">
        <w:rPr>
          <w:rFonts w:ascii="Arial Narrow" w:hAnsi="Arial Narrow" w:cs="Times New Roman"/>
          <w:b/>
          <w:sz w:val="24"/>
          <w:szCs w:val="24"/>
        </w:rPr>
        <w:t xml:space="preserve"> – INFORMAÇÕES TÉCNICAS</w:t>
      </w:r>
    </w:p>
    <w:p w:rsidR="009C08C5" w:rsidRPr="009C08C5" w:rsidRDefault="00E94A4E" w:rsidP="00E67926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E67926">
        <w:rPr>
          <w:rFonts w:ascii="Arial Narrow" w:hAnsi="Arial Narrow" w:cs="Times New Roman"/>
          <w:b/>
          <w:sz w:val="24"/>
          <w:szCs w:val="24"/>
        </w:rPr>
        <w:t xml:space="preserve">– </w:t>
      </w:r>
      <w:r w:rsidR="00E67926">
        <w:rPr>
          <w:rFonts w:ascii="Arial Narrow" w:hAnsi="Arial Narrow" w:cs="Times New Roman"/>
          <w:b/>
          <w:sz w:val="24"/>
          <w:szCs w:val="24"/>
        </w:rPr>
        <w:t xml:space="preserve">Objeto do licenciamento: </w:t>
      </w:r>
      <w:r w:rsidR="00E67926">
        <w:rPr>
          <w:rFonts w:ascii="Arial Narrow" w:hAnsi="Arial Narrow" w:cs="Times New Roman"/>
          <w:sz w:val="24"/>
          <w:szCs w:val="24"/>
        </w:rPr>
        <w:t>Apresentar uma síntese do empreendimento e da caraterização da área atingida pelo mesmo</w:t>
      </w:r>
      <w:r w:rsidR="00C13FC9">
        <w:rPr>
          <w:rFonts w:ascii="Arial Narrow" w:hAnsi="Arial Narrow" w:cs="Times New Roman"/>
          <w:sz w:val="24"/>
          <w:szCs w:val="24"/>
        </w:rPr>
        <w:t xml:space="preserve"> (circunvizinhança)</w:t>
      </w:r>
      <w:r w:rsidR="00E67926">
        <w:rPr>
          <w:rFonts w:ascii="Arial Narrow" w:hAnsi="Arial Narrow" w:cs="Times New Roman"/>
          <w:sz w:val="24"/>
          <w:szCs w:val="24"/>
        </w:rPr>
        <w:t>.</w:t>
      </w:r>
    </w:p>
    <w:p w:rsidR="00756798" w:rsidRPr="00811B62" w:rsidRDefault="00756798" w:rsidP="001978E5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– Descrição </w:t>
      </w:r>
      <w:r w:rsidR="00C13FC9">
        <w:rPr>
          <w:rFonts w:ascii="Arial Narrow" w:hAnsi="Arial Narrow"/>
          <w:b/>
          <w:sz w:val="24"/>
          <w:szCs w:val="24"/>
        </w:rPr>
        <w:t xml:space="preserve">sucinta </w:t>
      </w:r>
      <w:r>
        <w:rPr>
          <w:rFonts w:ascii="Arial Narrow" w:hAnsi="Arial Narrow"/>
          <w:b/>
          <w:sz w:val="24"/>
          <w:szCs w:val="24"/>
        </w:rPr>
        <w:t>dos sistemas de tratamento, controle e destinação final de efluentes líquidos, atmosféricos e resíduos sólidos, destacando a real eficiência dos mesmos.</w:t>
      </w:r>
      <w:r w:rsidR="00C13FC9">
        <w:rPr>
          <w:rFonts w:ascii="Arial Narrow" w:hAnsi="Arial Narrow"/>
          <w:b/>
          <w:sz w:val="24"/>
          <w:szCs w:val="24"/>
        </w:rPr>
        <w:t xml:space="preserve"> </w:t>
      </w:r>
    </w:p>
    <w:p w:rsidR="00811B62" w:rsidRPr="00756798" w:rsidRDefault="00811B62" w:rsidP="001978E5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– Informações relacionadas ao histórico de ocorrências de danos ambientais oriundos da operação do empreendimento. </w:t>
      </w:r>
    </w:p>
    <w:p w:rsidR="007B2410" w:rsidRPr="00514F30" w:rsidRDefault="00756798" w:rsidP="00514F30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– Outras informações técnicas consideradas relevantes.</w:t>
      </w:r>
    </w:p>
    <w:p w:rsidR="00514F30" w:rsidRPr="00514F30" w:rsidRDefault="00514F30" w:rsidP="00514F30">
      <w:pPr>
        <w:pStyle w:val="PargrafodaLista"/>
        <w:jc w:val="both"/>
        <w:rPr>
          <w:rFonts w:ascii="Arial Narrow" w:hAnsi="Arial Narrow"/>
          <w:sz w:val="24"/>
          <w:szCs w:val="24"/>
        </w:rPr>
      </w:pPr>
    </w:p>
    <w:p w:rsidR="007B2410" w:rsidRPr="007B2410" w:rsidRDefault="0019658A" w:rsidP="007B2410">
      <w:pPr>
        <w:pStyle w:val="PargrafodaLista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RELATÓRIO DE CONFORMIDADE AMBIENTAL</w:t>
      </w:r>
      <w:r w:rsidR="00B1275C">
        <w:rPr>
          <w:rFonts w:ascii="Arial Narrow" w:hAnsi="Arial Narrow"/>
          <w:b/>
          <w:sz w:val="24"/>
          <w:szCs w:val="24"/>
        </w:rPr>
        <w:t xml:space="preserve"> (SITUAÇÃO ATUAL)</w:t>
      </w:r>
    </w:p>
    <w:p w:rsidR="007B2410" w:rsidRPr="00811B62" w:rsidRDefault="007B2410" w:rsidP="007B2410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 w:rsidRPr="007B2410">
        <w:rPr>
          <w:rFonts w:ascii="Arial Narrow" w:hAnsi="Arial Narrow"/>
          <w:b/>
          <w:sz w:val="24"/>
          <w:szCs w:val="24"/>
        </w:rPr>
        <w:lastRenderedPageBreak/>
        <w:t xml:space="preserve">– Definição: </w:t>
      </w:r>
      <w:r w:rsidR="0019658A">
        <w:rPr>
          <w:rFonts w:ascii="Arial Narrow" w:hAnsi="Arial Narrow"/>
          <w:sz w:val="24"/>
          <w:szCs w:val="24"/>
        </w:rPr>
        <w:t xml:space="preserve">Informações quanto às conformidades, inconformidades e oportunidades de melhoria </w:t>
      </w:r>
      <w:r w:rsidR="00C13FC9">
        <w:rPr>
          <w:rFonts w:ascii="Arial Narrow" w:hAnsi="Arial Narrow"/>
          <w:sz w:val="24"/>
          <w:szCs w:val="24"/>
        </w:rPr>
        <w:t xml:space="preserve">ambiental </w:t>
      </w:r>
      <w:r w:rsidR="0019658A">
        <w:rPr>
          <w:rFonts w:ascii="Arial Narrow" w:hAnsi="Arial Narrow"/>
          <w:sz w:val="24"/>
          <w:szCs w:val="24"/>
        </w:rPr>
        <w:t xml:space="preserve">averiguadas </w:t>
      </w:r>
      <w:r w:rsidR="0019658A">
        <w:rPr>
          <w:rFonts w:ascii="Arial Narrow" w:hAnsi="Arial Narrow"/>
          <w:i/>
          <w:sz w:val="24"/>
          <w:szCs w:val="24"/>
        </w:rPr>
        <w:t>in loco</w:t>
      </w:r>
      <w:r w:rsidR="00465C9B">
        <w:rPr>
          <w:rFonts w:ascii="Arial Narrow" w:hAnsi="Arial Narrow"/>
          <w:i/>
          <w:sz w:val="24"/>
          <w:szCs w:val="24"/>
        </w:rPr>
        <w:t xml:space="preserve"> </w:t>
      </w:r>
      <w:r w:rsidR="00480FD4">
        <w:rPr>
          <w:rFonts w:ascii="Arial Narrow" w:hAnsi="Arial Narrow"/>
          <w:sz w:val="24"/>
          <w:szCs w:val="24"/>
        </w:rPr>
        <w:t>frente à legislação ambiental vigente</w:t>
      </w:r>
      <w:r w:rsidR="008C1020">
        <w:rPr>
          <w:rFonts w:ascii="Arial Narrow" w:hAnsi="Arial Narrow"/>
          <w:sz w:val="24"/>
          <w:szCs w:val="24"/>
        </w:rPr>
        <w:t xml:space="preserve"> e práticas/</w:t>
      </w:r>
      <w:r w:rsidR="008C1020">
        <w:rPr>
          <w:rFonts w:ascii="Arial Narrow" w:hAnsi="Arial Narrow" w:cs="Times New Roman"/>
          <w:sz w:val="24"/>
          <w:szCs w:val="24"/>
        </w:rPr>
        <w:t>técnicas ambientais reconhecidas para o setor de atividade onde se insere a organização</w:t>
      </w:r>
      <w:r w:rsidR="00C13FC9">
        <w:rPr>
          <w:rFonts w:ascii="Arial Narrow" w:hAnsi="Arial Narrow"/>
          <w:sz w:val="24"/>
          <w:szCs w:val="24"/>
        </w:rPr>
        <w:t xml:space="preserve">. </w:t>
      </w:r>
      <w:r w:rsidR="00163521">
        <w:rPr>
          <w:rFonts w:ascii="Arial Narrow" w:hAnsi="Arial Narrow"/>
          <w:sz w:val="24"/>
          <w:szCs w:val="24"/>
        </w:rPr>
        <w:t>Para a confecção desse relatório,</w:t>
      </w:r>
      <w:r w:rsidR="00C13FC9">
        <w:rPr>
          <w:rFonts w:ascii="Arial Narrow" w:hAnsi="Arial Narrow"/>
          <w:sz w:val="24"/>
          <w:szCs w:val="24"/>
        </w:rPr>
        <w:t xml:space="preserve"> os </w:t>
      </w:r>
      <w:r w:rsidR="00163521">
        <w:rPr>
          <w:rFonts w:ascii="Arial Narrow" w:hAnsi="Arial Narrow"/>
          <w:sz w:val="24"/>
          <w:szCs w:val="24"/>
        </w:rPr>
        <w:t xml:space="preserve">aspectos e </w:t>
      </w:r>
      <w:r w:rsidR="00C13FC9">
        <w:rPr>
          <w:rFonts w:ascii="Arial Narrow" w:hAnsi="Arial Narrow"/>
          <w:sz w:val="24"/>
          <w:szCs w:val="24"/>
        </w:rPr>
        <w:t>impactos relacionados à circunvizinhança do empreendimento</w:t>
      </w:r>
      <w:r w:rsidR="00163521">
        <w:rPr>
          <w:rFonts w:ascii="Arial Narrow" w:hAnsi="Arial Narrow"/>
          <w:sz w:val="24"/>
          <w:szCs w:val="24"/>
        </w:rPr>
        <w:t xml:space="preserve"> deverão ser levados em consideração</w:t>
      </w:r>
      <w:r w:rsidR="00C13FC9">
        <w:rPr>
          <w:rFonts w:ascii="Arial Narrow" w:hAnsi="Arial Narrow"/>
          <w:sz w:val="24"/>
          <w:szCs w:val="24"/>
        </w:rPr>
        <w:t xml:space="preserve">. </w:t>
      </w:r>
      <w:r w:rsidR="0019658A">
        <w:rPr>
          <w:rFonts w:ascii="Arial Narrow" w:hAnsi="Arial Narrow"/>
          <w:sz w:val="24"/>
          <w:szCs w:val="24"/>
        </w:rPr>
        <w:t xml:space="preserve">Apresentar levantamento fotográfico atualizado e com detalhamento </w:t>
      </w:r>
      <w:r w:rsidR="00163521">
        <w:rPr>
          <w:rFonts w:ascii="Arial Narrow" w:hAnsi="Arial Narrow"/>
          <w:sz w:val="24"/>
          <w:szCs w:val="24"/>
        </w:rPr>
        <w:t xml:space="preserve">para </w:t>
      </w:r>
      <w:r w:rsidR="0019658A">
        <w:rPr>
          <w:rFonts w:ascii="Arial Narrow" w:hAnsi="Arial Narrow"/>
          <w:sz w:val="24"/>
          <w:szCs w:val="24"/>
        </w:rPr>
        <w:t xml:space="preserve">os itens </w:t>
      </w:r>
      <w:r w:rsidR="00163521">
        <w:rPr>
          <w:rFonts w:ascii="Arial Narrow" w:hAnsi="Arial Narrow"/>
          <w:sz w:val="24"/>
          <w:szCs w:val="24"/>
        </w:rPr>
        <w:t>identificados</w:t>
      </w:r>
      <w:r w:rsidR="0019658A">
        <w:rPr>
          <w:rFonts w:ascii="Arial Narrow" w:hAnsi="Arial Narrow"/>
          <w:sz w:val="24"/>
          <w:szCs w:val="24"/>
        </w:rPr>
        <w:t xml:space="preserve"> neste tópico.</w:t>
      </w:r>
    </w:p>
    <w:p w:rsidR="00C13FC9" w:rsidRPr="007779D0" w:rsidRDefault="00C13FC9" w:rsidP="00C13FC9">
      <w:pPr>
        <w:pStyle w:val="PargrafodaLista"/>
        <w:jc w:val="both"/>
        <w:rPr>
          <w:rFonts w:ascii="Arial Narrow" w:hAnsi="Arial Narrow"/>
          <w:b/>
          <w:sz w:val="24"/>
          <w:szCs w:val="24"/>
        </w:rPr>
      </w:pPr>
    </w:p>
    <w:p w:rsidR="007B2410" w:rsidRPr="0019658A" w:rsidRDefault="007B2410" w:rsidP="007B2410">
      <w:pPr>
        <w:pStyle w:val="PargrafodaLista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 w:rsidRPr="007B2410">
        <w:rPr>
          <w:rFonts w:ascii="Arial Narrow" w:hAnsi="Arial Narrow"/>
          <w:b/>
          <w:sz w:val="24"/>
          <w:szCs w:val="24"/>
        </w:rPr>
        <w:t>M</w:t>
      </w:r>
      <w:r w:rsidR="0019658A">
        <w:rPr>
          <w:rFonts w:ascii="Arial Narrow" w:hAnsi="Arial Narrow"/>
          <w:b/>
          <w:sz w:val="24"/>
          <w:szCs w:val="24"/>
        </w:rPr>
        <w:t xml:space="preserve">EDIDAS MITIGADORAS, </w:t>
      </w:r>
      <w:r w:rsidRPr="007B2410">
        <w:rPr>
          <w:rFonts w:ascii="Arial Narrow" w:hAnsi="Arial Narrow"/>
          <w:b/>
          <w:sz w:val="24"/>
          <w:szCs w:val="24"/>
        </w:rPr>
        <w:t>COMPENSATÓRIAS</w:t>
      </w:r>
      <w:r w:rsidR="0019658A">
        <w:rPr>
          <w:rFonts w:ascii="Arial Narrow" w:hAnsi="Arial Narrow"/>
          <w:b/>
          <w:sz w:val="24"/>
          <w:szCs w:val="24"/>
        </w:rPr>
        <w:t xml:space="preserve"> E DE READEQUAÇÃO AMBIENTAL</w:t>
      </w:r>
    </w:p>
    <w:p w:rsidR="0019658A" w:rsidRPr="007779D0" w:rsidRDefault="0019658A" w:rsidP="007779D0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– </w:t>
      </w:r>
      <w:r>
        <w:rPr>
          <w:rFonts w:ascii="Arial Narrow" w:hAnsi="Arial Narrow"/>
          <w:sz w:val="24"/>
          <w:szCs w:val="24"/>
        </w:rPr>
        <w:t>Apresentar as medidas que visam minimizar ou compensar os impactos adversos, ou ainda</w:t>
      </w:r>
      <w:r w:rsidR="008A7CE2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pote</w:t>
      </w:r>
      <w:r w:rsidR="008A7CE2">
        <w:rPr>
          <w:rFonts w:ascii="Arial Narrow" w:hAnsi="Arial Narrow"/>
          <w:sz w:val="24"/>
          <w:szCs w:val="24"/>
        </w:rPr>
        <w:t>ncializar os impactos positivos</w:t>
      </w:r>
      <w:r>
        <w:rPr>
          <w:rFonts w:ascii="Arial Narrow" w:hAnsi="Arial Narrow"/>
          <w:sz w:val="24"/>
          <w:szCs w:val="24"/>
        </w:rPr>
        <w:t xml:space="preserve"> identificados no item anterior. Essas medidas devem ser apresentadas, fundamentadas e posteriormente classificadas quanto: à sua natureza (preventiva ou corretiva)</w:t>
      </w:r>
      <w:r w:rsidR="00037069">
        <w:rPr>
          <w:rFonts w:ascii="Arial Narrow" w:hAnsi="Arial Narrow"/>
          <w:sz w:val="24"/>
          <w:szCs w:val="24"/>
        </w:rPr>
        <w:t>;</w:t>
      </w:r>
      <w:r>
        <w:rPr>
          <w:rFonts w:ascii="Arial Narrow" w:hAnsi="Arial Narrow"/>
          <w:sz w:val="24"/>
          <w:szCs w:val="24"/>
        </w:rPr>
        <w:t xml:space="preserve"> sua aplicação (curto, médio ou longo prazo)</w:t>
      </w:r>
      <w:r w:rsidR="00037069">
        <w:rPr>
          <w:rFonts w:ascii="Arial Narrow" w:hAnsi="Arial Narrow"/>
          <w:sz w:val="24"/>
          <w:szCs w:val="24"/>
        </w:rPr>
        <w:t xml:space="preserve"> </w:t>
      </w:r>
      <w:r w:rsidR="0098678A">
        <w:rPr>
          <w:rFonts w:ascii="Arial Narrow" w:hAnsi="Arial Narrow"/>
          <w:sz w:val="24"/>
          <w:szCs w:val="24"/>
        </w:rPr>
        <w:t xml:space="preserve">e a eficácia </w:t>
      </w:r>
      <w:r w:rsidR="00037069">
        <w:rPr>
          <w:rFonts w:ascii="Arial Narrow" w:hAnsi="Arial Narrow"/>
          <w:sz w:val="24"/>
          <w:szCs w:val="24"/>
        </w:rPr>
        <w:t>esperada</w:t>
      </w:r>
      <w:r>
        <w:rPr>
          <w:rFonts w:ascii="Arial Narrow" w:hAnsi="Arial Narrow"/>
          <w:sz w:val="24"/>
          <w:szCs w:val="24"/>
        </w:rPr>
        <w:t>.</w:t>
      </w:r>
      <w:r w:rsidR="00037069">
        <w:rPr>
          <w:rFonts w:ascii="Arial Narrow" w:hAnsi="Arial Narrow"/>
          <w:sz w:val="24"/>
          <w:szCs w:val="24"/>
        </w:rPr>
        <w:t xml:space="preserve"> Deverão ser listados os impactos adversos que não possam ser evitados ou mitigados. Nos casos em que a implantação da </w:t>
      </w:r>
      <w:r w:rsidR="00037069" w:rsidRPr="00C13FC9">
        <w:rPr>
          <w:rFonts w:ascii="Arial Narrow" w:hAnsi="Arial Narrow"/>
          <w:sz w:val="24"/>
          <w:szCs w:val="24"/>
        </w:rPr>
        <w:t>medida não couber ao empreendedor, deverá ser indicada a pessoa física ou jurídica competente.</w:t>
      </w:r>
      <w:r w:rsidR="00C13FC9" w:rsidRPr="00C13FC9">
        <w:rPr>
          <w:rFonts w:ascii="Arial Narrow" w:hAnsi="Arial Narrow"/>
          <w:sz w:val="24"/>
          <w:szCs w:val="24"/>
        </w:rPr>
        <w:t xml:space="preserve"> </w:t>
      </w:r>
      <w:r w:rsidR="00163521">
        <w:rPr>
          <w:rFonts w:ascii="Arial Narrow" w:hAnsi="Arial Narrow"/>
          <w:sz w:val="24"/>
          <w:szCs w:val="24"/>
        </w:rPr>
        <w:t>Caso necessário, poderá ser apresentado cronograma de execução para a implementação das medidas acima listadas.</w:t>
      </w:r>
    </w:p>
    <w:p w:rsidR="007779D0" w:rsidRPr="007779D0" w:rsidRDefault="007779D0" w:rsidP="007779D0">
      <w:pPr>
        <w:pStyle w:val="PargrafodaLista"/>
        <w:jc w:val="both"/>
        <w:rPr>
          <w:rFonts w:ascii="Arial Narrow" w:hAnsi="Arial Narrow"/>
          <w:b/>
          <w:sz w:val="24"/>
          <w:szCs w:val="24"/>
        </w:rPr>
      </w:pPr>
    </w:p>
    <w:p w:rsidR="00037069" w:rsidRPr="007779D0" w:rsidRDefault="00037069" w:rsidP="007B2410">
      <w:pPr>
        <w:pStyle w:val="PargrafodaLista"/>
        <w:numPr>
          <w:ilvl w:val="0"/>
          <w:numId w:val="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POSICIONAMENTO DO PROFISSIONAL RESPONSÁVEL PELO ESTUDO QUAN</w:t>
      </w:r>
      <w:r w:rsidR="00480FD4">
        <w:rPr>
          <w:rFonts w:ascii="Arial Narrow" w:hAnsi="Arial Narrow"/>
          <w:b/>
          <w:sz w:val="24"/>
          <w:szCs w:val="24"/>
        </w:rPr>
        <w:t>TO À OPERAÇÃO DO EMPREENDIMENTO,</w:t>
      </w:r>
      <w:r>
        <w:rPr>
          <w:rFonts w:ascii="Arial Narrow" w:hAnsi="Arial Narrow"/>
          <w:b/>
          <w:sz w:val="24"/>
          <w:szCs w:val="24"/>
        </w:rPr>
        <w:t xml:space="preserve"> SUAS MEDIDAS MITIGADORAS, COMPENSATÓRIAS E</w:t>
      </w:r>
      <w:r w:rsidR="00196D59">
        <w:rPr>
          <w:rFonts w:ascii="Arial Narrow" w:hAnsi="Arial Narrow"/>
          <w:b/>
          <w:sz w:val="24"/>
          <w:szCs w:val="24"/>
        </w:rPr>
        <w:t>/OU</w:t>
      </w:r>
      <w:r>
        <w:rPr>
          <w:rFonts w:ascii="Arial Narrow" w:hAnsi="Arial Narrow"/>
          <w:b/>
          <w:sz w:val="24"/>
          <w:szCs w:val="24"/>
        </w:rPr>
        <w:t xml:space="preserve"> DE READEQUAÇÃO AMBIENTAL PROPOSTAS</w:t>
      </w:r>
      <w:r w:rsidR="00480FD4">
        <w:rPr>
          <w:rFonts w:ascii="Arial Narrow" w:hAnsi="Arial Narrow"/>
          <w:b/>
          <w:sz w:val="24"/>
          <w:szCs w:val="24"/>
        </w:rPr>
        <w:t xml:space="preserve"> E OUTROS ASPECTOS CONSIDERADOS DE RELEVADA IMPORTÂNCIA PARA O LICENCIAMENTO AMBIENTAL DA ÁREA.</w:t>
      </w:r>
    </w:p>
    <w:p w:rsidR="007779D0" w:rsidRPr="00037069" w:rsidRDefault="007779D0" w:rsidP="007779D0">
      <w:pPr>
        <w:pStyle w:val="PargrafodaLista"/>
        <w:jc w:val="both"/>
        <w:rPr>
          <w:rFonts w:ascii="Arial Narrow" w:hAnsi="Arial Narrow"/>
          <w:sz w:val="24"/>
          <w:szCs w:val="24"/>
        </w:rPr>
      </w:pPr>
    </w:p>
    <w:p w:rsidR="007B2410" w:rsidRPr="00FE0E32" w:rsidRDefault="007B2410" w:rsidP="00FE0E32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B2410">
        <w:rPr>
          <w:rFonts w:ascii="Arial Narrow" w:hAnsi="Arial Narrow"/>
          <w:b/>
          <w:sz w:val="24"/>
          <w:szCs w:val="24"/>
        </w:rPr>
        <w:t>BIBLIOGRAFIA CONSULTADA</w:t>
      </w:r>
    </w:p>
    <w:p w:rsidR="000E05C4" w:rsidRDefault="000E05C4" w:rsidP="00FE0E32">
      <w:pPr>
        <w:jc w:val="both"/>
        <w:rPr>
          <w:rFonts w:ascii="Arial Narrow" w:hAnsi="Arial Narrow"/>
        </w:rPr>
      </w:pPr>
    </w:p>
    <w:p w:rsidR="000E05C4" w:rsidRPr="000E05C4" w:rsidRDefault="000E05C4" w:rsidP="000E05C4">
      <w:pPr>
        <w:pStyle w:val="PargrafodaLista"/>
        <w:numPr>
          <w:ilvl w:val="0"/>
          <w:numId w:val="4"/>
        </w:numPr>
        <w:spacing w:line="256" w:lineRule="auto"/>
        <w:jc w:val="both"/>
        <w:rPr>
          <w:rFonts w:ascii="Arial Narrow" w:hAnsi="Arial Narrow"/>
        </w:rPr>
      </w:pPr>
      <w:r w:rsidRPr="000E05C4">
        <w:rPr>
          <w:rFonts w:ascii="Arial Narrow" w:hAnsi="Arial Narrow"/>
          <w:b/>
        </w:rPr>
        <w:t>ASSINATURAS</w:t>
      </w:r>
    </w:p>
    <w:p w:rsidR="000E05C4" w:rsidRDefault="000E05C4" w:rsidP="000E05C4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0E05C4" w:rsidRDefault="000E05C4" w:rsidP="000E05C4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(Profissional responsável pela elaboração do ECA)</w:t>
      </w:r>
    </w:p>
    <w:p w:rsidR="000E05C4" w:rsidRDefault="000E05C4" w:rsidP="000E05C4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(Formação Acadêmica)</w:t>
      </w:r>
    </w:p>
    <w:p w:rsidR="000E05C4" w:rsidRDefault="000E05C4" w:rsidP="000E05C4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Registro Profissional)</w:t>
      </w:r>
    </w:p>
    <w:p w:rsidR="000E05C4" w:rsidRDefault="000E05C4" w:rsidP="000E05C4">
      <w:pPr>
        <w:ind w:left="720"/>
        <w:jc w:val="both"/>
        <w:rPr>
          <w:rFonts w:ascii="Arial Narrow" w:hAnsi="Arial Narrow"/>
        </w:rPr>
      </w:pPr>
    </w:p>
    <w:p w:rsidR="000E05C4" w:rsidRDefault="000E05C4" w:rsidP="000E05C4">
      <w:pPr>
        <w:ind w:left="720"/>
        <w:jc w:val="both"/>
        <w:rPr>
          <w:rFonts w:ascii="Arial Narrow" w:hAnsi="Arial Narrow"/>
        </w:rPr>
      </w:pPr>
    </w:p>
    <w:p w:rsidR="000E05C4" w:rsidRDefault="000E05C4" w:rsidP="000E05C4">
      <w:pPr>
        <w:pStyle w:val="PargrafodaLista"/>
        <w:spacing w:line="256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DE ACORDO:</w:t>
      </w:r>
      <w:r>
        <w:rPr>
          <w:rFonts w:ascii="Arial Narrow" w:hAnsi="Arial Narrow"/>
        </w:rPr>
        <w:t xml:space="preserve"> </w:t>
      </w:r>
    </w:p>
    <w:p w:rsidR="000E05C4" w:rsidRDefault="000E05C4" w:rsidP="000E05C4">
      <w:pPr>
        <w:ind w:left="720"/>
        <w:jc w:val="both"/>
        <w:rPr>
          <w:rFonts w:ascii="Arial Narrow" w:hAnsi="Arial Narrow"/>
        </w:rPr>
      </w:pPr>
    </w:p>
    <w:p w:rsidR="000E05C4" w:rsidRDefault="000E05C4" w:rsidP="000E05C4">
      <w:pPr>
        <w:ind w:left="720"/>
        <w:jc w:val="both"/>
        <w:rPr>
          <w:rFonts w:ascii="Arial Narrow" w:hAnsi="Arial Narrow"/>
        </w:rPr>
      </w:pPr>
    </w:p>
    <w:p w:rsidR="000E05C4" w:rsidRDefault="000E05C4" w:rsidP="000E05C4">
      <w:pPr>
        <w:ind w:left="720"/>
        <w:jc w:val="both"/>
        <w:rPr>
          <w:rFonts w:ascii="Arial Narrow" w:hAnsi="Arial Narrow"/>
        </w:rPr>
      </w:pPr>
    </w:p>
    <w:p w:rsidR="000E05C4" w:rsidRDefault="000E05C4" w:rsidP="000E05C4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0E05C4" w:rsidRDefault="000E05C4" w:rsidP="000E05C4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da empresa contratante)</w:t>
      </w:r>
    </w:p>
    <w:p w:rsidR="000E05C4" w:rsidRDefault="000E05C4" w:rsidP="000E05C4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CNPJ)</w:t>
      </w:r>
    </w:p>
    <w:p w:rsidR="000E05C4" w:rsidRDefault="000E05C4" w:rsidP="000E05C4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do proprietário ou procurador legal)</w:t>
      </w:r>
    </w:p>
    <w:p w:rsidR="000E05C4" w:rsidRDefault="000E05C4" w:rsidP="000E05C4">
      <w:pPr>
        <w:ind w:left="720"/>
        <w:jc w:val="both"/>
        <w:rPr>
          <w:rFonts w:ascii="Arial Narrow" w:hAnsi="Arial Narrow"/>
        </w:rPr>
      </w:pPr>
    </w:p>
    <w:p w:rsidR="000E05C4" w:rsidRDefault="000E05C4" w:rsidP="000E05C4">
      <w:pPr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</w:p>
    <w:p w:rsidR="000E05C4" w:rsidRDefault="000E05C4" w:rsidP="000E05C4">
      <w:pPr>
        <w:pBdr>
          <w:top w:val="single" w:sz="2" w:space="1" w:color="auto"/>
          <w:left w:val="single" w:sz="2" w:space="4" w:color="auto"/>
          <w:bottom w:val="single" w:sz="4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</w:rPr>
        <w:t>Observação:</w:t>
      </w:r>
      <w:r>
        <w:rPr>
          <w:rFonts w:ascii="Arial Narrow" w:hAnsi="Arial Narrow"/>
          <w:b/>
        </w:rPr>
        <w:t xml:space="preserve"> Todas as folhas deste Estudo deverão estar rubricadas pelo Empreendedor e pelo Responsável Técnico</w:t>
      </w:r>
      <w:r w:rsidR="00811B62">
        <w:rPr>
          <w:rFonts w:ascii="Arial Narrow" w:hAnsi="Arial Narrow"/>
          <w:b/>
        </w:rPr>
        <w:t xml:space="preserve"> do empreendimento. No item nº 8</w:t>
      </w:r>
      <w:r>
        <w:rPr>
          <w:rFonts w:ascii="Arial Narrow" w:hAnsi="Arial Narrow"/>
          <w:b/>
        </w:rPr>
        <w:t>, de título ASSINATURAS, preencher os itens de cor vermelha com as informações requeridas e assinar ao final.</w:t>
      </w:r>
    </w:p>
    <w:p w:rsidR="00725801" w:rsidRDefault="00725801" w:rsidP="000E05C4">
      <w:pPr>
        <w:pStyle w:val="PargrafodaLista"/>
        <w:spacing w:after="0" w:line="240" w:lineRule="auto"/>
        <w:jc w:val="both"/>
        <w:rPr>
          <w:rFonts w:ascii="Arial Narrow" w:hAnsi="Arial Narrow"/>
          <w:b/>
        </w:rPr>
      </w:pPr>
    </w:p>
    <w:p w:rsidR="00FE7AD6" w:rsidRDefault="00FE7AD6" w:rsidP="000E05C4">
      <w:pPr>
        <w:pStyle w:val="PargrafodaLista"/>
        <w:spacing w:after="0" w:line="240" w:lineRule="auto"/>
        <w:jc w:val="both"/>
        <w:rPr>
          <w:rFonts w:ascii="Arial Narrow" w:hAnsi="Arial Narrow"/>
          <w:b/>
        </w:rPr>
      </w:pPr>
    </w:p>
    <w:p w:rsidR="00FE7AD6" w:rsidRDefault="00FE7AD6" w:rsidP="000E05C4">
      <w:pPr>
        <w:pStyle w:val="PargrafodaLista"/>
        <w:spacing w:after="0" w:line="240" w:lineRule="auto"/>
        <w:jc w:val="both"/>
        <w:rPr>
          <w:rFonts w:ascii="Arial Narrow" w:hAnsi="Arial Narrow"/>
          <w:b/>
        </w:rPr>
      </w:pPr>
    </w:p>
    <w:p w:rsidR="00FE7AD6" w:rsidRDefault="00FE7AD6" w:rsidP="00FE7AD6">
      <w:pPr>
        <w:ind w:left="360" w:right="-171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</w:rPr>
        <w:t>ANEXO I</w:t>
      </w:r>
    </w:p>
    <w:p w:rsidR="00FE7AD6" w:rsidRDefault="00FE7AD6" w:rsidP="00FE7AD6">
      <w:pPr>
        <w:spacing w:after="240"/>
        <w:ind w:left="360" w:right="-1135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Modelo de Anotação de Responsabilidade Técnica do Estudo de Conformidade Ambiental</w:t>
      </w:r>
    </w:p>
    <w:p w:rsidR="00FE7AD6" w:rsidRDefault="00FE7AD6" w:rsidP="00FE7AD6">
      <w:pPr>
        <w:spacing w:after="240"/>
        <w:ind w:left="360" w:right="-1135"/>
        <w:jc w:val="center"/>
        <w:rPr>
          <w:rFonts w:ascii="Arial Narrow" w:hAnsi="Arial Narrow"/>
          <w:b/>
        </w:rPr>
      </w:pPr>
    </w:p>
    <w:p w:rsidR="00FE7AD6" w:rsidRPr="0009623B" w:rsidRDefault="00FE7AD6" w:rsidP="000E05C4">
      <w:pPr>
        <w:pStyle w:val="PargrafodaLista"/>
        <w:spacing w:after="0" w:line="240" w:lineRule="auto"/>
        <w:jc w:val="both"/>
        <w:rPr>
          <w:rFonts w:ascii="Arial Narrow" w:hAnsi="Arial Narrow"/>
          <w:b/>
        </w:rPr>
      </w:pPr>
    </w:p>
    <w:sectPr w:rsidR="00FE7AD6" w:rsidRPr="0009623B" w:rsidSect="00EA4C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65" w:right="1134" w:bottom="1134" w:left="1701" w:header="284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060" w:rsidRDefault="000D5060">
      <w:r>
        <w:separator/>
      </w:r>
    </w:p>
  </w:endnote>
  <w:endnote w:type="continuationSeparator" w:id="0">
    <w:p w:rsidR="000D5060" w:rsidRDefault="000D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91D" w:rsidRDefault="006A491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2576888"/>
      <w:docPartObj>
        <w:docPartGallery w:val="Page Numbers (Bottom of Page)"/>
        <w:docPartUnique/>
      </w:docPartObj>
    </w:sdtPr>
    <w:sdtEndPr/>
    <w:sdtContent>
      <w:p w:rsidR="006A491D" w:rsidRDefault="006A491D" w:rsidP="006A491D">
        <w:pPr>
          <w:jc w:val="center"/>
          <w:rPr>
            <w:rFonts w:ascii="Arial Narrow" w:eastAsia="Arial Narrow" w:hAnsi="Arial Narrow" w:cs="Arial Narrow"/>
            <w:sz w:val="16"/>
            <w:szCs w:val="16"/>
          </w:rPr>
        </w:pPr>
        <w:r>
          <w:rPr>
            <w:rFonts w:ascii="Arial Narrow" w:eastAsia="Arial Narrow" w:hAnsi="Arial Narrow" w:cs="Arial Narrow"/>
            <w:sz w:val="20"/>
            <w:szCs w:val="20"/>
          </w:rPr>
          <w:t xml:space="preserve">                                                                     </w:t>
        </w:r>
        <w:r>
          <w:rPr>
            <w:rFonts w:ascii="Arial Narrow" w:eastAsia="Arial Narrow" w:hAnsi="Arial Narrow" w:cs="Arial Narrow"/>
            <w:sz w:val="16"/>
            <w:szCs w:val="16"/>
          </w:rPr>
          <w:t xml:space="preserve">VERSÃO Junho 2026                                                                                      </w: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begin"/>
        </w:r>
        <w:r>
          <w:rPr>
            <w:rFonts w:ascii="Arial Narrow" w:eastAsia="Arial Narrow" w:hAnsi="Arial Narrow" w:cs="Arial Narrow"/>
            <w:sz w:val="16"/>
            <w:szCs w:val="16"/>
          </w:rPr>
          <w:instrText>PAGE</w:instrTex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separate"/>
        </w:r>
        <w:r w:rsidR="00775054">
          <w:rPr>
            <w:rFonts w:ascii="Arial Narrow" w:eastAsia="Arial Narrow" w:hAnsi="Arial Narrow" w:cs="Arial Narrow"/>
            <w:noProof/>
            <w:sz w:val="16"/>
            <w:szCs w:val="16"/>
          </w:rPr>
          <w:t>1</w: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end"/>
        </w:r>
        <w:r>
          <w:rPr>
            <w:rFonts w:ascii="Arial Narrow" w:eastAsia="Arial Narrow" w:hAnsi="Arial Narrow" w:cs="Arial Narrow"/>
            <w:sz w:val="16"/>
            <w:szCs w:val="16"/>
          </w:rPr>
          <w:t>/</w: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begin"/>
        </w:r>
        <w:r>
          <w:rPr>
            <w:rFonts w:ascii="Arial Narrow" w:eastAsia="Arial Narrow" w:hAnsi="Arial Narrow" w:cs="Arial Narrow"/>
            <w:sz w:val="16"/>
            <w:szCs w:val="16"/>
          </w:rPr>
          <w:instrText>NUMPAGES</w:instrTex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separate"/>
        </w:r>
        <w:r w:rsidR="00775054">
          <w:rPr>
            <w:rFonts w:ascii="Arial Narrow" w:eastAsia="Arial Narrow" w:hAnsi="Arial Narrow" w:cs="Arial Narrow"/>
            <w:noProof/>
            <w:sz w:val="16"/>
            <w:szCs w:val="16"/>
          </w:rPr>
          <w:t>3</w: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end"/>
        </w:r>
      </w:p>
      <w:p w:rsidR="006A491D" w:rsidRPr="00745F7C" w:rsidRDefault="006A491D" w:rsidP="006A491D">
        <w:pPr>
          <w:pStyle w:val="Rodap"/>
        </w:pPr>
      </w:p>
      <w:p w:rsidR="000E05C4" w:rsidRDefault="000D5060">
        <w:pPr>
          <w:pStyle w:val="Rodap"/>
          <w:jc w:val="right"/>
        </w:pPr>
      </w:p>
    </w:sdtContent>
  </w:sdt>
  <w:p w:rsidR="000E05C4" w:rsidRDefault="000E05C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91D" w:rsidRDefault="006A49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060" w:rsidRDefault="000D5060">
      <w:r>
        <w:separator/>
      </w:r>
    </w:p>
  </w:footnote>
  <w:footnote w:type="continuationSeparator" w:id="0">
    <w:p w:rsidR="000D5060" w:rsidRDefault="000D5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91D" w:rsidRDefault="006A49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4" w:type="dxa"/>
      <w:tblInd w:w="-7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9"/>
      <w:gridCol w:w="3978"/>
      <w:gridCol w:w="3827"/>
    </w:tblGrid>
    <w:tr w:rsidR="00EA4C51" w:rsidTr="00C05869">
      <w:trPr>
        <w:cantSplit/>
        <w:trHeight w:val="869"/>
      </w:trPr>
      <w:tc>
        <w:tcPr>
          <w:tcW w:w="24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A4C51" w:rsidRDefault="00EA4C51" w:rsidP="00EA4C51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256418DD" wp14:editId="0C1A8C03">
                <wp:extent cx="1000125" cy="885825"/>
                <wp:effectExtent l="0" t="0" r="9525" b="9525"/>
                <wp:docPr id="8" name="Imagem 8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A4C51" w:rsidRPr="00C05869" w:rsidRDefault="00EA4C51" w:rsidP="00EA4C51">
          <w:pPr>
            <w:pStyle w:val="Corpodetexto"/>
            <w:spacing w:line="240" w:lineRule="auto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05869">
            <w:rPr>
              <w:rFonts w:ascii="Tahoma" w:hAnsi="Tahoma" w:cs="Tahoma"/>
              <w:b/>
              <w:sz w:val="28"/>
              <w:szCs w:val="28"/>
            </w:rPr>
            <w:t>Licenciamento Ambiental</w:t>
          </w:r>
        </w:p>
        <w:p w:rsidR="00EA4C51" w:rsidRPr="00C05869" w:rsidRDefault="00EA4C51" w:rsidP="00EA4C51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:rsidR="00EA4C51" w:rsidRDefault="00EA4C51" w:rsidP="00EA4C51">
          <w:pPr>
            <w:jc w:val="center"/>
            <w:rPr>
              <w:rFonts w:ascii="Tahoma" w:hAnsi="Tahoma" w:cs="Tahoma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 xml:space="preserve"> São Paulo das Missões</w:t>
          </w:r>
        </w:p>
      </w:tc>
      <w:tc>
        <w:tcPr>
          <w:tcW w:w="382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EA4C51" w:rsidRPr="00C05869" w:rsidRDefault="00EA4C51" w:rsidP="00EA4C51">
          <w:pPr>
            <w:jc w:val="center"/>
            <w:rPr>
              <w:rFonts w:ascii="Tahoma" w:hAnsi="Tahoma" w:cs="Tahoma"/>
              <w:b/>
            </w:rPr>
          </w:pPr>
          <w:r w:rsidRPr="00C05869">
            <w:rPr>
              <w:rFonts w:ascii="Tahoma" w:hAnsi="Tahoma" w:cs="Tahoma"/>
              <w:b/>
            </w:rPr>
            <w:t xml:space="preserve">Termo de Referência para elaboração de </w:t>
          </w:r>
        </w:p>
        <w:p w:rsidR="00EA4C51" w:rsidRPr="00775054" w:rsidRDefault="00EA4C51" w:rsidP="00EA4C51">
          <w:pPr>
            <w:jc w:val="center"/>
            <w:rPr>
              <w:rFonts w:ascii="Tahoma" w:hAnsi="Tahoma" w:cs="Tahoma"/>
              <w:b/>
              <w:i/>
            </w:rPr>
          </w:pPr>
          <w:bookmarkStart w:id="0" w:name="_GoBack"/>
          <w:r w:rsidRPr="00775054">
            <w:rPr>
              <w:rFonts w:ascii="Tahoma" w:hAnsi="Tahoma" w:cs="Tahoma"/>
              <w:b/>
              <w:i/>
            </w:rPr>
            <w:t xml:space="preserve">ESTUDO DE CONFORMIDADE AMBIENTAL </w:t>
          </w:r>
        </w:p>
        <w:p w:rsidR="00EA4C51" w:rsidRDefault="00EA4C51" w:rsidP="00C05869">
          <w:pPr>
            <w:jc w:val="center"/>
            <w:rPr>
              <w:rFonts w:ascii="Tahoma" w:hAnsi="Tahoma" w:cs="Tahoma"/>
              <w:b/>
              <w:sz w:val="28"/>
              <w:szCs w:val="20"/>
              <w:u w:val="single"/>
            </w:rPr>
          </w:pPr>
          <w:r w:rsidRPr="00775054">
            <w:rPr>
              <w:rFonts w:ascii="Tahoma" w:hAnsi="Tahoma" w:cs="Tahoma"/>
              <w:b/>
              <w:i/>
            </w:rPr>
            <w:t>(ECA)</w:t>
          </w:r>
          <w:r>
            <w:rPr>
              <w:rFonts w:ascii="Tahoma" w:hAnsi="Tahoma" w:cs="Tahoma"/>
              <w:b/>
              <w:i/>
              <w:sz w:val="28"/>
              <w:szCs w:val="28"/>
            </w:rPr>
            <w:t xml:space="preserve"> </w:t>
          </w:r>
          <w:bookmarkEnd w:id="0"/>
        </w:p>
      </w:tc>
    </w:tr>
  </w:tbl>
  <w:p w:rsidR="0003488A" w:rsidRPr="00EA4C51" w:rsidRDefault="0003488A" w:rsidP="00EA4C5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91D" w:rsidRDefault="006A49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0FA"/>
    <w:multiLevelType w:val="hybridMultilevel"/>
    <w:tmpl w:val="0FDA9BCA"/>
    <w:lvl w:ilvl="0" w:tplc="21146E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3E693A"/>
    <w:multiLevelType w:val="hybridMultilevel"/>
    <w:tmpl w:val="F252F1AA"/>
    <w:lvl w:ilvl="0" w:tplc="7848EB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2D4E08"/>
    <w:multiLevelType w:val="hybridMultilevel"/>
    <w:tmpl w:val="546E5964"/>
    <w:lvl w:ilvl="0" w:tplc="B78605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6477DD"/>
    <w:multiLevelType w:val="hybridMultilevel"/>
    <w:tmpl w:val="40DE131C"/>
    <w:lvl w:ilvl="0" w:tplc="129E85B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4BC48BF"/>
    <w:multiLevelType w:val="hybridMultilevel"/>
    <w:tmpl w:val="7666839E"/>
    <w:lvl w:ilvl="0" w:tplc="0784C7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8316799"/>
    <w:multiLevelType w:val="hybridMultilevel"/>
    <w:tmpl w:val="936C2760"/>
    <w:lvl w:ilvl="0" w:tplc="E230FAB6">
      <w:start w:val="1"/>
      <w:numFmt w:val="lowerLetter"/>
      <w:lvlText w:val="%1)"/>
      <w:lvlJc w:val="left"/>
      <w:pPr>
        <w:ind w:left="1080" w:hanging="360"/>
      </w:pPr>
      <w:rPr>
        <w:rFonts w:ascii="Arial Narrow" w:hAnsi="Arial Narrow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F41695"/>
    <w:multiLevelType w:val="multilevel"/>
    <w:tmpl w:val="58D2E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B467270"/>
    <w:multiLevelType w:val="hybridMultilevel"/>
    <w:tmpl w:val="91920E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07087"/>
    <w:multiLevelType w:val="hybridMultilevel"/>
    <w:tmpl w:val="B6985E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5429A"/>
    <w:multiLevelType w:val="hybridMultilevel"/>
    <w:tmpl w:val="07382F42"/>
    <w:lvl w:ilvl="0" w:tplc="6AB03E88">
      <w:start w:val="1"/>
      <w:numFmt w:val="lowerLetter"/>
      <w:lvlText w:val="%1)"/>
      <w:lvlJc w:val="left"/>
      <w:pPr>
        <w:ind w:left="21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8F40403"/>
    <w:multiLevelType w:val="hybridMultilevel"/>
    <w:tmpl w:val="4CDE50C0"/>
    <w:lvl w:ilvl="0" w:tplc="2FC609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2773AC"/>
    <w:multiLevelType w:val="hybridMultilevel"/>
    <w:tmpl w:val="1206B4B8"/>
    <w:lvl w:ilvl="0" w:tplc="37ECA4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11"/>
  </w:num>
  <w:num w:numId="11">
    <w:abstractNumId w:val="5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03"/>
    <w:rsid w:val="00000CFE"/>
    <w:rsid w:val="00005260"/>
    <w:rsid w:val="00007B5A"/>
    <w:rsid w:val="00021DF5"/>
    <w:rsid w:val="0003488A"/>
    <w:rsid w:val="00037069"/>
    <w:rsid w:val="00047618"/>
    <w:rsid w:val="00052E7B"/>
    <w:rsid w:val="00056F1F"/>
    <w:rsid w:val="00060F7F"/>
    <w:rsid w:val="00061421"/>
    <w:rsid w:val="00071F38"/>
    <w:rsid w:val="00084570"/>
    <w:rsid w:val="0009623B"/>
    <w:rsid w:val="000C0162"/>
    <w:rsid w:val="000C5413"/>
    <w:rsid w:val="000D5060"/>
    <w:rsid w:val="000D7F24"/>
    <w:rsid w:val="000E05C4"/>
    <w:rsid w:val="000E0BAF"/>
    <w:rsid w:val="000E21C4"/>
    <w:rsid w:val="000E3F29"/>
    <w:rsid w:val="001105F6"/>
    <w:rsid w:val="00134ED3"/>
    <w:rsid w:val="00145CB3"/>
    <w:rsid w:val="00152277"/>
    <w:rsid w:val="00163521"/>
    <w:rsid w:val="00172F27"/>
    <w:rsid w:val="00177887"/>
    <w:rsid w:val="00183EBB"/>
    <w:rsid w:val="00186CAA"/>
    <w:rsid w:val="001874E6"/>
    <w:rsid w:val="00187E52"/>
    <w:rsid w:val="00193CA2"/>
    <w:rsid w:val="00196216"/>
    <w:rsid w:val="0019658A"/>
    <w:rsid w:val="00196D59"/>
    <w:rsid w:val="0019799C"/>
    <w:rsid w:val="001A58DA"/>
    <w:rsid w:val="001D14D9"/>
    <w:rsid w:val="001D15CC"/>
    <w:rsid w:val="001D37A2"/>
    <w:rsid w:val="0020594E"/>
    <w:rsid w:val="00215674"/>
    <w:rsid w:val="00221E7F"/>
    <w:rsid w:val="002408D0"/>
    <w:rsid w:val="002415E8"/>
    <w:rsid w:val="00251FB7"/>
    <w:rsid w:val="00262DFD"/>
    <w:rsid w:val="002649B0"/>
    <w:rsid w:val="00282212"/>
    <w:rsid w:val="002958CA"/>
    <w:rsid w:val="00297AF2"/>
    <w:rsid w:val="002A5488"/>
    <w:rsid w:val="002B6252"/>
    <w:rsid w:val="002B7193"/>
    <w:rsid w:val="002C7D25"/>
    <w:rsid w:val="002E206A"/>
    <w:rsid w:val="002F2079"/>
    <w:rsid w:val="002F4214"/>
    <w:rsid w:val="002F58BC"/>
    <w:rsid w:val="0030683C"/>
    <w:rsid w:val="00306E14"/>
    <w:rsid w:val="003135B0"/>
    <w:rsid w:val="00345B88"/>
    <w:rsid w:val="00370B86"/>
    <w:rsid w:val="003978AE"/>
    <w:rsid w:val="003A0CF6"/>
    <w:rsid w:val="003C4396"/>
    <w:rsid w:val="003D1EE2"/>
    <w:rsid w:val="003E5092"/>
    <w:rsid w:val="00402015"/>
    <w:rsid w:val="00411A29"/>
    <w:rsid w:val="00421452"/>
    <w:rsid w:val="00422560"/>
    <w:rsid w:val="00422901"/>
    <w:rsid w:val="00430E06"/>
    <w:rsid w:val="0043242B"/>
    <w:rsid w:val="00432E28"/>
    <w:rsid w:val="00434CE2"/>
    <w:rsid w:val="004404F8"/>
    <w:rsid w:val="00457A29"/>
    <w:rsid w:val="00460544"/>
    <w:rsid w:val="00464214"/>
    <w:rsid w:val="00465C9B"/>
    <w:rsid w:val="00470D17"/>
    <w:rsid w:val="00480FD4"/>
    <w:rsid w:val="00483135"/>
    <w:rsid w:val="00485E55"/>
    <w:rsid w:val="004873E8"/>
    <w:rsid w:val="0048747D"/>
    <w:rsid w:val="0049451F"/>
    <w:rsid w:val="004A28F6"/>
    <w:rsid w:val="004B3DB5"/>
    <w:rsid w:val="004B547A"/>
    <w:rsid w:val="004C704C"/>
    <w:rsid w:val="004E5BF2"/>
    <w:rsid w:val="004F5503"/>
    <w:rsid w:val="00505CF2"/>
    <w:rsid w:val="00514F30"/>
    <w:rsid w:val="00524E5F"/>
    <w:rsid w:val="005449AA"/>
    <w:rsid w:val="00556078"/>
    <w:rsid w:val="00557F57"/>
    <w:rsid w:val="005801AD"/>
    <w:rsid w:val="00581A3F"/>
    <w:rsid w:val="00592E23"/>
    <w:rsid w:val="00596CDC"/>
    <w:rsid w:val="005A413A"/>
    <w:rsid w:val="005A64D9"/>
    <w:rsid w:val="005B73BC"/>
    <w:rsid w:val="005C05EC"/>
    <w:rsid w:val="005C4265"/>
    <w:rsid w:val="005D5173"/>
    <w:rsid w:val="005D74FA"/>
    <w:rsid w:val="005E186A"/>
    <w:rsid w:val="005E36DA"/>
    <w:rsid w:val="005E6B7F"/>
    <w:rsid w:val="005E7FC4"/>
    <w:rsid w:val="00616B28"/>
    <w:rsid w:val="00617FAB"/>
    <w:rsid w:val="00622A6E"/>
    <w:rsid w:val="00630226"/>
    <w:rsid w:val="00631F9A"/>
    <w:rsid w:val="006329AF"/>
    <w:rsid w:val="00634501"/>
    <w:rsid w:val="00635BA6"/>
    <w:rsid w:val="00644718"/>
    <w:rsid w:val="006457F3"/>
    <w:rsid w:val="00655D0B"/>
    <w:rsid w:val="0065771F"/>
    <w:rsid w:val="00667246"/>
    <w:rsid w:val="006956BA"/>
    <w:rsid w:val="006A491D"/>
    <w:rsid w:val="006B3607"/>
    <w:rsid w:val="006D2AA4"/>
    <w:rsid w:val="006E7553"/>
    <w:rsid w:val="006F6C3A"/>
    <w:rsid w:val="007004C4"/>
    <w:rsid w:val="00701D53"/>
    <w:rsid w:val="00712B9E"/>
    <w:rsid w:val="007157FC"/>
    <w:rsid w:val="00725801"/>
    <w:rsid w:val="0072658B"/>
    <w:rsid w:val="007278DF"/>
    <w:rsid w:val="00731FD6"/>
    <w:rsid w:val="00742D8C"/>
    <w:rsid w:val="00756798"/>
    <w:rsid w:val="00775054"/>
    <w:rsid w:val="007779D0"/>
    <w:rsid w:val="007851C6"/>
    <w:rsid w:val="007854B7"/>
    <w:rsid w:val="0078663E"/>
    <w:rsid w:val="007967CE"/>
    <w:rsid w:val="00797FE2"/>
    <w:rsid w:val="007B2410"/>
    <w:rsid w:val="007B2C5F"/>
    <w:rsid w:val="007C02FD"/>
    <w:rsid w:val="007D08DE"/>
    <w:rsid w:val="007D2B0A"/>
    <w:rsid w:val="007D2CC4"/>
    <w:rsid w:val="007E6781"/>
    <w:rsid w:val="008014C4"/>
    <w:rsid w:val="00811B62"/>
    <w:rsid w:val="00811CCE"/>
    <w:rsid w:val="00815B0C"/>
    <w:rsid w:val="00824AA5"/>
    <w:rsid w:val="0083592A"/>
    <w:rsid w:val="008378B3"/>
    <w:rsid w:val="008538A4"/>
    <w:rsid w:val="00857FA1"/>
    <w:rsid w:val="00860F8C"/>
    <w:rsid w:val="00862408"/>
    <w:rsid w:val="008741B0"/>
    <w:rsid w:val="00876153"/>
    <w:rsid w:val="008766F8"/>
    <w:rsid w:val="008853E9"/>
    <w:rsid w:val="008A38BC"/>
    <w:rsid w:val="008A4AD3"/>
    <w:rsid w:val="008A7CE2"/>
    <w:rsid w:val="008B60FC"/>
    <w:rsid w:val="008C1020"/>
    <w:rsid w:val="008C1319"/>
    <w:rsid w:val="008C788E"/>
    <w:rsid w:val="008D32A1"/>
    <w:rsid w:val="008D5868"/>
    <w:rsid w:val="008D5F0E"/>
    <w:rsid w:val="008E7971"/>
    <w:rsid w:val="008F0ED4"/>
    <w:rsid w:val="00906AC8"/>
    <w:rsid w:val="00935288"/>
    <w:rsid w:val="00944537"/>
    <w:rsid w:val="00953331"/>
    <w:rsid w:val="009537BE"/>
    <w:rsid w:val="00964F5F"/>
    <w:rsid w:val="0097529E"/>
    <w:rsid w:val="0098678A"/>
    <w:rsid w:val="009918F7"/>
    <w:rsid w:val="009C08C5"/>
    <w:rsid w:val="009C23A4"/>
    <w:rsid w:val="009C7AE0"/>
    <w:rsid w:val="009C7F5B"/>
    <w:rsid w:val="009D63E8"/>
    <w:rsid w:val="009E5B00"/>
    <w:rsid w:val="00A25CC2"/>
    <w:rsid w:val="00A30082"/>
    <w:rsid w:val="00A41C3F"/>
    <w:rsid w:val="00A46D38"/>
    <w:rsid w:val="00A81D9A"/>
    <w:rsid w:val="00A85935"/>
    <w:rsid w:val="00AB49E4"/>
    <w:rsid w:val="00AB6531"/>
    <w:rsid w:val="00AC132C"/>
    <w:rsid w:val="00AD6DDE"/>
    <w:rsid w:val="00AE060F"/>
    <w:rsid w:val="00AE5CD0"/>
    <w:rsid w:val="00B043DC"/>
    <w:rsid w:val="00B049FC"/>
    <w:rsid w:val="00B1275C"/>
    <w:rsid w:val="00B16C2A"/>
    <w:rsid w:val="00B24D6C"/>
    <w:rsid w:val="00B359A5"/>
    <w:rsid w:val="00B363BB"/>
    <w:rsid w:val="00B50397"/>
    <w:rsid w:val="00B511BE"/>
    <w:rsid w:val="00B633CF"/>
    <w:rsid w:val="00B6698C"/>
    <w:rsid w:val="00B72E9F"/>
    <w:rsid w:val="00B9595C"/>
    <w:rsid w:val="00BA6EF8"/>
    <w:rsid w:val="00BA7F2B"/>
    <w:rsid w:val="00BC0443"/>
    <w:rsid w:val="00BC3C0A"/>
    <w:rsid w:val="00BC4BAF"/>
    <w:rsid w:val="00BC5F88"/>
    <w:rsid w:val="00BE7E12"/>
    <w:rsid w:val="00C05869"/>
    <w:rsid w:val="00C131C8"/>
    <w:rsid w:val="00C13FC9"/>
    <w:rsid w:val="00C212FE"/>
    <w:rsid w:val="00C47113"/>
    <w:rsid w:val="00C54D4F"/>
    <w:rsid w:val="00C64032"/>
    <w:rsid w:val="00C7259C"/>
    <w:rsid w:val="00C80297"/>
    <w:rsid w:val="00C81F9B"/>
    <w:rsid w:val="00C8421B"/>
    <w:rsid w:val="00C92AA6"/>
    <w:rsid w:val="00CA0748"/>
    <w:rsid w:val="00CA1358"/>
    <w:rsid w:val="00CA27EB"/>
    <w:rsid w:val="00CA56EC"/>
    <w:rsid w:val="00CB1B1C"/>
    <w:rsid w:val="00CC1B9D"/>
    <w:rsid w:val="00CD51C5"/>
    <w:rsid w:val="00CD7C97"/>
    <w:rsid w:val="00CE00E1"/>
    <w:rsid w:val="00CE0219"/>
    <w:rsid w:val="00CE5FEB"/>
    <w:rsid w:val="00D168DA"/>
    <w:rsid w:val="00D23F21"/>
    <w:rsid w:val="00D24542"/>
    <w:rsid w:val="00D406E1"/>
    <w:rsid w:val="00D5287A"/>
    <w:rsid w:val="00D60797"/>
    <w:rsid w:val="00D72093"/>
    <w:rsid w:val="00D74B2B"/>
    <w:rsid w:val="00D8666C"/>
    <w:rsid w:val="00D8771D"/>
    <w:rsid w:val="00D90070"/>
    <w:rsid w:val="00D96645"/>
    <w:rsid w:val="00DA46EA"/>
    <w:rsid w:val="00DB1152"/>
    <w:rsid w:val="00DB1752"/>
    <w:rsid w:val="00DC190D"/>
    <w:rsid w:val="00DD2AA1"/>
    <w:rsid w:val="00DD5672"/>
    <w:rsid w:val="00DE169E"/>
    <w:rsid w:val="00DE3754"/>
    <w:rsid w:val="00DF03B2"/>
    <w:rsid w:val="00E12029"/>
    <w:rsid w:val="00E120A8"/>
    <w:rsid w:val="00E12BEE"/>
    <w:rsid w:val="00E1302D"/>
    <w:rsid w:val="00E21E95"/>
    <w:rsid w:val="00E445B4"/>
    <w:rsid w:val="00E45C6D"/>
    <w:rsid w:val="00E50B70"/>
    <w:rsid w:val="00E660D4"/>
    <w:rsid w:val="00E6621A"/>
    <w:rsid w:val="00E67926"/>
    <w:rsid w:val="00E75A3A"/>
    <w:rsid w:val="00E84174"/>
    <w:rsid w:val="00E872EF"/>
    <w:rsid w:val="00E94A4E"/>
    <w:rsid w:val="00EA4C51"/>
    <w:rsid w:val="00EB0CB5"/>
    <w:rsid w:val="00EB1196"/>
    <w:rsid w:val="00EB4428"/>
    <w:rsid w:val="00EC5025"/>
    <w:rsid w:val="00EC5DD1"/>
    <w:rsid w:val="00ED428E"/>
    <w:rsid w:val="00EE0D3D"/>
    <w:rsid w:val="00EE0EB4"/>
    <w:rsid w:val="00EE62DA"/>
    <w:rsid w:val="00F04DAA"/>
    <w:rsid w:val="00F1036D"/>
    <w:rsid w:val="00F13670"/>
    <w:rsid w:val="00F17249"/>
    <w:rsid w:val="00F20EE1"/>
    <w:rsid w:val="00F61A89"/>
    <w:rsid w:val="00F77988"/>
    <w:rsid w:val="00FA0678"/>
    <w:rsid w:val="00FA0E68"/>
    <w:rsid w:val="00FA3260"/>
    <w:rsid w:val="00FB38D4"/>
    <w:rsid w:val="00FC79E3"/>
    <w:rsid w:val="00FD4633"/>
    <w:rsid w:val="00FE0E32"/>
    <w:rsid w:val="00FE2043"/>
    <w:rsid w:val="00FE5420"/>
    <w:rsid w:val="00FE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95CF602-B686-4947-9B22-8D043AB2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71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004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56078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7F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FA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D14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F13670"/>
    <w:rPr>
      <w:color w:val="0000FF" w:themeColor="hyperlink"/>
      <w:u w:val="single"/>
    </w:rPr>
  </w:style>
  <w:style w:type="paragraph" w:styleId="Rodap">
    <w:name w:val="footer"/>
    <w:basedOn w:val="Normal"/>
    <w:link w:val="RodapChar"/>
    <w:unhideWhenUsed/>
    <w:rsid w:val="00306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0683C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94A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EA4C51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EA4C51"/>
    <w:rPr>
      <w:rFonts w:ascii="Arial" w:hAnsi="Arial"/>
      <w:sz w:val="22"/>
    </w:rPr>
  </w:style>
  <w:style w:type="paragraph" w:customStyle="1" w:styleId="Cabealho-Ttulododocumento">
    <w:name w:val="Cabeçalho - Título do documento"/>
    <w:basedOn w:val="Normal"/>
    <w:next w:val="Normal"/>
    <w:rsid w:val="00EA4C51"/>
    <w:pPr>
      <w:jc w:val="center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C34F2-A8FF-44F3-B9AE-FCB2FC04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1539/20065</vt:lpstr>
    </vt:vector>
  </TitlesOfParts>
  <Company>Prefeitura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1539/20065</dc:title>
  <dc:creator>Micro 02</dc:creator>
  <cp:lastModifiedBy>USER</cp:lastModifiedBy>
  <cp:revision>7</cp:revision>
  <cp:lastPrinted>2017-03-31T19:33:00Z</cp:lastPrinted>
  <dcterms:created xsi:type="dcterms:W3CDTF">2018-05-09T11:08:00Z</dcterms:created>
  <dcterms:modified xsi:type="dcterms:W3CDTF">2026-06-26T12:16:00Z</dcterms:modified>
</cp:coreProperties>
</file>