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proofErr w:type="gramStart"/>
      <w:r w:rsidRPr="001E0911">
        <w:rPr>
          <w:rFonts w:ascii="Arial" w:hAnsi="Arial" w:cs="Arial"/>
          <w:b/>
          <w:bCs/>
          <w:color w:val="000000"/>
        </w:rPr>
        <w:t>ANEXO VI</w:t>
      </w:r>
      <w:proofErr w:type="gramEnd"/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1E0911">
        <w:rPr>
          <w:rFonts w:ascii="Arial" w:hAnsi="Arial" w:cs="Arial"/>
          <w:b/>
          <w:bCs/>
          <w:color w:val="000000"/>
        </w:rPr>
        <w:t>COMPROVANTES DE RENDA</w:t>
      </w: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</w:rPr>
      </w:pP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E0911">
        <w:rPr>
          <w:rFonts w:ascii="Arial" w:hAnsi="Arial" w:cs="Arial"/>
          <w:color w:val="000000"/>
        </w:rPr>
        <w:t xml:space="preserve">I </w:t>
      </w:r>
      <w:r w:rsidRPr="001E0911">
        <w:rPr>
          <w:rFonts w:ascii="Calibri" w:hAnsi="Calibri" w:cs="Arial"/>
          <w:color w:val="000000"/>
        </w:rPr>
        <w:t>‐</w:t>
      </w:r>
      <w:r w:rsidRPr="001E0911">
        <w:rPr>
          <w:rFonts w:ascii="Arial" w:hAnsi="Arial" w:cs="Arial"/>
          <w:color w:val="000000"/>
        </w:rPr>
        <w:t xml:space="preserve"> Para comprovação da renda devem ser apresentados documentos conforme o tipo de atividade.</w:t>
      </w: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E0911">
        <w:rPr>
          <w:rFonts w:ascii="Arial" w:hAnsi="Arial" w:cs="Arial"/>
          <w:color w:val="000000"/>
        </w:rPr>
        <w:t xml:space="preserve">II </w:t>
      </w:r>
      <w:r w:rsidRPr="001E0911">
        <w:rPr>
          <w:rFonts w:ascii="Calibri" w:hAnsi="Calibri" w:cs="Arial"/>
          <w:color w:val="000000"/>
        </w:rPr>
        <w:t>‐</w:t>
      </w:r>
      <w:r w:rsidRPr="001E0911">
        <w:rPr>
          <w:rFonts w:ascii="Arial" w:hAnsi="Arial" w:cs="Arial"/>
          <w:color w:val="000000"/>
        </w:rPr>
        <w:t xml:space="preserve"> Para cada atividade existe uma ou mais possibilidades de comprovação de renda.</w:t>
      </w: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C6A49" w:rsidRPr="001E0911" w:rsidRDefault="00CC6A49" w:rsidP="00CC6A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1. Assalariados: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proofErr w:type="gramStart"/>
            <w:r w:rsidRPr="001E0911">
              <w:rPr>
                <w:rFonts w:ascii="Arial" w:hAnsi="Arial" w:cs="Arial"/>
                <w:color w:val="000000"/>
              </w:rPr>
              <w:t>3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últimos contracheques recebidos, no caso de renda fixa; </w:t>
            </w:r>
            <w:r w:rsidRPr="001E0911">
              <w:rPr>
                <w:rFonts w:ascii="Arial" w:hAnsi="Arial" w:cs="Arial"/>
                <w:bCs/>
                <w:color w:val="000000"/>
              </w:rPr>
              <w:t>ou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1E0911">
              <w:rPr>
                <w:rFonts w:ascii="Arial" w:hAnsi="Arial" w:cs="Arial"/>
                <w:color w:val="000000"/>
              </w:rPr>
              <w:t>6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últimos contracheques recebidos, quando houver pagamento de comissão ou hora extra.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2. Trabalhadores Rurais (Atividades Rurais):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No caso de cooperativas ou quando a fazenda estiver registrada como uma empresa, declaração de Imposto de Renda de Pessoa Jurídica (IRPJ) completa, acompanhada do recibo de entrega à Receita </w:t>
            </w:r>
            <w:proofErr w:type="gramStart"/>
            <w:r w:rsidRPr="001E0911">
              <w:rPr>
                <w:rFonts w:ascii="Arial" w:hAnsi="Arial" w:cs="Arial"/>
                <w:color w:val="000000"/>
              </w:rPr>
              <w:t>Federal ;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ou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Notas fiscais de vendas de produtos agrícolas realizadas pela família nos últimos </w:t>
            </w:r>
            <w:proofErr w:type="gramStart"/>
            <w:r w:rsidRPr="001E0911">
              <w:rPr>
                <w:rFonts w:ascii="Arial" w:hAnsi="Arial" w:cs="Arial"/>
                <w:color w:val="000000"/>
              </w:rPr>
              <w:t>6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meses.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3. Aposentados e Pensionistas: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gramStart"/>
            <w:r w:rsidRPr="001E0911">
              <w:rPr>
                <w:rFonts w:ascii="Arial" w:hAnsi="Arial" w:cs="Arial"/>
                <w:color w:val="000000"/>
              </w:rPr>
              <w:t>3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últimos comprovantes de recebimento da aposentadoria, podem ser também extratos bancários; </w:t>
            </w:r>
            <w:r w:rsidRPr="001E0911">
              <w:rPr>
                <w:rFonts w:ascii="Arial" w:hAnsi="Arial" w:cs="Arial"/>
                <w:bCs/>
                <w:color w:val="000000"/>
              </w:rPr>
              <w:t>ou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gramStart"/>
            <w:r w:rsidRPr="001E0911">
              <w:rPr>
                <w:rFonts w:ascii="Arial" w:hAnsi="Arial" w:cs="Arial"/>
                <w:color w:val="000000"/>
              </w:rPr>
              <w:t>3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últimos extratos de pagamento obtidos a partir do site do Ministério da Previdência Social. 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4. Trabalhadores Autônomos ou Profissionais Liberais: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Declaração tributária referente à renda dos últimos </w:t>
            </w:r>
            <w:proofErr w:type="gramStart"/>
            <w:r w:rsidRPr="001E0911">
              <w:rPr>
                <w:rFonts w:ascii="Arial" w:hAnsi="Arial" w:cs="Arial"/>
                <w:color w:val="000000"/>
              </w:rPr>
              <w:t>3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meses com firma reconhecida em</w:t>
            </w:r>
            <w:r w:rsidR="001E0911">
              <w:rPr>
                <w:rFonts w:ascii="Arial" w:hAnsi="Arial" w:cs="Arial"/>
                <w:color w:val="000000"/>
              </w:rPr>
              <w:t xml:space="preserve"> </w:t>
            </w:r>
            <w:r w:rsidRPr="001E0911">
              <w:rPr>
                <w:rFonts w:ascii="Arial" w:hAnsi="Arial" w:cs="Arial"/>
                <w:color w:val="000000"/>
              </w:rPr>
              <w:t>cartório.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5. Dirigentes ou Sócios de Empresas: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proofErr w:type="gramStart"/>
            <w:r w:rsidRPr="001E0911">
              <w:rPr>
                <w:rFonts w:ascii="Arial" w:hAnsi="Arial" w:cs="Arial"/>
                <w:color w:val="000000"/>
              </w:rPr>
              <w:t>3</w:t>
            </w:r>
            <w:proofErr w:type="gramEnd"/>
            <w:r w:rsidRPr="001E0911">
              <w:rPr>
                <w:rFonts w:ascii="Arial" w:hAnsi="Arial" w:cs="Arial"/>
                <w:color w:val="000000"/>
              </w:rPr>
              <w:t xml:space="preserve"> últimos contracheques relativos à remuneração mensal (</w:t>
            </w:r>
            <w:proofErr w:type="spellStart"/>
            <w:r w:rsidRPr="001E0911">
              <w:rPr>
                <w:rFonts w:ascii="Arial" w:hAnsi="Arial" w:cs="Arial"/>
                <w:color w:val="000000"/>
              </w:rPr>
              <w:t>pró</w:t>
            </w:r>
            <w:r w:rsidRPr="001E0911">
              <w:rPr>
                <w:rFonts w:ascii="Calibri" w:hAnsi="Calibri" w:cs="Arial"/>
                <w:color w:val="000000"/>
              </w:rPr>
              <w:t>‐</w:t>
            </w:r>
            <w:r w:rsidRPr="001E0911">
              <w:rPr>
                <w:rFonts w:ascii="Arial" w:hAnsi="Arial" w:cs="Arial"/>
                <w:color w:val="000000"/>
              </w:rPr>
              <w:t>labore</w:t>
            </w:r>
            <w:proofErr w:type="spellEnd"/>
            <w:r w:rsidRPr="001E0911">
              <w:rPr>
                <w:rFonts w:ascii="Arial" w:hAnsi="Arial" w:cs="Arial"/>
                <w:color w:val="000000"/>
              </w:rPr>
              <w:t xml:space="preserve">); </w:t>
            </w:r>
            <w:r w:rsidRPr="001E0911">
              <w:rPr>
                <w:rFonts w:ascii="Arial" w:hAnsi="Arial" w:cs="Arial"/>
                <w:bCs/>
                <w:color w:val="000000"/>
              </w:rPr>
              <w:t>ou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Declaração de Imposto de Renda de Pessoa Jurídica (IRPJ) completa, acompanhada do recibo de entrega à Receita Federal </w:t>
            </w:r>
            <w:r w:rsidRPr="001E0911">
              <w:rPr>
                <w:rFonts w:ascii="Calibri" w:hAnsi="Calibri" w:cs="Arial"/>
                <w:color w:val="000000"/>
              </w:rPr>
              <w:t>‐</w:t>
            </w:r>
            <w:r w:rsidRPr="001E0911">
              <w:rPr>
                <w:rFonts w:ascii="Arial" w:hAnsi="Arial" w:cs="Arial"/>
                <w:color w:val="000000"/>
              </w:rPr>
              <w:t xml:space="preserve"> Exercício 2013/ano calendário 2012 (caso a empresa esteja no nome do candidato).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6. Rendimentos de aluguel ou arrendamento de bens de móveis e imóveis: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>Contrato de locação ou arrendamento devidamente registrado em cartório acompanhado</w:t>
            </w:r>
            <w:r w:rsidR="001E0911">
              <w:rPr>
                <w:rFonts w:ascii="Arial" w:hAnsi="Arial" w:cs="Arial"/>
                <w:color w:val="000000"/>
              </w:rPr>
              <w:t xml:space="preserve"> </w:t>
            </w:r>
            <w:r w:rsidRPr="001E0911">
              <w:rPr>
                <w:rFonts w:ascii="Arial" w:hAnsi="Arial" w:cs="Arial"/>
                <w:color w:val="000000"/>
              </w:rPr>
              <w:t>dos três últimos comprovantes de recebimentos.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CC6A49" w:rsidRPr="001E0911" w:rsidTr="00CC6A49">
        <w:tc>
          <w:tcPr>
            <w:tcW w:w="8644" w:type="dxa"/>
          </w:tcPr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1E0911">
              <w:rPr>
                <w:rFonts w:ascii="Arial" w:hAnsi="Arial" w:cs="Arial"/>
                <w:b/>
                <w:bCs/>
                <w:color w:val="000000"/>
              </w:rPr>
              <w:t>7. Desempregados ou Não trabalham: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Declaração com firma reconhecida em cartório informando que não trabalha e não declara imposto de renda por ser isento; </w:t>
            </w:r>
            <w:r w:rsidRPr="001E0911">
              <w:rPr>
                <w:rFonts w:ascii="Arial" w:hAnsi="Arial" w:cs="Arial"/>
                <w:bCs/>
                <w:color w:val="000000"/>
              </w:rPr>
              <w:t>ou</w:t>
            </w:r>
          </w:p>
          <w:p w:rsidR="00CC6A49" w:rsidRPr="001E0911" w:rsidRDefault="00CC6A49" w:rsidP="00CC6A49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E0911">
              <w:rPr>
                <w:rFonts w:ascii="Arial" w:hAnsi="Arial" w:cs="Arial"/>
                <w:color w:val="000000"/>
              </w:rPr>
              <w:t xml:space="preserve">CTPS constando o nome e página onde consta o último emprego e folha </w:t>
            </w:r>
            <w:proofErr w:type="spellStart"/>
            <w:r w:rsidRPr="001E0911">
              <w:rPr>
                <w:rFonts w:ascii="Arial" w:hAnsi="Arial" w:cs="Arial"/>
                <w:color w:val="000000"/>
              </w:rPr>
              <w:t>subsequente</w:t>
            </w:r>
            <w:proofErr w:type="spellEnd"/>
            <w:r w:rsidRPr="001E0911">
              <w:rPr>
                <w:rFonts w:ascii="Arial" w:hAnsi="Arial" w:cs="Arial"/>
                <w:color w:val="000000"/>
              </w:rPr>
              <w:t xml:space="preserve"> em branco.</w:t>
            </w:r>
          </w:p>
          <w:p w:rsidR="00CC6A49" w:rsidRPr="001E0911" w:rsidRDefault="00CC6A49" w:rsidP="00CC6A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A450A7" w:rsidRPr="001E0911" w:rsidRDefault="00A450A7">
      <w:pPr>
        <w:rPr>
          <w:rFonts w:ascii="Arial" w:hAnsi="Arial" w:cs="Arial"/>
        </w:rPr>
      </w:pPr>
    </w:p>
    <w:sectPr w:rsidR="00A450A7" w:rsidRPr="001E0911" w:rsidSect="00A450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156EA"/>
    <w:multiLevelType w:val="hybridMultilevel"/>
    <w:tmpl w:val="629EDF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D3B21"/>
    <w:multiLevelType w:val="hybridMultilevel"/>
    <w:tmpl w:val="E8E08A94"/>
    <w:lvl w:ilvl="0" w:tplc="04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3AFE7194"/>
    <w:multiLevelType w:val="hybridMultilevel"/>
    <w:tmpl w:val="5E5C4B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13098F"/>
    <w:multiLevelType w:val="hybridMultilevel"/>
    <w:tmpl w:val="E91A53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151943"/>
    <w:multiLevelType w:val="hybridMultilevel"/>
    <w:tmpl w:val="5E96F7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C6A49"/>
    <w:rsid w:val="001E0911"/>
    <w:rsid w:val="00A450A7"/>
    <w:rsid w:val="00CC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A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C6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C6A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carine-silva</dc:creator>
  <cp:lastModifiedBy>carine-silva</cp:lastModifiedBy>
  <cp:revision>2</cp:revision>
  <dcterms:created xsi:type="dcterms:W3CDTF">2013-11-01T11:13:00Z</dcterms:created>
  <dcterms:modified xsi:type="dcterms:W3CDTF">2013-11-01T11:28:00Z</dcterms:modified>
</cp:coreProperties>
</file>