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4776" w14:textId="77777777" w:rsidR="00690062" w:rsidRPr="00071B48" w:rsidRDefault="00690062" w:rsidP="00690062">
      <w:pPr>
        <w:pStyle w:val="Ttulo1"/>
        <w:spacing w:after="120" w:line="360" w:lineRule="auto"/>
        <w:ind w:left="0" w:firstLine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 152/2023 -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4CBD810A" w14:textId="77777777" w:rsidR="00690062" w:rsidRPr="00071B48" w:rsidRDefault="00690062" w:rsidP="00690062">
      <w:pPr>
        <w:spacing w:after="120" w:line="360" w:lineRule="auto"/>
        <w:jc w:val="center"/>
        <w:rPr>
          <w:rFonts w:ascii="Verdana" w:hAnsi="Verdana" w:cs="Arial"/>
          <w:b/>
          <w:sz w:val="19"/>
          <w:szCs w:val="19"/>
        </w:rPr>
      </w:pPr>
    </w:p>
    <w:p w14:paraId="1D0C2A30" w14:textId="77777777" w:rsidR="00690062" w:rsidRPr="00071B48" w:rsidRDefault="00690062" w:rsidP="00690062">
      <w:pPr>
        <w:spacing w:after="120" w:line="360" w:lineRule="auto"/>
        <w:jc w:val="center"/>
        <w:rPr>
          <w:rFonts w:ascii="Verdana" w:hAnsi="Verdana" w:cs="Arial"/>
          <w:b/>
          <w:sz w:val="19"/>
          <w:szCs w:val="19"/>
        </w:rPr>
      </w:pPr>
      <w:r w:rsidRPr="00071B48">
        <w:rPr>
          <w:rFonts w:ascii="Verdana" w:hAnsi="Verdana" w:cs="Arial"/>
          <w:b/>
          <w:sz w:val="19"/>
          <w:szCs w:val="19"/>
        </w:rPr>
        <w:t>ANEXO XII</w:t>
      </w:r>
    </w:p>
    <w:p w14:paraId="76BB26D6" w14:textId="77777777" w:rsidR="00690062" w:rsidRPr="00071B48" w:rsidRDefault="00690062" w:rsidP="00690062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sz w:val="19"/>
          <w:szCs w:val="19"/>
          <w:lang w:val="pt-BR"/>
        </w:rPr>
        <w:t>DECLARAÇÃO DO CONTADOR</w:t>
      </w:r>
    </w:p>
    <w:p w14:paraId="04CDD0D0" w14:textId="77777777" w:rsidR="00690062" w:rsidRPr="00071B48" w:rsidRDefault="00690062" w:rsidP="00690062">
      <w:pPr>
        <w:pStyle w:val="Corpodetexto"/>
        <w:spacing w:after="120" w:line="360" w:lineRule="auto"/>
        <w:rPr>
          <w:rFonts w:ascii="Verdana" w:hAnsi="Verdana" w:cs="Arial"/>
          <w:b/>
          <w:sz w:val="19"/>
          <w:szCs w:val="19"/>
          <w:highlight w:val="yellow"/>
          <w:lang w:val="pt-BR"/>
        </w:rPr>
      </w:pPr>
    </w:p>
    <w:p w14:paraId="66D072C8" w14:textId="77777777" w:rsidR="00690062" w:rsidRPr="00071B48" w:rsidRDefault="00690062" w:rsidP="00690062">
      <w:pPr>
        <w:pStyle w:val="Corpodetexto"/>
        <w:spacing w:after="120" w:line="360" w:lineRule="auto"/>
        <w:rPr>
          <w:rFonts w:ascii="Verdana" w:hAnsi="Verdana" w:cs="Arial"/>
          <w:b/>
          <w:sz w:val="19"/>
          <w:szCs w:val="19"/>
          <w:lang w:val="pt-BR"/>
        </w:rPr>
      </w:pPr>
    </w:p>
    <w:p w14:paraId="65D05DD6" w14:textId="77777777" w:rsidR="00690062" w:rsidRPr="00071B48" w:rsidRDefault="00690062" w:rsidP="00690062">
      <w:pPr>
        <w:spacing w:after="120" w:line="360" w:lineRule="auto"/>
        <w:rPr>
          <w:rFonts w:ascii="Verdana" w:hAnsi="Verdana" w:cs="Arial"/>
          <w:b/>
          <w:sz w:val="19"/>
          <w:szCs w:val="19"/>
        </w:rPr>
      </w:pPr>
      <w:r w:rsidRPr="00071B48">
        <w:rPr>
          <w:rFonts w:ascii="Verdana" w:hAnsi="Verdana" w:cs="Arial"/>
          <w:b/>
          <w:sz w:val="19"/>
          <w:szCs w:val="19"/>
        </w:rPr>
        <w:t>NOME DO PROJETO:</w:t>
      </w:r>
    </w:p>
    <w:p w14:paraId="05ACCC43" w14:textId="77777777" w:rsidR="00690062" w:rsidRPr="00071B48" w:rsidRDefault="00690062" w:rsidP="00690062">
      <w:pPr>
        <w:pStyle w:val="Corpodetexto"/>
        <w:spacing w:after="120" w:line="360" w:lineRule="auto"/>
        <w:rPr>
          <w:rFonts w:ascii="Verdana" w:hAnsi="Verdana" w:cs="Arial"/>
          <w:b/>
          <w:sz w:val="19"/>
          <w:szCs w:val="19"/>
          <w:lang w:val="pt-BR"/>
        </w:rPr>
      </w:pPr>
    </w:p>
    <w:p w14:paraId="5124E0EF" w14:textId="77777777" w:rsidR="00690062" w:rsidRPr="00071B48" w:rsidRDefault="00690062" w:rsidP="00690062">
      <w:pPr>
        <w:pStyle w:val="Ttulo1"/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 xml:space="preserve"> Nº PROTOCOLO:</w:t>
      </w:r>
    </w:p>
    <w:p w14:paraId="0ED60C51" w14:textId="77777777" w:rsidR="00690062" w:rsidRPr="00071B48" w:rsidRDefault="00690062" w:rsidP="00690062">
      <w:pPr>
        <w:pStyle w:val="Corpodetexto"/>
        <w:spacing w:after="120" w:line="360" w:lineRule="auto"/>
        <w:rPr>
          <w:rFonts w:ascii="Verdana" w:hAnsi="Verdana" w:cs="Arial"/>
          <w:b/>
          <w:sz w:val="19"/>
          <w:szCs w:val="19"/>
          <w:lang w:val="pt-BR"/>
        </w:rPr>
      </w:pPr>
    </w:p>
    <w:p w14:paraId="44A32A96" w14:textId="77777777" w:rsidR="00690062" w:rsidRPr="00071B48" w:rsidRDefault="00690062" w:rsidP="00690062">
      <w:pPr>
        <w:pStyle w:val="Corpodetexto"/>
        <w:spacing w:after="120" w:line="360" w:lineRule="auto"/>
        <w:jc w:val="both"/>
        <w:rPr>
          <w:rFonts w:ascii="Verdana" w:hAnsi="Verdana" w:cs="Arial"/>
          <w:b/>
          <w:sz w:val="19"/>
          <w:szCs w:val="19"/>
          <w:lang w:val="pt-BR"/>
        </w:rPr>
      </w:pPr>
    </w:p>
    <w:p w14:paraId="42A587F2" w14:textId="77777777" w:rsidR="00690062" w:rsidRPr="00071B48" w:rsidRDefault="00690062" w:rsidP="00690062">
      <w:pPr>
        <w:pStyle w:val="Corpodetexto"/>
        <w:tabs>
          <w:tab w:val="left" w:pos="7974"/>
        </w:tabs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sz w:val="19"/>
          <w:szCs w:val="19"/>
          <w:lang w:val="pt-BR"/>
        </w:rPr>
        <w:t xml:space="preserve">Eu,___________________________________________ (Nome do Proponente ou Representante Legal), CPF Nº ___________________ na qualidade de  contemplado do edital de seleção de projetos culturais financiado pela Lei Paulo Gustavo, DECLARO, sob as penas da lei, que _________________________________ (nome do profissional de contabilidade), CPF Nº _______________________, RG Nº _____________________e </w:t>
      </w:r>
      <w:proofErr w:type="spellStart"/>
      <w:r w:rsidRPr="00071B48">
        <w:rPr>
          <w:rFonts w:ascii="Verdana" w:hAnsi="Verdana" w:cs="Arial"/>
          <w:sz w:val="19"/>
          <w:szCs w:val="19"/>
          <w:lang w:val="pt-BR"/>
        </w:rPr>
        <w:t>CRC</w:t>
      </w:r>
      <w:proofErr w:type="spellEnd"/>
      <w:r w:rsidRPr="00071B48">
        <w:rPr>
          <w:rFonts w:ascii="Verdana" w:hAnsi="Verdana" w:cs="Arial"/>
          <w:sz w:val="19"/>
          <w:szCs w:val="19"/>
          <w:lang w:val="pt-BR"/>
        </w:rPr>
        <w:t xml:space="preserve"> nº _________ é o contador que acompanhou a execução financeira e contábil do projeto e que seu registro está regular junto ao Conselho Regional de Contabilidade.</w:t>
      </w:r>
    </w:p>
    <w:p w14:paraId="635D2561" w14:textId="77777777" w:rsidR="00690062" w:rsidRPr="00071B48" w:rsidRDefault="00690062" w:rsidP="00690062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076FEB9C" w14:textId="77777777" w:rsidR="00690062" w:rsidRPr="00071B48" w:rsidRDefault="00690062" w:rsidP="00690062">
      <w:pPr>
        <w:pStyle w:val="Corpodetexto"/>
        <w:tabs>
          <w:tab w:val="left" w:pos="1999"/>
          <w:tab w:val="left" w:pos="3864"/>
          <w:tab w:val="left" w:pos="4875"/>
        </w:tabs>
        <w:spacing w:after="120" w:line="360" w:lineRule="auto"/>
        <w:jc w:val="center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sz w:val="19"/>
          <w:szCs w:val="19"/>
          <w:lang w:val="pt-BR"/>
        </w:rPr>
        <w:t>Três de Maio,</w:t>
      </w:r>
      <w:r w:rsidRPr="00071B48">
        <w:rPr>
          <w:rFonts w:ascii="Verdana" w:hAnsi="Verdana" w:cs="Arial"/>
          <w:sz w:val="19"/>
          <w:szCs w:val="19"/>
          <w:u w:val="single"/>
          <w:lang w:val="pt-BR"/>
        </w:rPr>
        <w:tab/>
      </w:r>
      <w:r w:rsidRPr="00071B48">
        <w:rPr>
          <w:rFonts w:ascii="Verdana" w:hAnsi="Verdana" w:cs="Arial"/>
          <w:sz w:val="19"/>
          <w:szCs w:val="19"/>
          <w:lang w:val="pt-BR"/>
        </w:rPr>
        <w:t>de</w:t>
      </w:r>
      <w:r w:rsidRPr="00071B48">
        <w:rPr>
          <w:rFonts w:ascii="Verdana" w:hAnsi="Verdana" w:cs="Arial"/>
          <w:sz w:val="19"/>
          <w:szCs w:val="19"/>
          <w:u w:val="single"/>
          <w:lang w:val="pt-BR"/>
        </w:rPr>
        <w:tab/>
      </w:r>
      <w:proofErr w:type="spellStart"/>
      <w:r w:rsidRPr="00071B48">
        <w:rPr>
          <w:rFonts w:ascii="Verdana" w:hAnsi="Verdana" w:cs="Arial"/>
          <w:sz w:val="19"/>
          <w:szCs w:val="19"/>
          <w:lang w:val="pt-BR"/>
        </w:rPr>
        <w:t>de</w:t>
      </w:r>
      <w:proofErr w:type="spellEnd"/>
      <w:r w:rsidRPr="00071B48">
        <w:rPr>
          <w:rFonts w:ascii="Verdana" w:hAnsi="Verdana" w:cs="Arial"/>
          <w:sz w:val="19"/>
          <w:szCs w:val="19"/>
          <w:lang w:val="pt-BR"/>
        </w:rPr>
        <w:t xml:space="preserve"> 20</w:t>
      </w:r>
      <w:r w:rsidRPr="00071B48">
        <w:rPr>
          <w:rFonts w:ascii="Verdana" w:hAnsi="Verdana" w:cs="Arial"/>
          <w:sz w:val="19"/>
          <w:szCs w:val="19"/>
          <w:u w:val="single"/>
          <w:lang w:val="pt-BR"/>
        </w:rPr>
        <w:tab/>
      </w:r>
      <w:r>
        <w:rPr>
          <w:rFonts w:ascii="Verdana" w:hAnsi="Verdana" w:cs="Arial"/>
          <w:sz w:val="19"/>
          <w:szCs w:val="19"/>
          <w:lang w:val="pt-BR"/>
        </w:rPr>
        <w:t>.</w:t>
      </w:r>
    </w:p>
    <w:p w14:paraId="6BAE6C54" w14:textId="77777777" w:rsidR="00690062" w:rsidRPr="00071B48" w:rsidRDefault="00690062" w:rsidP="00690062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1D7EB63F" w14:textId="77777777" w:rsidR="00690062" w:rsidRPr="00071B48" w:rsidRDefault="00690062" w:rsidP="00690062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noProof/>
          <w:sz w:val="19"/>
          <w:szCs w:val="19"/>
          <w:lang w:val="pt-BR" w:eastAsia="pt-BR"/>
        </w:rPr>
        <mc:AlternateContent>
          <mc:Choice Requires="wps">
            <w:drawing>
              <wp:anchor distT="22225" distB="22225" distL="22225" distR="22225" simplePos="0" relativeHeight="251659264" behindDoc="0" locked="0" layoutInCell="0" allowOverlap="1" wp14:anchorId="5B32FEE6" wp14:editId="4E69B045">
                <wp:simplePos x="0" y="0"/>
                <wp:positionH relativeFrom="page">
                  <wp:posOffset>985520</wp:posOffset>
                </wp:positionH>
                <wp:positionV relativeFrom="paragraph">
                  <wp:posOffset>199390</wp:posOffset>
                </wp:positionV>
                <wp:extent cx="1864995" cy="2540"/>
                <wp:effectExtent l="0" t="0" r="0" b="0"/>
                <wp:wrapTopAndBottom/>
                <wp:docPr id="9" name="Figur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444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E0A02" id="Figura3" o:spid="_x0000_s1026" style="position:absolute;z-index:251659264;visibility:visible;mso-wrap-style:square;mso-wrap-distance-left:1.75pt;mso-wrap-distance-top:1.75pt;mso-wrap-distance-right:1.75pt;mso-wrap-distance-bottom:1.75pt;mso-position-horizontal:absolute;mso-position-horizontal-relative:page;mso-position-vertical:absolute;mso-position-vertical-relative:text" from="77.6pt,15.7pt" to="224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" o:allowincell="f" strokeweight=".26mm">
                <w10:wrap type="topAndBottom" anchorx="page"/>
              </v:line>
            </w:pict>
          </mc:Fallback>
        </mc:AlternateContent>
      </w:r>
      <w:r w:rsidRPr="00071B48">
        <w:rPr>
          <w:rFonts w:ascii="Verdana" w:hAnsi="Verdana" w:cs="Arial"/>
          <w:noProof/>
          <w:sz w:val="19"/>
          <w:szCs w:val="19"/>
          <w:lang w:val="pt-BR" w:eastAsia="pt-BR"/>
        </w:rPr>
        <mc:AlternateContent>
          <mc:Choice Requires="wps">
            <w:drawing>
              <wp:anchor distT="22225" distB="22225" distL="22225" distR="22225" simplePos="0" relativeHeight="251660288" behindDoc="0" locked="0" layoutInCell="0" allowOverlap="1" wp14:anchorId="479C246D" wp14:editId="4C2E4FE0">
                <wp:simplePos x="0" y="0"/>
                <wp:positionH relativeFrom="page">
                  <wp:posOffset>4537710</wp:posOffset>
                </wp:positionH>
                <wp:positionV relativeFrom="paragraph">
                  <wp:posOffset>200025</wp:posOffset>
                </wp:positionV>
                <wp:extent cx="2033905" cy="2540"/>
                <wp:effectExtent l="0" t="0" r="0" b="0"/>
                <wp:wrapTopAndBottom/>
                <wp:docPr id="10" name="Figur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3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914C3" id="Figura4" o:spid="_x0000_s1026" style="position:absolute;z-index:251660288;visibility:visible;mso-wrap-style:square;mso-wrap-distance-left:1.75pt;mso-wrap-distance-top:1.75pt;mso-wrap-distance-right:1.75pt;mso-wrap-distance-bottom:1.75pt;mso-position-horizontal:absolute;mso-position-horizontal-relative:page;mso-position-vertical:absolute;mso-position-vertical-relative:text" from="357.3pt,15.75pt" to="517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" o:allowincell="f" strokeweight=".26mm">
                <w10:wrap type="topAndBottom" anchorx="page"/>
              </v:line>
            </w:pict>
          </mc:Fallback>
        </mc:AlternateContent>
      </w:r>
    </w:p>
    <w:p w14:paraId="21225FBD" w14:textId="77777777" w:rsidR="00690062" w:rsidRPr="00071B48" w:rsidRDefault="00690062" w:rsidP="00690062">
      <w:pPr>
        <w:pStyle w:val="Corpodetexto"/>
        <w:tabs>
          <w:tab w:val="left" w:pos="6167"/>
        </w:tabs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b/>
          <w:sz w:val="19"/>
          <w:szCs w:val="19"/>
          <w:lang w:val="pt-BR"/>
        </w:rPr>
        <w:t>(nome e assinatura proponente)</w:t>
      </w:r>
      <w:r w:rsidRPr="00071B48">
        <w:rPr>
          <w:rFonts w:ascii="Verdana" w:hAnsi="Verdana" w:cs="Arial"/>
          <w:b/>
          <w:sz w:val="19"/>
          <w:szCs w:val="19"/>
          <w:lang w:val="pt-BR"/>
        </w:rPr>
        <w:tab/>
        <w:t xml:space="preserve">(nome e </w:t>
      </w:r>
      <w:proofErr w:type="gramStart"/>
      <w:r w:rsidRPr="00071B48">
        <w:rPr>
          <w:rFonts w:ascii="Verdana" w:hAnsi="Verdana" w:cs="Arial"/>
          <w:b/>
          <w:sz w:val="19"/>
          <w:szCs w:val="19"/>
          <w:lang w:val="pt-BR"/>
        </w:rPr>
        <w:t>assinatura )</w:t>
      </w:r>
      <w:proofErr w:type="gramEnd"/>
    </w:p>
    <w:p w14:paraId="3EBF88C3" w14:textId="77777777" w:rsidR="00690062" w:rsidRPr="00071B48" w:rsidRDefault="00690062" w:rsidP="00690062">
      <w:pPr>
        <w:spacing w:line="360" w:lineRule="auto"/>
        <w:rPr>
          <w:rFonts w:ascii="Verdana" w:hAnsi="Verdana"/>
          <w:sz w:val="19"/>
          <w:szCs w:val="19"/>
        </w:rPr>
      </w:pPr>
    </w:p>
    <w:p w14:paraId="4304598E" w14:textId="7BA9AC4B" w:rsidR="003C0A68" w:rsidRPr="00690062" w:rsidRDefault="003C0A68" w:rsidP="00690062">
      <w:pPr>
        <w:spacing w:after="120"/>
        <w:rPr>
          <w:rFonts w:ascii="Verdana" w:hAnsi="Verdana"/>
          <w:sz w:val="19"/>
          <w:szCs w:val="19"/>
        </w:rPr>
      </w:pPr>
    </w:p>
    <w:sectPr w:rsidR="003C0A68" w:rsidRPr="00690062" w:rsidSect="006A02E5">
      <w:headerReference w:type="default" r:id="rId8"/>
      <w:footerReference w:type="default" r:id="rId9"/>
      <w:pgSz w:w="11906" w:h="16838"/>
      <w:pgMar w:top="1701" w:right="1134" w:bottom="1701" w:left="1701" w:header="142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AB81" w14:textId="3B0240C5" w:rsidR="006A02E5" w:rsidRDefault="006A02E5">
    <w:pPr>
      <w:pStyle w:val="Rodap"/>
    </w:pPr>
    <w:r w:rsidRPr="00AB49CD">
      <w:rPr>
        <w:noProof/>
        <w:lang w:eastAsia="pt-BR"/>
      </w:rPr>
      <w:drawing>
        <wp:inline distT="0" distB="0" distL="0" distR="0" wp14:anchorId="607BAB64" wp14:editId="6BE283B5">
          <wp:extent cx="5400040" cy="603047"/>
          <wp:effectExtent l="0" t="0" r="0" b="6985"/>
          <wp:docPr id="1750910243" name="Imagem 1750910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3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7E90" w14:textId="206D6408" w:rsidR="00E1541F" w:rsidRDefault="006A02E5">
    <w:pPr>
      <w:pStyle w:val="Cabealho"/>
    </w:pPr>
    <w:r>
      <w:rPr>
        <w:noProof/>
      </w:rPr>
      <w:drawing>
        <wp:inline distT="0" distB="0" distL="0" distR="0" wp14:anchorId="1FA3392F" wp14:editId="0B024D08">
          <wp:extent cx="5400040" cy="661387"/>
          <wp:effectExtent l="0" t="0" r="0" b="5715"/>
          <wp:docPr id="317544863" name="Imagem 317544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8980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61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A12231C2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4DF29A10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 w:hint="default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E60CF0AA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23441"/>
    <w:rsid w:val="00033652"/>
    <w:rsid w:val="00071B48"/>
    <w:rsid w:val="000A58CC"/>
    <w:rsid w:val="000B1FEB"/>
    <w:rsid w:val="000D3B9C"/>
    <w:rsid w:val="000F2B3D"/>
    <w:rsid w:val="000F3505"/>
    <w:rsid w:val="001126CD"/>
    <w:rsid w:val="0011675E"/>
    <w:rsid w:val="001447EB"/>
    <w:rsid w:val="0015500B"/>
    <w:rsid w:val="00171F14"/>
    <w:rsid w:val="001758D6"/>
    <w:rsid w:val="00191501"/>
    <w:rsid w:val="001B7CBE"/>
    <w:rsid w:val="001C2DD0"/>
    <w:rsid w:val="001C50FF"/>
    <w:rsid w:val="001D42A8"/>
    <w:rsid w:val="001F1203"/>
    <w:rsid w:val="002251CB"/>
    <w:rsid w:val="002362F5"/>
    <w:rsid w:val="00245ED5"/>
    <w:rsid w:val="00260516"/>
    <w:rsid w:val="00272454"/>
    <w:rsid w:val="0028034E"/>
    <w:rsid w:val="0029246B"/>
    <w:rsid w:val="002A7881"/>
    <w:rsid w:val="002C4B69"/>
    <w:rsid w:val="002C7DB0"/>
    <w:rsid w:val="002E1585"/>
    <w:rsid w:val="002E3111"/>
    <w:rsid w:val="002F04F7"/>
    <w:rsid w:val="002F6BC7"/>
    <w:rsid w:val="00300415"/>
    <w:rsid w:val="00317196"/>
    <w:rsid w:val="003266CD"/>
    <w:rsid w:val="00342C51"/>
    <w:rsid w:val="00350768"/>
    <w:rsid w:val="0035615E"/>
    <w:rsid w:val="00362D41"/>
    <w:rsid w:val="003675DC"/>
    <w:rsid w:val="00372140"/>
    <w:rsid w:val="003A1100"/>
    <w:rsid w:val="003B4713"/>
    <w:rsid w:val="003C09A3"/>
    <w:rsid w:val="003C0A68"/>
    <w:rsid w:val="003E3745"/>
    <w:rsid w:val="00410CFD"/>
    <w:rsid w:val="00456E20"/>
    <w:rsid w:val="00496E4A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429A"/>
    <w:rsid w:val="005A702B"/>
    <w:rsid w:val="0061158B"/>
    <w:rsid w:val="0062253F"/>
    <w:rsid w:val="00622957"/>
    <w:rsid w:val="006363DF"/>
    <w:rsid w:val="00651640"/>
    <w:rsid w:val="00690062"/>
    <w:rsid w:val="006A02E5"/>
    <w:rsid w:val="006C0436"/>
    <w:rsid w:val="006D3A53"/>
    <w:rsid w:val="0071611D"/>
    <w:rsid w:val="007255DD"/>
    <w:rsid w:val="00796151"/>
    <w:rsid w:val="007C1A1D"/>
    <w:rsid w:val="007F092F"/>
    <w:rsid w:val="0081389C"/>
    <w:rsid w:val="00831DDE"/>
    <w:rsid w:val="00834ABB"/>
    <w:rsid w:val="00863C17"/>
    <w:rsid w:val="00895C76"/>
    <w:rsid w:val="00896969"/>
    <w:rsid w:val="008B1C24"/>
    <w:rsid w:val="008C74F8"/>
    <w:rsid w:val="008F2D82"/>
    <w:rsid w:val="00905613"/>
    <w:rsid w:val="00923F77"/>
    <w:rsid w:val="00934CCA"/>
    <w:rsid w:val="00972F34"/>
    <w:rsid w:val="0099399F"/>
    <w:rsid w:val="009C1123"/>
    <w:rsid w:val="009D6E63"/>
    <w:rsid w:val="009E60A1"/>
    <w:rsid w:val="00A02609"/>
    <w:rsid w:val="00A116DA"/>
    <w:rsid w:val="00A35A21"/>
    <w:rsid w:val="00A81C89"/>
    <w:rsid w:val="00AC240A"/>
    <w:rsid w:val="00AC58A6"/>
    <w:rsid w:val="00AD0D6C"/>
    <w:rsid w:val="00AE5EDA"/>
    <w:rsid w:val="00AF03D2"/>
    <w:rsid w:val="00B017F3"/>
    <w:rsid w:val="00B02062"/>
    <w:rsid w:val="00B056C6"/>
    <w:rsid w:val="00B33976"/>
    <w:rsid w:val="00B517C6"/>
    <w:rsid w:val="00B62E4D"/>
    <w:rsid w:val="00BD0CB6"/>
    <w:rsid w:val="00BF4B9C"/>
    <w:rsid w:val="00C147A5"/>
    <w:rsid w:val="00C3111F"/>
    <w:rsid w:val="00C42C16"/>
    <w:rsid w:val="00C667C1"/>
    <w:rsid w:val="00C70BBA"/>
    <w:rsid w:val="00C713A8"/>
    <w:rsid w:val="00CB0B22"/>
    <w:rsid w:val="00CB399C"/>
    <w:rsid w:val="00D32829"/>
    <w:rsid w:val="00D35B02"/>
    <w:rsid w:val="00D401B6"/>
    <w:rsid w:val="00D60926"/>
    <w:rsid w:val="00DA4FBE"/>
    <w:rsid w:val="00DB338A"/>
    <w:rsid w:val="00DE035E"/>
    <w:rsid w:val="00DE6225"/>
    <w:rsid w:val="00E01563"/>
    <w:rsid w:val="00E11014"/>
    <w:rsid w:val="00E12B95"/>
    <w:rsid w:val="00E1541F"/>
    <w:rsid w:val="00E27F7C"/>
    <w:rsid w:val="00E40EB9"/>
    <w:rsid w:val="00E54AE7"/>
    <w:rsid w:val="00E85876"/>
    <w:rsid w:val="00E8598A"/>
    <w:rsid w:val="00EA0877"/>
    <w:rsid w:val="00EB6446"/>
    <w:rsid w:val="00ED6CC3"/>
    <w:rsid w:val="00EE3FC6"/>
    <w:rsid w:val="00F116D5"/>
    <w:rsid w:val="00F53E37"/>
    <w:rsid w:val="00F7159C"/>
    <w:rsid w:val="00F72404"/>
    <w:rsid w:val="00F74DDB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2</cp:revision>
  <dcterms:created xsi:type="dcterms:W3CDTF">2023-11-20T20:36:00Z</dcterms:created>
  <dcterms:modified xsi:type="dcterms:W3CDTF">2023-11-20T20:36:00Z</dcterms:modified>
</cp:coreProperties>
</file>