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DE971" w14:textId="7F0E125B" w:rsidR="00972F34" w:rsidRPr="00D2341E" w:rsidRDefault="00972F34" w:rsidP="00972F34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D2341E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5A3AA0" w:rsidRPr="00D2341E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D2341E" w:rsidRPr="00D2341E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5A3AA0" w:rsidRPr="00D2341E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D2341E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686E4270" w14:textId="77777777" w:rsidR="00BF4B9C" w:rsidRPr="00D07E5F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p w14:paraId="68F7C0A4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>ANEXO V</w:t>
      </w:r>
    </w:p>
    <w:p w14:paraId="03A63A62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>AUTODECLARAÇÃO ÉTNICO-RACIAL</w:t>
      </w:r>
    </w:p>
    <w:p w14:paraId="1B1A7D2C" w14:textId="77777777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5A3AA0">
        <w:rPr>
          <w:rFonts w:ascii="Verdana" w:eastAsia="Arial" w:hAnsi="Verdana" w:cs="Arial"/>
          <w:sz w:val="19"/>
          <w:szCs w:val="19"/>
        </w:rPr>
        <w:t>O preenchimento deste documento é necessário àqueles que concorrerão às cotas étnico-raciais para pessoas negras ou indígenas.</w:t>
      </w:r>
    </w:p>
    <w:p w14:paraId="6240C3F8" w14:textId="41CBE4B2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>Eu,</w:t>
      </w:r>
      <w:r w:rsidR="00972F34" w:rsidRPr="005A3AA0">
        <w:rPr>
          <w:rFonts w:ascii="Verdana" w:eastAsia="Arial" w:hAnsi="Verdana" w:cs="Arial"/>
          <w:b/>
          <w:bCs/>
          <w:sz w:val="19"/>
          <w:szCs w:val="19"/>
        </w:rPr>
        <w:t xml:space="preserve"> </w:t>
      </w:r>
      <w:r w:rsidRPr="005A3AA0">
        <w:rPr>
          <w:rFonts w:ascii="Verdana" w:eastAsia="Arial" w:hAnsi="Verdana" w:cs="Arial"/>
          <w:b/>
          <w:bCs/>
          <w:sz w:val="19"/>
          <w:szCs w:val="19"/>
        </w:rPr>
        <w:t>______________________________________________________________, CPF nº _______________________, RG nº ________________________, responsável pelo projeto  intitulado _______________________________________ __________________________________________________, DECLARO para fins de participação no Edital _________________________________,  que sou (negro ou indígena) ______________________________________.</w:t>
      </w:r>
    </w:p>
    <w:p w14:paraId="69AAE9C4" w14:textId="77777777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eastAsia="Arial" w:hAnsi="Verdana" w:cs="Arial"/>
          <w:b/>
          <w:bCs/>
          <w:sz w:val="19"/>
          <w:szCs w:val="19"/>
        </w:rPr>
      </w:pPr>
    </w:p>
    <w:p w14:paraId="3E63CBE1" w14:textId="52A77C68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 xml:space="preserve">Declaro ainda os seguintes motivos que justificam minha </w:t>
      </w:r>
      <w:r w:rsidR="00E54AE7" w:rsidRPr="005A3AA0">
        <w:rPr>
          <w:rFonts w:ascii="Verdana" w:eastAsia="Arial" w:hAnsi="Verdana" w:cs="Arial"/>
          <w:b/>
          <w:bCs/>
          <w:sz w:val="19"/>
          <w:szCs w:val="19"/>
        </w:rPr>
        <w:t>autodeclararão</w:t>
      </w:r>
      <w:r w:rsidRPr="005A3AA0">
        <w:rPr>
          <w:rFonts w:ascii="Verdana" w:eastAsia="Arial" w:hAnsi="Verdana" w:cs="Arial"/>
          <w:b/>
          <w:bCs/>
          <w:sz w:val="19"/>
          <w:szCs w:val="19"/>
        </w:rPr>
        <w:t xml:space="preserve"> étnico-racial (</w:t>
      </w:r>
      <w:r w:rsidR="00E54AE7" w:rsidRPr="005A3AA0">
        <w:rPr>
          <w:rFonts w:ascii="Verdana" w:eastAsia="Arial" w:hAnsi="Verdana" w:cs="Arial"/>
          <w:b/>
          <w:bCs/>
          <w:sz w:val="19"/>
          <w:szCs w:val="19"/>
        </w:rPr>
        <w:t>autopercepção</w:t>
      </w:r>
      <w:r w:rsidRPr="005A3AA0">
        <w:rPr>
          <w:rFonts w:ascii="Verdana" w:eastAsia="Arial" w:hAnsi="Verdana" w:cs="Arial"/>
          <w:b/>
          <w:bCs/>
          <w:sz w:val="19"/>
          <w:szCs w:val="19"/>
        </w:rPr>
        <w:t xml:space="preserve">, </w:t>
      </w:r>
      <w:r w:rsidR="00E54AE7" w:rsidRPr="005A3AA0">
        <w:rPr>
          <w:rFonts w:ascii="Verdana" w:eastAsia="Arial" w:hAnsi="Verdana" w:cs="Arial"/>
          <w:b/>
          <w:bCs/>
          <w:sz w:val="19"/>
          <w:szCs w:val="19"/>
        </w:rPr>
        <w:t>autoidentificação</w:t>
      </w:r>
      <w:r w:rsidRPr="005A3AA0">
        <w:rPr>
          <w:rFonts w:ascii="Verdana" w:eastAsia="Arial" w:hAnsi="Verdana" w:cs="Arial"/>
          <w:b/>
          <w:bCs/>
          <w:sz w:val="19"/>
          <w:szCs w:val="19"/>
        </w:rPr>
        <w:t xml:space="preserve"> e pertencimento étnico):</w:t>
      </w:r>
      <w:r w:rsidR="00972F34" w:rsidRPr="005A3AA0">
        <w:rPr>
          <w:rFonts w:ascii="Verdana" w:eastAsia="Arial" w:hAnsi="Verdana" w:cs="Arial"/>
          <w:b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Normal"/>
        <w:tblW w:w="10260" w:type="dxa"/>
        <w:tblInd w:w="88" w:type="dxa"/>
        <w:tblLayout w:type="fixed"/>
        <w:tblCellMar>
          <w:left w:w="108" w:type="dxa"/>
          <w:right w:w="108" w:type="dxa"/>
        </w:tblCellMar>
        <w:tblLook w:val="06A0" w:firstRow="1" w:lastRow="0" w:firstColumn="1" w:lastColumn="0" w:noHBand="1" w:noVBand="1"/>
      </w:tblPr>
      <w:tblGrid>
        <w:gridCol w:w="10260"/>
      </w:tblGrid>
      <w:tr w:rsidR="00BF4B9C" w:rsidRPr="005A3AA0" w14:paraId="00ADC7E2" w14:textId="77777777" w:rsidTr="00FF1878">
        <w:trPr>
          <w:trHeight w:val="390"/>
        </w:trPr>
        <w:tc>
          <w:tcPr>
            <w:tcW w:w="10260" w:type="dxa"/>
          </w:tcPr>
          <w:p w14:paraId="1591426B" w14:textId="77777777" w:rsidR="00BF4B9C" w:rsidRPr="005A3AA0" w:rsidRDefault="00BF4B9C" w:rsidP="002251CB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</w:tbl>
    <w:p w14:paraId="25D9E7BE" w14:textId="77777777" w:rsidR="00BF4B9C" w:rsidRPr="005A3AA0" w:rsidRDefault="00BF4B9C" w:rsidP="002251CB">
      <w:pPr>
        <w:spacing w:after="120" w:line="360" w:lineRule="auto"/>
        <w:jc w:val="both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>Por ser verdade, assino a presente declaração e estou ciente de que, se for comprovada a falsidade desta declaração, a classificação será tornada sem efeito, o que implicará em cancelamento da inscrição no edital, além de penalidades previstas no Código Penal Brasileiro.</w:t>
      </w:r>
    </w:p>
    <w:p w14:paraId="0B23AE4A" w14:textId="77777777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 xml:space="preserve">Data: </w:t>
      </w:r>
    </w:p>
    <w:p w14:paraId="6646C7B9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>___________________________________</w:t>
      </w:r>
    </w:p>
    <w:p w14:paraId="4468E23E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5A3AA0">
        <w:rPr>
          <w:rFonts w:ascii="Verdana" w:eastAsia="Arial" w:hAnsi="Verdana" w:cs="Arial"/>
          <w:b/>
          <w:bCs/>
          <w:sz w:val="19"/>
          <w:szCs w:val="19"/>
        </w:rPr>
        <w:t>Assinatura do declarante</w:t>
      </w:r>
    </w:p>
    <w:p w14:paraId="7E74EA2B" w14:textId="55807202" w:rsidR="00BF4B9C" w:rsidRPr="005A3AA0" w:rsidRDefault="00972F34" w:rsidP="002251CB">
      <w:pPr>
        <w:spacing w:after="120" w:line="360" w:lineRule="auto"/>
        <w:ind w:hanging="2"/>
        <w:jc w:val="both"/>
        <w:rPr>
          <w:rFonts w:ascii="Verdana" w:eastAsia="Arial" w:hAnsi="Verdana" w:cs="Arial"/>
          <w:sz w:val="16"/>
          <w:szCs w:val="16"/>
        </w:rPr>
      </w:pPr>
      <w:r w:rsidRPr="005A3AA0">
        <w:rPr>
          <w:rFonts w:ascii="Verdana" w:eastAsia="Arial" w:hAnsi="Verdana" w:cs="Arial"/>
          <w:b/>
          <w:bCs/>
          <w:sz w:val="16"/>
          <w:szCs w:val="16"/>
        </w:rPr>
        <w:t>NOTA</w:t>
      </w:r>
      <w:r w:rsidRPr="005A3AA0">
        <w:rPr>
          <w:rFonts w:ascii="Verdana" w:eastAsia="Arial" w:hAnsi="Verdana" w:cs="Arial"/>
          <w:sz w:val="16"/>
          <w:szCs w:val="16"/>
        </w:rPr>
        <w:t xml:space="preserve">: </w:t>
      </w:r>
      <w:r w:rsidR="00BF4B9C" w:rsidRPr="005A3AA0">
        <w:rPr>
          <w:rFonts w:ascii="Verdana" w:eastAsia="Arial" w:hAnsi="Verdana" w:cs="Arial"/>
          <w:sz w:val="16"/>
          <w:szCs w:val="16"/>
        </w:rPr>
        <w:t xml:space="preserve">A Lei Paulo Gustavo (Lei Complementar nº 195/2022) prevê a destinação de 20% de vagas para pessoas negras e 10% para indígenas, portanto, os editais terão como anexo o modelo e autodeclaração que deverá ser assinado pelo proponente que concorrer às cotas. </w:t>
      </w:r>
    </w:p>
    <w:p w14:paraId="66487D30" w14:textId="77777777" w:rsidR="00BF4B9C" w:rsidRPr="005A3AA0" w:rsidRDefault="00BF4B9C" w:rsidP="002251CB">
      <w:pPr>
        <w:spacing w:after="120" w:line="360" w:lineRule="auto"/>
        <w:ind w:hanging="2"/>
        <w:jc w:val="both"/>
        <w:rPr>
          <w:rFonts w:ascii="Verdana" w:eastAsia="Arial" w:hAnsi="Verdana" w:cs="Arial"/>
          <w:sz w:val="16"/>
          <w:szCs w:val="16"/>
        </w:rPr>
      </w:pPr>
      <w:r w:rsidRPr="005A3AA0">
        <w:rPr>
          <w:rFonts w:ascii="Verdana" w:eastAsia="Arial" w:hAnsi="Verdana" w:cs="Arial"/>
          <w:sz w:val="16"/>
          <w:szCs w:val="16"/>
        </w:rPr>
        <w:t>No caso de pessoas negras, basta o encaminhamento desta autodeclaração assinada.</w:t>
      </w:r>
    </w:p>
    <w:p w14:paraId="4304598E" w14:textId="7350CF66" w:rsidR="003C0A68" w:rsidRPr="00DF56FE" w:rsidRDefault="00BF4B9C" w:rsidP="00DF56FE">
      <w:pPr>
        <w:spacing w:after="120" w:line="360" w:lineRule="auto"/>
        <w:ind w:hanging="2"/>
        <w:jc w:val="both"/>
        <w:rPr>
          <w:rFonts w:ascii="Verdana" w:eastAsia="Arial" w:hAnsi="Verdana" w:cs="Arial"/>
          <w:sz w:val="16"/>
          <w:szCs w:val="16"/>
        </w:rPr>
      </w:pPr>
      <w:r w:rsidRPr="005A3AA0">
        <w:rPr>
          <w:rFonts w:ascii="Verdana" w:eastAsia="Arial" w:hAnsi="Verdana" w:cs="Arial"/>
          <w:sz w:val="16"/>
          <w:szCs w:val="16"/>
        </w:rPr>
        <w:t xml:space="preserve">Para os indígenas autodeclarados é necessária também a </w:t>
      </w:r>
      <w:r w:rsidRPr="005A3AA0">
        <w:rPr>
          <w:rFonts w:ascii="Verdana" w:eastAsia="Arial" w:hAnsi="Verdana" w:cs="Arial"/>
          <w:b/>
          <w:bCs/>
          <w:sz w:val="16"/>
          <w:szCs w:val="16"/>
        </w:rPr>
        <w:t>assinatura da liderança da comunidade indígena à qual pertence</w:t>
      </w:r>
      <w:r w:rsidRPr="005A3AA0">
        <w:rPr>
          <w:rFonts w:ascii="Verdana" w:eastAsia="Arial" w:hAnsi="Verdana" w:cs="Arial"/>
          <w:sz w:val="16"/>
          <w:szCs w:val="16"/>
        </w:rPr>
        <w:t xml:space="preserve"> ou, para os não aldeados, a </w:t>
      </w:r>
      <w:r w:rsidRPr="005A3AA0">
        <w:rPr>
          <w:rFonts w:ascii="Verdana" w:eastAsia="Arial" w:hAnsi="Verdana" w:cs="Arial"/>
          <w:b/>
          <w:bCs/>
          <w:sz w:val="16"/>
          <w:szCs w:val="16"/>
        </w:rPr>
        <w:t>apresentação do RANI</w:t>
      </w:r>
      <w:r w:rsidRPr="005A3AA0">
        <w:rPr>
          <w:rFonts w:ascii="Verdana" w:eastAsia="Arial" w:hAnsi="Verdana" w:cs="Arial"/>
          <w:sz w:val="16"/>
          <w:szCs w:val="16"/>
        </w:rPr>
        <w:t xml:space="preserve"> (Registro Administrativo de Nascimento e Óbito de Indígenas), emitido pela Funai.</w:t>
      </w:r>
    </w:p>
    <w:sectPr w:rsidR="003C0A68" w:rsidRPr="00DF56FE" w:rsidSect="00DF56FE">
      <w:headerReference w:type="default" r:id="rId8"/>
      <w:footerReference w:type="default" r:id="rId9"/>
      <w:pgSz w:w="11906" w:h="16838"/>
      <w:pgMar w:top="1701" w:right="1134" w:bottom="1701" w:left="1701" w:header="142" w:footer="37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FA035" w14:textId="77393F07" w:rsidR="007140B1" w:rsidRDefault="007140B1">
    <w:pPr>
      <w:pStyle w:val="Rodap"/>
    </w:pPr>
    <w:r>
      <w:rPr>
        <w:noProof/>
      </w:rPr>
      <w:drawing>
        <wp:inline distT="0" distB="0" distL="0" distR="0" wp14:anchorId="6A33F716" wp14:editId="1C1DE8EF">
          <wp:extent cx="5760085" cy="643255"/>
          <wp:effectExtent l="0" t="0" r="0" b="4445"/>
          <wp:docPr id="891306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6824" name="Imagem 8913068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3C9EA949">
          <wp:simplePos x="0" y="0"/>
          <wp:positionH relativeFrom="margin">
            <wp:posOffset>-278130</wp:posOffset>
          </wp:positionH>
          <wp:positionV relativeFrom="paragraph">
            <wp:posOffset>42545</wp:posOffset>
          </wp:positionV>
          <wp:extent cx="6145530" cy="866775"/>
          <wp:effectExtent l="0" t="0" r="7620" b="9525"/>
          <wp:wrapSquare wrapText="largest"/>
          <wp:docPr id="1703097426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17938"/>
    <w:rsid w:val="00023441"/>
    <w:rsid w:val="00033652"/>
    <w:rsid w:val="00055D24"/>
    <w:rsid w:val="00071B48"/>
    <w:rsid w:val="00076C62"/>
    <w:rsid w:val="000A2012"/>
    <w:rsid w:val="000A58CC"/>
    <w:rsid w:val="000B1FEB"/>
    <w:rsid w:val="000B270A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447EB"/>
    <w:rsid w:val="00171F14"/>
    <w:rsid w:val="001758D6"/>
    <w:rsid w:val="00180CC8"/>
    <w:rsid w:val="00191501"/>
    <w:rsid w:val="001942E7"/>
    <w:rsid w:val="001B7CBE"/>
    <w:rsid w:val="001C15F7"/>
    <w:rsid w:val="001C2DD0"/>
    <w:rsid w:val="001C50FF"/>
    <w:rsid w:val="001D42A8"/>
    <w:rsid w:val="001D7ECE"/>
    <w:rsid w:val="001F1203"/>
    <w:rsid w:val="002202BF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C4B69"/>
    <w:rsid w:val="002C7DB0"/>
    <w:rsid w:val="002E1585"/>
    <w:rsid w:val="002E3111"/>
    <w:rsid w:val="002F04F7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A1100"/>
    <w:rsid w:val="003A5584"/>
    <w:rsid w:val="003B4713"/>
    <w:rsid w:val="003B4D9E"/>
    <w:rsid w:val="003C09A3"/>
    <w:rsid w:val="003C0A68"/>
    <w:rsid w:val="003E3745"/>
    <w:rsid w:val="003F3E55"/>
    <w:rsid w:val="0040208D"/>
    <w:rsid w:val="00410CFD"/>
    <w:rsid w:val="00413974"/>
    <w:rsid w:val="004417AE"/>
    <w:rsid w:val="00444229"/>
    <w:rsid w:val="00455B12"/>
    <w:rsid w:val="00456F2D"/>
    <w:rsid w:val="00496E4A"/>
    <w:rsid w:val="004A1791"/>
    <w:rsid w:val="004A3FB9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E2A35"/>
    <w:rsid w:val="006019E8"/>
    <w:rsid w:val="0061158B"/>
    <w:rsid w:val="0062253F"/>
    <w:rsid w:val="00622957"/>
    <w:rsid w:val="006352E4"/>
    <w:rsid w:val="006363DF"/>
    <w:rsid w:val="006449EB"/>
    <w:rsid w:val="00651640"/>
    <w:rsid w:val="006B200C"/>
    <w:rsid w:val="006C0436"/>
    <w:rsid w:val="006D3A53"/>
    <w:rsid w:val="007033A2"/>
    <w:rsid w:val="0071022E"/>
    <w:rsid w:val="007140B1"/>
    <w:rsid w:val="0071611D"/>
    <w:rsid w:val="007255DD"/>
    <w:rsid w:val="0077003B"/>
    <w:rsid w:val="007719A6"/>
    <w:rsid w:val="007726B8"/>
    <w:rsid w:val="00796151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C74F8"/>
    <w:rsid w:val="008D1F88"/>
    <w:rsid w:val="008E27A7"/>
    <w:rsid w:val="008F2D82"/>
    <w:rsid w:val="00905613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13BB5"/>
    <w:rsid w:val="00A245EB"/>
    <w:rsid w:val="00A35A21"/>
    <w:rsid w:val="00A7579E"/>
    <w:rsid w:val="00A81C89"/>
    <w:rsid w:val="00A93976"/>
    <w:rsid w:val="00A948CE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B7D96"/>
    <w:rsid w:val="00BC693F"/>
    <w:rsid w:val="00BD0CB6"/>
    <w:rsid w:val="00BE6496"/>
    <w:rsid w:val="00BF30FD"/>
    <w:rsid w:val="00BF4B9C"/>
    <w:rsid w:val="00C147A5"/>
    <w:rsid w:val="00C215B9"/>
    <w:rsid w:val="00C21B42"/>
    <w:rsid w:val="00C3111F"/>
    <w:rsid w:val="00C42C16"/>
    <w:rsid w:val="00C51E8A"/>
    <w:rsid w:val="00C667C1"/>
    <w:rsid w:val="00C70BBA"/>
    <w:rsid w:val="00C713A8"/>
    <w:rsid w:val="00CB0B22"/>
    <w:rsid w:val="00CB399C"/>
    <w:rsid w:val="00CC51E9"/>
    <w:rsid w:val="00D02B51"/>
    <w:rsid w:val="00D07E5F"/>
    <w:rsid w:val="00D2341E"/>
    <w:rsid w:val="00D32829"/>
    <w:rsid w:val="00D35B02"/>
    <w:rsid w:val="00D401B6"/>
    <w:rsid w:val="00D60926"/>
    <w:rsid w:val="00D96B25"/>
    <w:rsid w:val="00DA4FBE"/>
    <w:rsid w:val="00DB338A"/>
    <w:rsid w:val="00DB4C7C"/>
    <w:rsid w:val="00DE035E"/>
    <w:rsid w:val="00DE6225"/>
    <w:rsid w:val="00DF56FE"/>
    <w:rsid w:val="00E01563"/>
    <w:rsid w:val="00E11014"/>
    <w:rsid w:val="00E14C56"/>
    <w:rsid w:val="00E1541F"/>
    <w:rsid w:val="00E27F7C"/>
    <w:rsid w:val="00E40EB9"/>
    <w:rsid w:val="00E54AE7"/>
    <w:rsid w:val="00E73946"/>
    <w:rsid w:val="00E73B1D"/>
    <w:rsid w:val="00E8580F"/>
    <w:rsid w:val="00E8598A"/>
    <w:rsid w:val="00EA0877"/>
    <w:rsid w:val="00EB6446"/>
    <w:rsid w:val="00ED565E"/>
    <w:rsid w:val="00ED6CC3"/>
    <w:rsid w:val="00EE3FC6"/>
    <w:rsid w:val="00F042B7"/>
    <w:rsid w:val="00F0557A"/>
    <w:rsid w:val="00F116D5"/>
    <w:rsid w:val="00F452C5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4</cp:revision>
  <dcterms:created xsi:type="dcterms:W3CDTF">2024-09-19T18:11:00Z</dcterms:created>
  <dcterms:modified xsi:type="dcterms:W3CDTF">2024-09-19T18:40:00Z</dcterms:modified>
</cp:coreProperties>
</file>