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C359" w14:textId="3C5B3D34" w:rsidR="000C47C7" w:rsidRPr="000C47C7" w:rsidRDefault="000C47C7" w:rsidP="00FD1D1A">
      <w:pPr>
        <w:ind w:firstLine="0"/>
        <w:rPr>
          <w:rFonts w:ascii="Arial" w:eastAsia="Arial" w:hAnsi="Arial"/>
          <w:sz w:val="24"/>
          <w:szCs w:val="24"/>
        </w:rPr>
      </w:pPr>
      <w:r w:rsidRPr="000C47C7">
        <w:rPr>
          <w:rFonts w:ascii="Arial" w:eastAsia="Arial" w:hAnsi="Arial"/>
          <w:sz w:val="24"/>
          <w:szCs w:val="24"/>
        </w:rPr>
        <w:t xml:space="preserve">LEI Nº 1.984 de 14 de </w:t>
      </w:r>
      <w:proofErr w:type="gramStart"/>
      <w:r w:rsidRPr="000C47C7">
        <w:rPr>
          <w:rFonts w:ascii="Arial" w:eastAsia="Arial" w:hAnsi="Arial"/>
          <w:sz w:val="24"/>
          <w:szCs w:val="24"/>
        </w:rPr>
        <w:t>Abril</w:t>
      </w:r>
      <w:proofErr w:type="gramEnd"/>
      <w:r w:rsidRPr="000C47C7">
        <w:rPr>
          <w:rFonts w:ascii="Arial" w:eastAsia="Arial" w:hAnsi="Arial"/>
          <w:sz w:val="24"/>
          <w:szCs w:val="24"/>
        </w:rPr>
        <w:t xml:space="preserve"> de 2022. Dispõe sobre o plano de amortização do déficit atuarial do Regime Próprio de Previdência Social – RPPS do munícipio, e altera o art. </w:t>
      </w:r>
      <w:r w:rsidRPr="000C47C7">
        <w:rPr>
          <w:rFonts w:ascii="Arial" w:eastAsia="Arial" w:hAnsi="Arial"/>
          <w:sz w:val="24"/>
          <w:szCs w:val="24"/>
        </w:rPr>
        <w:t xml:space="preserve">da </w:t>
      </w:r>
      <w:r w:rsidRPr="000C47C7">
        <w:rPr>
          <w:rFonts w:ascii="Arial" w:eastAsia="Arial" w:hAnsi="Arial"/>
          <w:sz w:val="24"/>
          <w:szCs w:val="24"/>
        </w:rPr>
        <w:t>L</w:t>
      </w:r>
      <w:r w:rsidRPr="000C47C7">
        <w:rPr>
          <w:rFonts w:ascii="Arial" w:eastAsia="Arial" w:hAnsi="Arial"/>
          <w:sz w:val="24"/>
          <w:szCs w:val="24"/>
        </w:rPr>
        <w:t>ei Municipal</w:t>
      </w:r>
      <w:r w:rsidRPr="000C47C7">
        <w:rPr>
          <w:rFonts w:ascii="Arial" w:eastAsia="Arial" w:hAnsi="Arial"/>
          <w:sz w:val="24"/>
          <w:szCs w:val="24"/>
        </w:rPr>
        <w:t xml:space="preserve"> Nº 1.909/2020 de 16/09/2020. </w:t>
      </w:r>
    </w:p>
    <w:p w14:paraId="658C3D22" w14:textId="501232A4" w:rsidR="000C47C7" w:rsidRDefault="000C47C7" w:rsidP="00FD1D1A">
      <w:pPr>
        <w:ind w:firstLine="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652DAFFE" w14:textId="1347B767" w:rsidR="000C47C7" w:rsidRDefault="000C47C7" w:rsidP="00FD1D1A">
      <w:pPr>
        <w:ind w:firstLine="0"/>
        <w:rPr>
          <w:rFonts w:asciiTheme="minorHAnsi" w:eastAsia="Arial" w:hAnsiTheme="minorHAnsi" w:cstheme="minorHAnsi"/>
          <w:b/>
          <w:bCs/>
          <w:sz w:val="24"/>
          <w:szCs w:val="24"/>
        </w:rPr>
      </w:pPr>
      <w:hyperlink r:id="rId6" w:history="1">
        <w:r w:rsidRPr="007D2B43">
          <w:rPr>
            <w:rStyle w:val="Hyperlink"/>
            <w:rFonts w:asciiTheme="minorHAnsi" w:eastAsia="Arial" w:hAnsiTheme="minorHAnsi" w:cstheme="minorHAnsi"/>
            <w:b/>
            <w:bCs/>
            <w:sz w:val="24"/>
            <w:szCs w:val="24"/>
          </w:rPr>
          <w:t>https://www.alegria.cespro.com.br/visualizarDiploma.php?cdMunicipio=7215&amp;cdDiploma=20221984&amp;NroLei=1.984&amp;Word=&amp;Word2=</w:t>
        </w:r>
      </w:hyperlink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</w:t>
      </w:r>
    </w:p>
    <w:p w14:paraId="4153B725" w14:textId="31083534" w:rsidR="000C47C7" w:rsidRPr="000C47C7" w:rsidRDefault="000C47C7" w:rsidP="00FD1D1A">
      <w:pPr>
        <w:ind w:firstLine="0"/>
        <w:rPr>
          <w:rFonts w:ascii="Arial" w:eastAsia="Arial" w:hAnsi="Arial"/>
          <w:b/>
          <w:bCs/>
          <w:sz w:val="24"/>
          <w:szCs w:val="24"/>
        </w:rPr>
      </w:pPr>
      <w:r w:rsidRPr="000C47C7">
        <w:rPr>
          <w:rFonts w:ascii="Arial" w:eastAsia="Arial" w:hAnsi="Arial"/>
          <w:b/>
          <w:bCs/>
          <w:sz w:val="24"/>
          <w:szCs w:val="24"/>
        </w:rPr>
        <w:t xml:space="preserve">Anexos: </w:t>
      </w:r>
    </w:p>
    <w:sectPr w:rsidR="000C47C7" w:rsidRPr="000C47C7">
      <w:headerReference w:type="default" r:id="rId7"/>
      <w:footerReference w:type="default" r:id="rId8"/>
      <w:pgSz w:w="11906" w:h="16838"/>
      <w:pgMar w:top="1415" w:right="1416" w:bottom="284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F033" w14:textId="77777777" w:rsidR="005A0EC8" w:rsidRDefault="005A0EC8">
      <w:pPr>
        <w:spacing w:line="240" w:lineRule="auto"/>
      </w:pPr>
      <w:r>
        <w:separator/>
      </w:r>
    </w:p>
  </w:endnote>
  <w:endnote w:type="continuationSeparator" w:id="0">
    <w:p w14:paraId="50450912" w14:textId="77777777" w:rsidR="005A0EC8" w:rsidRDefault="005A0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D5EA" w14:textId="77777777" w:rsidR="00AA764B" w:rsidRDefault="006B5B60">
    <w:pPr>
      <w:spacing w:before="120" w:after="120"/>
      <w:ind w:left="-1134" w:right="113"/>
      <w:rPr>
        <w:rFonts w:ascii="Arial Narrow" w:eastAsia="Arial Narrow" w:hAnsi="Arial Narrow" w:cs="Arial Narrow"/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>Rua 7 de Setembro, 1171 - Fones: (55) 3536-1035 e (55) 3536–</w:t>
    </w:r>
    <w:proofErr w:type="gramStart"/>
    <w:r>
      <w:rPr>
        <w:rFonts w:ascii="Arial Narrow" w:eastAsia="Arial Narrow" w:hAnsi="Arial Narrow" w:cs="Arial Narrow"/>
        <w:sz w:val="24"/>
        <w:szCs w:val="24"/>
      </w:rPr>
      <w:t>1133  -</w:t>
    </w:r>
    <w:proofErr w:type="gramEnd"/>
    <w:r>
      <w:rPr>
        <w:rFonts w:ascii="Arial Narrow" w:eastAsia="Arial Narrow" w:hAnsi="Arial Narrow" w:cs="Arial Narrow"/>
        <w:sz w:val="24"/>
        <w:szCs w:val="24"/>
      </w:rPr>
      <w:t xml:space="preserve">  CEP 98905 – 000  –  ALEGRIA - RS</w:t>
    </w:r>
  </w:p>
  <w:p w14:paraId="6AD76313" w14:textId="77777777" w:rsidR="00AA764B" w:rsidRDefault="00AA76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0C0A" w14:textId="77777777" w:rsidR="005A0EC8" w:rsidRDefault="005A0EC8">
      <w:pPr>
        <w:spacing w:line="240" w:lineRule="auto"/>
      </w:pPr>
      <w:r>
        <w:separator/>
      </w:r>
    </w:p>
  </w:footnote>
  <w:footnote w:type="continuationSeparator" w:id="0">
    <w:p w14:paraId="48DD09A3" w14:textId="77777777" w:rsidR="005A0EC8" w:rsidRDefault="005A0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C65E" w14:textId="77777777" w:rsidR="00AA764B" w:rsidRDefault="006B5B60">
    <w:pPr>
      <w:ind w:left="-340"/>
      <w:rPr>
        <w:rFonts w:ascii="Arial" w:eastAsia="Arial" w:hAnsi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0C694F" wp14:editId="3C30A775">
          <wp:simplePos x="0" y="0"/>
          <wp:positionH relativeFrom="column">
            <wp:posOffset>-746759</wp:posOffset>
          </wp:positionH>
          <wp:positionV relativeFrom="paragraph">
            <wp:posOffset>-287654</wp:posOffset>
          </wp:positionV>
          <wp:extent cx="1285875" cy="1323975"/>
          <wp:effectExtent l="0" t="0" r="0" b="0"/>
          <wp:wrapSquare wrapText="bothSides" distT="0" distB="0" distL="114300" distR="114300"/>
          <wp:docPr id="3" name="image1.png" descr="http://gestoreditais.com.br/midias/entidade/logotipo-38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gestoreditais.com.br/midias/entidade/logotipo-38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23C6AF" w14:textId="77777777" w:rsidR="00AA764B" w:rsidRDefault="006B5B60">
    <w:pPr>
      <w:ind w:left="-340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 xml:space="preserve">                  ESTADO DO RIO GRANDE DO SUL</w:t>
    </w:r>
  </w:p>
  <w:p w14:paraId="088A0CCE" w14:textId="77777777" w:rsidR="00AA764B" w:rsidRDefault="006B5B60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            PREFEITURA MUNICIPAL DE ALEGRIA</w:t>
    </w:r>
  </w:p>
  <w:p w14:paraId="3319FD86" w14:textId="77777777" w:rsidR="00AA764B" w:rsidRDefault="006B5B60">
    <w:pPr>
      <w:spacing w:line="239" w:lineRule="auto"/>
      <w:rPr>
        <w:rFonts w:ascii="Arial" w:eastAsia="Arial" w:hAnsi="Arial"/>
        <w:sz w:val="22"/>
        <w:szCs w:val="22"/>
      </w:rPr>
    </w:pPr>
    <w:r>
      <w:rPr>
        <w:rFonts w:ascii="Arial" w:eastAsia="Arial" w:hAnsi="Arial"/>
        <w:sz w:val="22"/>
        <w:szCs w:val="22"/>
      </w:rPr>
      <w:t xml:space="preserve">              CNPJ: 92.465.228/0001-75</w:t>
    </w:r>
  </w:p>
  <w:p w14:paraId="071FCA7C" w14:textId="77777777" w:rsidR="00AA764B" w:rsidRDefault="00AA764B">
    <w:pPr>
      <w:spacing w:line="239" w:lineRule="auto"/>
      <w:rPr>
        <w:rFonts w:ascii="Arial" w:eastAsia="Arial" w:hAnsi="Arial"/>
        <w:sz w:val="22"/>
        <w:szCs w:val="22"/>
      </w:rPr>
    </w:pPr>
  </w:p>
  <w:p w14:paraId="69A7B17D" w14:textId="77777777" w:rsidR="00AA764B" w:rsidRDefault="00AA76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60"/>
    <w:rsid w:val="000A2488"/>
    <w:rsid w:val="000C47C7"/>
    <w:rsid w:val="00150533"/>
    <w:rsid w:val="00211912"/>
    <w:rsid w:val="003029D4"/>
    <w:rsid w:val="00346359"/>
    <w:rsid w:val="00565F4B"/>
    <w:rsid w:val="005828A7"/>
    <w:rsid w:val="005A0EC8"/>
    <w:rsid w:val="006B5B60"/>
    <w:rsid w:val="00826A0C"/>
    <w:rsid w:val="00827D2A"/>
    <w:rsid w:val="008A4BA9"/>
    <w:rsid w:val="00AA764B"/>
    <w:rsid w:val="00B325A9"/>
    <w:rsid w:val="00B362C6"/>
    <w:rsid w:val="00C41208"/>
    <w:rsid w:val="00E4384E"/>
    <w:rsid w:val="00E616CB"/>
    <w:rsid w:val="00E622E1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18C"/>
  <w15:docId w15:val="{36410A20-CC08-4D86-9DA1-0A5B1149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60"/>
    <w:pPr>
      <w:spacing w:after="0" w:line="360" w:lineRule="auto"/>
      <w:ind w:firstLine="709"/>
      <w:jc w:val="both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47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4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egria.cespro.com.br/visualizarDiploma.php?cdMunicipio=7215&amp;cdDiploma=20221984&amp;NroLei=1.984&amp;Word=&amp;Word2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2022-12-08T19:25:00Z</dcterms:created>
  <dcterms:modified xsi:type="dcterms:W3CDTF">2022-12-08T19:25:00Z</dcterms:modified>
</cp:coreProperties>
</file>