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F041" w14:textId="455128A2" w:rsidR="0031630E" w:rsidRPr="00DB44CB" w:rsidRDefault="00BA7C15" w:rsidP="0031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231</w:t>
      </w:r>
      <w:r w:rsidR="003568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3512CD" w:rsidRPr="00DB44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DB44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DB44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6A72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  <w:r w:rsidR="00575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12CD" w:rsidRPr="00DB44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917B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6C1A1E" w:rsidRPr="00DB44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3568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16E5AEA7" w14:textId="77777777" w:rsidR="0031630E" w:rsidRPr="00DB44CB" w:rsidRDefault="0031630E" w:rsidP="0031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6A09A0" w14:textId="01250A3D" w:rsidR="0031630E" w:rsidRPr="00DB44CB" w:rsidRDefault="00C51A3F" w:rsidP="006A722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A711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 </w:t>
      </w:r>
      <w:r w:rsidR="00423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MEMBROS DO </w:t>
      </w:r>
      <w:r w:rsidR="004239A7" w:rsidRPr="00423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COMITÊ </w:t>
      </w:r>
      <w:r w:rsidR="00A711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INVESTIMENTOS E GESTOR ADMINISTRATIVO E FINANCEIRO </w:t>
      </w:r>
      <w:r w:rsidR="00423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A7115C">
        <w:rPr>
          <w:rFonts w:ascii="Times New Roman" w:eastAsia="Times New Roman" w:hAnsi="Times New Roman" w:cs="Times New Roman"/>
          <w:sz w:val="24"/>
          <w:szCs w:val="24"/>
          <w:lang w:eastAsia="pt-BR"/>
        </w:rPr>
        <w:t>RPPS</w:t>
      </w:r>
      <w:r w:rsidR="008045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711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4239A7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MUNICIPIO DE ALEGRIA - RS</w:t>
      </w:r>
      <w:r w:rsidR="00B2708D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72FFE124" w14:textId="77777777" w:rsidR="0031630E" w:rsidRPr="00DB44CB" w:rsidRDefault="0031630E" w:rsidP="00B2708D">
      <w:pPr>
        <w:tabs>
          <w:tab w:val="left" w:pos="430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6D0DC0" w14:textId="5FAF058D" w:rsidR="002E77C6" w:rsidRDefault="00962D03" w:rsidP="002E77C6">
      <w:pPr>
        <w:spacing w:after="0"/>
        <w:ind w:firstLine="48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</w:t>
      </w:r>
      <w:r w:rsidR="006F7A20">
        <w:rPr>
          <w:rFonts w:ascii="Times New Roman" w:hAnsi="Times New Roman" w:cs="Times New Roman"/>
          <w:b/>
          <w:sz w:val="24"/>
          <w:szCs w:val="24"/>
        </w:rPr>
        <w:t>O</w:t>
      </w:r>
      <w:r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E47A3" w:rsidRPr="00FE4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7A3" w:rsidRPr="000D7644">
        <w:rPr>
          <w:rFonts w:ascii="Times New Roman" w:hAnsi="Times New Roman" w:cs="Times New Roman"/>
          <w:sz w:val="24"/>
          <w:szCs w:val="24"/>
        </w:rPr>
        <w:t>Estado do Rio Grande do Sul</w:t>
      </w:r>
      <w:r w:rsidR="00FE47A3" w:rsidRPr="00FE47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47A3" w:rsidRPr="00FE47A3">
        <w:rPr>
          <w:rFonts w:ascii="Times New Roman" w:hAnsi="Times New Roman" w:cs="Times New Roman"/>
          <w:bCs/>
          <w:sz w:val="24"/>
          <w:szCs w:val="24"/>
        </w:rPr>
        <w:t>no uso de suas atribuições legais</w:t>
      </w:r>
      <w:r w:rsidR="002E77C6">
        <w:rPr>
          <w:rFonts w:ascii="Times New Roman" w:hAnsi="Times New Roman" w:cs="Times New Roman"/>
          <w:bCs/>
          <w:sz w:val="24"/>
          <w:szCs w:val="24"/>
        </w:rPr>
        <w:t xml:space="preserve"> conferidas pela Lei Orgânica</w:t>
      </w:r>
      <w:r w:rsidR="004239A7" w:rsidRPr="004239A7">
        <w:t xml:space="preserve"> </w:t>
      </w:r>
      <w:r w:rsidR="002E77C6">
        <w:rPr>
          <w:rFonts w:ascii="Times New Roman" w:hAnsi="Times New Roman" w:cs="Times New Roman"/>
          <w:bCs/>
          <w:sz w:val="24"/>
          <w:szCs w:val="24"/>
        </w:rPr>
        <w:t>e</w:t>
      </w:r>
      <w:r w:rsidR="00743D73">
        <w:rPr>
          <w:rFonts w:ascii="Times New Roman" w:hAnsi="Times New Roman" w:cs="Times New Roman"/>
          <w:bCs/>
          <w:sz w:val="24"/>
          <w:szCs w:val="24"/>
        </w:rPr>
        <w:t xml:space="preserve"> de conformidade </w:t>
      </w:r>
      <w:r w:rsidR="00C0763C">
        <w:rPr>
          <w:rFonts w:ascii="Times New Roman" w:hAnsi="Times New Roman" w:cs="Times New Roman"/>
          <w:bCs/>
          <w:sz w:val="24"/>
          <w:szCs w:val="24"/>
        </w:rPr>
        <w:t xml:space="preserve">com a </w:t>
      </w:r>
      <w:r w:rsidR="004239A7" w:rsidRPr="004239A7">
        <w:rPr>
          <w:rFonts w:ascii="Times New Roman" w:hAnsi="Times New Roman" w:cs="Times New Roman"/>
          <w:bCs/>
          <w:sz w:val="24"/>
          <w:szCs w:val="24"/>
        </w:rPr>
        <w:t>Lei</w:t>
      </w:r>
      <w:r w:rsidR="00C0763C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6F7A20">
        <w:rPr>
          <w:rFonts w:ascii="Times New Roman" w:hAnsi="Times New Roman" w:cs="Times New Roman"/>
          <w:bCs/>
          <w:sz w:val="24"/>
          <w:szCs w:val="24"/>
        </w:rPr>
        <w:t xml:space="preserve"> n°</w:t>
      </w:r>
      <w:r>
        <w:rPr>
          <w:rFonts w:ascii="Times New Roman" w:hAnsi="Times New Roman" w:cs="Times New Roman"/>
          <w:bCs/>
          <w:sz w:val="24"/>
          <w:szCs w:val="24"/>
        </w:rPr>
        <w:t>1909</w:t>
      </w:r>
      <w:r w:rsidR="00C0763C">
        <w:rPr>
          <w:rFonts w:ascii="Times New Roman" w:hAnsi="Times New Roman" w:cs="Times New Roman"/>
          <w:bCs/>
          <w:sz w:val="24"/>
          <w:szCs w:val="24"/>
        </w:rPr>
        <w:t>, de 16/09/2020,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62F4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Oficio</w:t>
      </w:r>
      <w:proofErr w:type="gramEnd"/>
      <w:r w:rsidR="00C0763C">
        <w:rPr>
          <w:rFonts w:ascii="Times New Roman" w:hAnsi="Times New Roman" w:cs="Times New Roman"/>
          <w:bCs/>
          <w:sz w:val="24"/>
          <w:szCs w:val="24"/>
        </w:rPr>
        <w:t xml:space="preserve"> CMP </w:t>
      </w:r>
      <w:r w:rsidR="001962F4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F7A20">
        <w:rPr>
          <w:rFonts w:ascii="Times New Roman" w:hAnsi="Times New Roman" w:cs="Times New Roman"/>
          <w:bCs/>
          <w:sz w:val="24"/>
          <w:szCs w:val="24"/>
        </w:rPr>
        <w:t>6</w:t>
      </w:r>
      <w:r w:rsidR="001962F4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6F7A20">
        <w:rPr>
          <w:rFonts w:ascii="Times New Roman" w:hAnsi="Times New Roman" w:cs="Times New Roman"/>
          <w:bCs/>
          <w:sz w:val="24"/>
          <w:szCs w:val="24"/>
        </w:rPr>
        <w:t>08/07/2025</w:t>
      </w:r>
      <w:r w:rsidR="001962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55957" w14:textId="77777777" w:rsidR="00832E1C" w:rsidRPr="002E77C6" w:rsidRDefault="00832E1C" w:rsidP="002E77C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4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E S O L V E:</w:t>
      </w:r>
    </w:p>
    <w:p w14:paraId="143E0E0E" w14:textId="2BADF4D9" w:rsidR="006F7A20" w:rsidRPr="006F7A20" w:rsidRDefault="00832E1C" w:rsidP="002E77C6">
      <w:pPr>
        <w:pStyle w:val="Art1-glauciosmachado"/>
        <w:rPr>
          <w:lang w:eastAsia="pt-BR"/>
        </w:rPr>
      </w:pPr>
      <w:r w:rsidRPr="00DB44CB">
        <w:rPr>
          <w:lang w:eastAsia="pt-BR"/>
        </w:rPr>
        <w:t xml:space="preserve">Art. 1º </w:t>
      </w:r>
      <w:r w:rsidR="00A7115C">
        <w:rPr>
          <w:lang w:eastAsia="pt-BR"/>
        </w:rPr>
        <w:t xml:space="preserve">Designa </w:t>
      </w:r>
      <w:r w:rsidR="00B2708D">
        <w:rPr>
          <w:lang w:eastAsia="pt-BR"/>
        </w:rPr>
        <w:t>membros do Comitê de I</w:t>
      </w:r>
      <w:r w:rsidR="004239A7" w:rsidRPr="004239A7">
        <w:rPr>
          <w:lang w:eastAsia="pt-BR"/>
        </w:rPr>
        <w:t>nvestim</w:t>
      </w:r>
      <w:r w:rsidR="00A7115C">
        <w:rPr>
          <w:lang w:eastAsia="pt-BR"/>
        </w:rPr>
        <w:t>ento e Gestor Administrativo e Financeiro do RPPS,</w:t>
      </w:r>
      <w:r w:rsidR="004239A7" w:rsidRPr="004239A7">
        <w:rPr>
          <w:lang w:eastAsia="pt-BR"/>
        </w:rPr>
        <w:t xml:space="preserve"> do Município de Alegria – RS</w:t>
      </w:r>
      <w:r w:rsidR="00331D97">
        <w:rPr>
          <w:lang w:eastAsia="pt-BR"/>
        </w:rPr>
        <w:t xml:space="preserve">, </w:t>
      </w:r>
      <w:r w:rsidR="00C0763C">
        <w:rPr>
          <w:lang w:eastAsia="pt-BR"/>
        </w:rPr>
        <w:t xml:space="preserve">aos </w:t>
      </w:r>
      <w:r w:rsidR="00331D97" w:rsidRPr="002E77C6">
        <w:rPr>
          <w:lang w:eastAsia="pt-BR"/>
        </w:rPr>
        <w:t>seguintes servidores:</w:t>
      </w:r>
    </w:p>
    <w:p w14:paraId="00649B7A" w14:textId="77777777" w:rsidR="006F7A20" w:rsidRPr="006F7A20" w:rsidRDefault="00B2708D" w:rsidP="006F7A20">
      <w:pPr>
        <w:pStyle w:val="Art1-glauciosmachado"/>
        <w:numPr>
          <w:ilvl w:val="0"/>
          <w:numId w:val="2"/>
        </w:numPr>
        <w:ind w:left="1077" w:hanging="357"/>
        <w:rPr>
          <w:lang w:eastAsia="pt-BR"/>
        </w:rPr>
      </w:pPr>
      <w:r w:rsidRPr="002E77C6">
        <w:rPr>
          <w:b/>
          <w:lang w:eastAsia="pt-BR"/>
        </w:rPr>
        <w:t>GESTOR</w:t>
      </w:r>
      <w:r w:rsidR="004239A7" w:rsidRPr="002E77C6">
        <w:rPr>
          <w:b/>
          <w:lang w:eastAsia="pt-BR"/>
        </w:rPr>
        <w:t xml:space="preserve"> DE RECURSOS DO RPPS:</w:t>
      </w:r>
    </w:p>
    <w:p w14:paraId="762CAD41" w14:textId="5C92A22E" w:rsidR="006F7A20" w:rsidRPr="002E77C6" w:rsidRDefault="004239A7" w:rsidP="006F7A20">
      <w:pPr>
        <w:pStyle w:val="Art1-glauciosmachado"/>
        <w:ind w:left="1077"/>
        <w:rPr>
          <w:lang w:eastAsia="pt-BR"/>
        </w:rPr>
      </w:pPr>
      <w:r w:rsidRPr="002E77C6">
        <w:rPr>
          <w:lang w:eastAsia="pt-BR"/>
        </w:rPr>
        <w:t xml:space="preserve"> </w:t>
      </w:r>
      <w:proofErr w:type="spellStart"/>
      <w:r w:rsidRPr="002E77C6">
        <w:rPr>
          <w:lang w:eastAsia="pt-BR"/>
        </w:rPr>
        <w:t>Dhenis</w:t>
      </w:r>
      <w:proofErr w:type="spellEnd"/>
      <w:r w:rsidRPr="002E77C6">
        <w:rPr>
          <w:lang w:eastAsia="pt-BR"/>
        </w:rPr>
        <w:t xml:space="preserve"> Eduardo </w:t>
      </w:r>
      <w:proofErr w:type="spellStart"/>
      <w:r w:rsidRPr="002E77C6">
        <w:rPr>
          <w:lang w:eastAsia="pt-BR"/>
        </w:rPr>
        <w:t>Sulis</w:t>
      </w:r>
      <w:proofErr w:type="spellEnd"/>
      <w:r w:rsidRPr="002E77C6">
        <w:rPr>
          <w:lang w:eastAsia="pt-BR"/>
        </w:rPr>
        <w:t>.</w:t>
      </w:r>
    </w:p>
    <w:p w14:paraId="675E1093" w14:textId="77777777" w:rsidR="002E77C6" w:rsidRPr="002E77C6" w:rsidRDefault="002E77C6" w:rsidP="002E77C6">
      <w:pPr>
        <w:pStyle w:val="Art1-glauciosmachado"/>
        <w:numPr>
          <w:ilvl w:val="0"/>
          <w:numId w:val="2"/>
        </w:numPr>
        <w:rPr>
          <w:b/>
          <w:lang w:eastAsia="pt-BR"/>
        </w:rPr>
      </w:pPr>
      <w:r w:rsidRPr="002E77C6">
        <w:rPr>
          <w:b/>
          <w:lang w:eastAsia="pt-BR"/>
        </w:rPr>
        <w:t>MEMBROS DO COMITÊ DE INVESTIMENTOS:</w:t>
      </w:r>
    </w:p>
    <w:p w14:paraId="1EAECCD1" w14:textId="77777777" w:rsidR="009F7591" w:rsidRDefault="009F7591" w:rsidP="009F7591">
      <w:pPr>
        <w:pStyle w:val="Art1-glauciosmachado"/>
        <w:numPr>
          <w:ilvl w:val="1"/>
          <w:numId w:val="2"/>
        </w:numPr>
        <w:rPr>
          <w:lang w:eastAsia="pt-BR"/>
        </w:rPr>
      </w:pPr>
      <w:proofErr w:type="spellStart"/>
      <w:r w:rsidRPr="009F7591">
        <w:rPr>
          <w:lang w:eastAsia="pt-BR"/>
        </w:rPr>
        <w:t>Noici</w:t>
      </w:r>
      <w:proofErr w:type="spellEnd"/>
      <w:r w:rsidRPr="009F7591">
        <w:rPr>
          <w:lang w:eastAsia="pt-BR"/>
        </w:rPr>
        <w:t xml:space="preserve"> </w:t>
      </w:r>
      <w:proofErr w:type="spellStart"/>
      <w:r w:rsidRPr="009F7591">
        <w:rPr>
          <w:lang w:eastAsia="pt-BR"/>
        </w:rPr>
        <w:t>Lauschner</w:t>
      </w:r>
      <w:proofErr w:type="spellEnd"/>
    </w:p>
    <w:p w14:paraId="5E52B451" w14:textId="3974DDBA" w:rsidR="004239A7" w:rsidRPr="00DB44CB" w:rsidRDefault="006F7A20" w:rsidP="006F7A20">
      <w:pPr>
        <w:pStyle w:val="Art1-glauciosmachado"/>
        <w:numPr>
          <w:ilvl w:val="1"/>
          <w:numId w:val="2"/>
        </w:numPr>
        <w:rPr>
          <w:lang w:eastAsia="pt-BR"/>
        </w:rPr>
      </w:pPr>
      <w:proofErr w:type="spellStart"/>
      <w:r>
        <w:rPr>
          <w:lang w:eastAsia="pt-BR"/>
        </w:rPr>
        <w:t>Elizandro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Eichkoff</w:t>
      </w:r>
      <w:proofErr w:type="spellEnd"/>
      <w:r>
        <w:rPr>
          <w:lang w:eastAsia="pt-BR"/>
        </w:rPr>
        <w:t xml:space="preserve"> Meller</w:t>
      </w:r>
    </w:p>
    <w:p w14:paraId="1F25BF4C" w14:textId="0F1763D9" w:rsidR="00804533" w:rsidRPr="006F7A20" w:rsidRDefault="00804533" w:rsidP="00804533">
      <w:pPr>
        <w:pStyle w:val="NormalWeb"/>
        <w:spacing w:before="0" w:beforeAutospacing="0" w:after="20" w:afterAutospacing="0" w:line="276" w:lineRule="auto"/>
        <w:jc w:val="both"/>
        <w:rPr>
          <w:spacing w:val="2"/>
        </w:rPr>
      </w:pPr>
      <w:r w:rsidRPr="006F7A20">
        <w:rPr>
          <w:spacing w:val="2"/>
        </w:rPr>
        <w:t xml:space="preserve">Art. 2° Revoga-se a portaria n° </w:t>
      </w:r>
      <w:r w:rsidR="006F7A20" w:rsidRPr="006F7A20">
        <w:rPr>
          <w:spacing w:val="2"/>
        </w:rPr>
        <w:t>140/2021.</w:t>
      </w:r>
    </w:p>
    <w:p w14:paraId="06289630" w14:textId="609BDCEE" w:rsidR="00804533" w:rsidRPr="006F7A20" w:rsidRDefault="00804533" w:rsidP="00804533">
      <w:pPr>
        <w:pStyle w:val="NormalWeb"/>
        <w:spacing w:before="0" w:beforeAutospacing="0" w:after="20" w:afterAutospacing="0" w:line="276" w:lineRule="auto"/>
        <w:jc w:val="both"/>
        <w:rPr>
          <w:spacing w:val="2"/>
        </w:rPr>
      </w:pPr>
      <w:r w:rsidRPr="006F7A20">
        <w:rPr>
          <w:spacing w:val="2"/>
        </w:rPr>
        <w:t xml:space="preserve">Art. 3º - A presente Portaria entra em vigor na data de </w:t>
      </w:r>
      <w:r w:rsidR="00917B37">
        <w:rPr>
          <w:spacing w:val="2"/>
        </w:rPr>
        <w:t>sua publicação.</w:t>
      </w:r>
    </w:p>
    <w:p w14:paraId="25DC6C6E" w14:textId="1680DCC7" w:rsidR="008A3D24" w:rsidRDefault="008A3D24" w:rsidP="002E77C6">
      <w:pPr>
        <w:pStyle w:val="Art1-glauciosmachado"/>
        <w:rPr>
          <w:lang w:eastAsia="pt-BR"/>
        </w:rPr>
      </w:pPr>
    </w:p>
    <w:p w14:paraId="46ED41BE" w14:textId="67C812B9" w:rsidR="00B4729D" w:rsidRDefault="00B4729D" w:rsidP="00B4729D">
      <w:pPr>
        <w:spacing w:after="0" w:line="360" w:lineRule="auto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PREFEIT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MUNICIPAL DE ALEGRIA, AOS </w:t>
      </w:r>
      <w:r w:rsidR="00917B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</w:t>
      </w:r>
      <w:r w:rsidR="006F7A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759E8C10" w14:textId="53CDED74" w:rsidR="00B4729D" w:rsidRDefault="006F7A20" w:rsidP="006F7A20">
      <w:pPr>
        <w:keepNext/>
        <w:spacing w:after="0" w:line="360" w:lineRule="auto"/>
        <w:ind w:left="4152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FÁBIO LUCIANO SCHAKOFSKI       </w:t>
      </w:r>
      <w:r w:rsidR="00B472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B472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456F6A90" w14:textId="2F429EAD" w:rsidR="00B4729D" w:rsidRPr="00B4729D" w:rsidRDefault="00B4729D" w:rsidP="00B4729D">
      <w:pPr>
        <w:keepNext/>
        <w:spacing w:after="0"/>
        <w:outlineLvl w:val="3"/>
        <w:rPr>
          <w:rFonts w:ascii="Times New Roman" w:hAnsi="Times New Roman" w:cs="Times New Roman"/>
        </w:rPr>
      </w:pPr>
      <w:r w:rsidRPr="00B4729D">
        <w:rPr>
          <w:rFonts w:ascii="Times New Roman" w:hAnsi="Times New Roman" w:cs="Times New Roman"/>
        </w:rPr>
        <w:t>Registre-se</w:t>
      </w:r>
      <w:r>
        <w:rPr>
          <w:rFonts w:ascii="Times New Roman" w:hAnsi="Times New Roman" w:cs="Times New Roman"/>
        </w:rPr>
        <w:t>,</w:t>
      </w:r>
      <w:r w:rsidRPr="00B4729D">
        <w:rPr>
          <w:rFonts w:ascii="Times New Roman" w:hAnsi="Times New Roman" w:cs="Times New Roman"/>
        </w:rPr>
        <w:t xml:space="preserve"> </w:t>
      </w:r>
    </w:p>
    <w:p w14:paraId="5E57E1C4" w14:textId="29CE2499" w:rsidR="00B4729D" w:rsidRPr="00B4729D" w:rsidRDefault="00B4729D" w:rsidP="00B4729D">
      <w:pPr>
        <w:keepNext/>
        <w:spacing w:after="0"/>
        <w:outlineLvl w:val="3"/>
        <w:rPr>
          <w:rFonts w:ascii="Times New Roman" w:hAnsi="Times New Roman" w:cs="Times New Roman"/>
        </w:rPr>
      </w:pPr>
      <w:r w:rsidRPr="00B4729D">
        <w:rPr>
          <w:rFonts w:ascii="Times New Roman" w:hAnsi="Times New Roman" w:cs="Times New Roman"/>
        </w:rPr>
        <w:t>Publique-se</w:t>
      </w:r>
      <w:r>
        <w:rPr>
          <w:rFonts w:ascii="Times New Roman" w:hAnsi="Times New Roman" w:cs="Times New Roman"/>
        </w:rPr>
        <w:t>,</w:t>
      </w:r>
      <w:r w:rsidRPr="00B4729D">
        <w:rPr>
          <w:rFonts w:ascii="Times New Roman" w:hAnsi="Times New Roman" w:cs="Times New Roman"/>
        </w:rPr>
        <w:t xml:space="preserve"> </w:t>
      </w:r>
    </w:p>
    <w:p w14:paraId="6C7CF2AB" w14:textId="645EBB93" w:rsidR="00B4729D" w:rsidRPr="00B4729D" w:rsidRDefault="00B4729D" w:rsidP="00B4729D">
      <w:pPr>
        <w:keepNext/>
        <w:spacing w:after="0"/>
        <w:outlineLvl w:val="3"/>
        <w:rPr>
          <w:rFonts w:ascii="Times New Roman" w:hAnsi="Times New Roman" w:cs="Times New Roman"/>
        </w:rPr>
      </w:pPr>
      <w:r w:rsidRPr="00B4729D">
        <w:rPr>
          <w:rFonts w:ascii="Times New Roman" w:hAnsi="Times New Roman" w:cs="Times New Roman"/>
        </w:rPr>
        <w:t>Cumpra-se</w:t>
      </w:r>
      <w:r>
        <w:rPr>
          <w:rFonts w:ascii="Times New Roman" w:hAnsi="Times New Roman" w:cs="Times New Roman"/>
        </w:rPr>
        <w:t>.</w:t>
      </w:r>
    </w:p>
    <w:p w14:paraId="2CEA66D3" w14:textId="77777777" w:rsidR="00B4729D" w:rsidRDefault="00B4729D" w:rsidP="00B472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778093" w14:textId="510E84F2" w:rsidR="00B4729D" w:rsidRDefault="00B4729D" w:rsidP="00B472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7A20">
        <w:rPr>
          <w:rFonts w:ascii="Times New Roman" w:hAnsi="Times New Roman" w:cs="Times New Roman"/>
          <w:b/>
          <w:sz w:val="24"/>
          <w:szCs w:val="24"/>
        </w:rPr>
        <w:t xml:space="preserve">DÉBORA DA VEIGA FREDERICHESKI </w:t>
      </w:r>
    </w:p>
    <w:p w14:paraId="7E8C4BA9" w14:textId="77777777" w:rsidR="00B4729D" w:rsidRDefault="00B4729D" w:rsidP="00B472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53B64273" w14:textId="77777777" w:rsidR="00B44A8A" w:rsidRPr="00B44A8A" w:rsidRDefault="00B44A8A" w:rsidP="00B44A8A">
      <w:pPr>
        <w:keepNext/>
        <w:spacing w:after="0" w:line="240" w:lineRule="atLeast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22028DF" w14:textId="77777777" w:rsidR="00EB52C2" w:rsidRPr="00DB44CB" w:rsidRDefault="00EB52C2" w:rsidP="008F28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sectPr w:rsidR="00EB52C2" w:rsidRPr="00DB44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3D4" w14:textId="77777777" w:rsidR="00C7418F" w:rsidRDefault="00C7418F" w:rsidP="00A41903">
      <w:pPr>
        <w:spacing w:after="0" w:line="240" w:lineRule="auto"/>
      </w:pPr>
      <w:r>
        <w:separator/>
      </w:r>
    </w:p>
  </w:endnote>
  <w:endnote w:type="continuationSeparator" w:id="0">
    <w:p w14:paraId="75D08DE4" w14:textId="77777777" w:rsidR="00C7418F" w:rsidRDefault="00C7418F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316" w14:textId="77777777" w:rsidR="00DF0958" w:rsidRPr="00E80DDD" w:rsidRDefault="00DF0958">
    <w:pPr>
      <w:pStyle w:val="Rodap"/>
      <w:rPr>
        <w:rFonts w:ascii="Times New Roman" w:hAnsi="Times New Roman" w:cs="Times New Roman"/>
        <w:sz w:val="20"/>
        <w:szCs w:val="20"/>
      </w:rPr>
    </w:pPr>
    <w:r w:rsidRPr="00E80DDD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F33D" w14:textId="77777777" w:rsidR="00C7418F" w:rsidRDefault="00C7418F" w:rsidP="00A41903">
      <w:pPr>
        <w:spacing w:after="0" w:line="240" w:lineRule="auto"/>
      </w:pPr>
      <w:r>
        <w:separator/>
      </w:r>
    </w:p>
  </w:footnote>
  <w:footnote w:type="continuationSeparator" w:id="0">
    <w:p w14:paraId="03108EC2" w14:textId="77777777" w:rsidR="00C7418F" w:rsidRDefault="00C7418F" w:rsidP="00A4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7159" w14:textId="77777777" w:rsidR="00DF0958" w:rsidRDefault="00DF0958" w:rsidP="00A41903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32E26A" wp14:editId="6424C124">
          <wp:simplePos x="0" y="0"/>
          <wp:positionH relativeFrom="column">
            <wp:posOffset>-102235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4318F" w14:textId="77777777" w:rsidR="00DF0958" w:rsidRDefault="00DF0958" w:rsidP="0031630E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3E8E06B4" w14:textId="77777777" w:rsidR="00DF0958" w:rsidRDefault="00DF0958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69A3F35E" w14:textId="77777777" w:rsidR="00DF0958" w:rsidRDefault="00DF0958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51BC3E08" w14:textId="77777777" w:rsidR="00DF0958" w:rsidRDefault="00DF0958" w:rsidP="0031630E">
    <w:pPr>
      <w:pStyle w:val="Cabealho"/>
      <w:jc w:val="center"/>
    </w:pPr>
  </w:p>
  <w:p w14:paraId="3DA48D6D" w14:textId="77777777" w:rsidR="00DF0958" w:rsidRDefault="00DF0958" w:rsidP="0031630E">
    <w:pPr>
      <w:pStyle w:val="Cabealho"/>
      <w:jc w:val="center"/>
    </w:pPr>
  </w:p>
  <w:p w14:paraId="6CD2643D" w14:textId="77777777" w:rsidR="00DF0958" w:rsidRDefault="00DF0958" w:rsidP="003163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BC1"/>
    <w:multiLevelType w:val="hybridMultilevel"/>
    <w:tmpl w:val="58ECB524"/>
    <w:lvl w:ilvl="0" w:tplc="B6821B8E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B5C07"/>
    <w:multiLevelType w:val="hybridMultilevel"/>
    <w:tmpl w:val="1DB2A410"/>
    <w:lvl w:ilvl="0" w:tplc="843420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02010">
    <w:abstractNumId w:val="1"/>
  </w:num>
  <w:num w:numId="2" w16cid:durableId="121727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F08"/>
    <w:rsid w:val="00013DBE"/>
    <w:rsid w:val="000804F6"/>
    <w:rsid w:val="00097811"/>
    <w:rsid w:val="000A2B2E"/>
    <w:rsid w:val="000C11F1"/>
    <w:rsid w:val="000D7644"/>
    <w:rsid w:val="000E68E4"/>
    <w:rsid w:val="000E7975"/>
    <w:rsid w:val="000F76B3"/>
    <w:rsid w:val="00164134"/>
    <w:rsid w:val="001962F4"/>
    <w:rsid w:val="001A29D1"/>
    <w:rsid w:val="001C68D4"/>
    <w:rsid w:val="001C7B04"/>
    <w:rsid w:val="001E66C6"/>
    <w:rsid w:val="002159CB"/>
    <w:rsid w:val="00217C68"/>
    <w:rsid w:val="00236B58"/>
    <w:rsid w:val="00267271"/>
    <w:rsid w:val="00294D4A"/>
    <w:rsid w:val="002A46A5"/>
    <w:rsid w:val="002C4BBE"/>
    <w:rsid w:val="002E77C6"/>
    <w:rsid w:val="002F4091"/>
    <w:rsid w:val="0031630E"/>
    <w:rsid w:val="003264CD"/>
    <w:rsid w:val="00331D97"/>
    <w:rsid w:val="00332063"/>
    <w:rsid w:val="00340DBF"/>
    <w:rsid w:val="003512CD"/>
    <w:rsid w:val="00356868"/>
    <w:rsid w:val="003710C6"/>
    <w:rsid w:val="003728A9"/>
    <w:rsid w:val="0037401D"/>
    <w:rsid w:val="003828F6"/>
    <w:rsid w:val="0039604D"/>
    <w:rsid w:val="003E5C28"/>
    <w:rsid w:val="003F729C"/>
    <w:rsid w:val="00420128"/>
    <w:rsid w:val="004239A7"/>
    <w:rsid w:val="00432889"/>
    <w:rsid w:val="004644BD"/>
    <w:rsid w:val="00465584"/>
    <w:rsid w:val="004700B8"/>
    <w:rsid w:val="004811D6"/>
    <w:rsid w:val="004A5CFE"/>
    <w:rsid w:val="004D6FC8"/>
    <w:rsid w:val="004F05BB"/>
    <w:rsid w:val="00556CF1"/>
    <w:rsid w:val="005757A9"/>
    <w:rsid w:val="005C06BE"/>
    <w:rsid w:val="005C56A3"/>
    <w:rsid w:val="005E4993"/>
    <w:rsid w:val="0062442C"/>
    <w:rsid w:val="00683FD8"/>
    <w:rsid w:val="006A722F"/>
    <w:rsid w:val="006C1A1E"/>
    <w:rsid w:val="006D16A9"/>
    <w:rsid w:val="006F763E"/>
    <w:rsid w:val="006F7A20"/>
    <w:rsid w:val="00743D73"/>
    <w:rsid w:val="007700DE"/>
    <w:rsid w:val="007909DE"/>
    <w:rsid w:val="007F5D6B"/>
    <w:rsid w:val="00804533"/>
    <w:rsid w:val="00832E1C"/>
    <w:rsid w:val="00846CE9"/>
    <w:rsid w:val="00891665"/>
    <w:rsid w:val="008A0D1A"/>
    <w:rsid w:val="008A3D24"/>
    <w:rsid w:val="008B49ED"/>
    <w:rsid w:val="008C366B"/>
    <w:rsid w:val="008C431A"/>
    <w:rsid w:val="008E7445"/>
    <w:rsid w:val="008F1C2D"/>
    <w:rsid w:val="008F2837"/>
    <w:rsid w:val="00904CB0"/>
    <w:rsid w:val="00916F76"/>
    <w:rsid w:val="00917B37"/>
    <w:rsid w:val="00962D03"/>
    <w:rsid w:val="00977CA2"/>
    <w:rsid w:val="00981859"/>
    <w:rsid w:val="00992EE0"/>
    <w:rsid w:val="009E49AF"/>
    <w:rsid w:val="009E659F"/>
    <w:rsid w:val="009F7591"/>
    <w:rsid w:val="00A30A9F"/>
    <w:rsid w:val="00A41903"/>
    <w:rsid w:val="00A46920"/>
    <w:rsid w:val="00A55EDC"/>
    <w:rsid w:val="00A61B93"/>
    <w:rsid w:val="00A621AE"/>
    <w:rsid w:val="00A7115C"/>
    <w:rsid w:val="00A77387"/>
    <w:rsid w:val="00AA166D"/>
    <w:rsid w:val="00AC555D"/>
    <w:rsid w:val="00AE4F09"/>
    <w:rsid w:val="00B2708D"/>
    <w:rsid w:val="00B44A8A"/>
    <w:rsid w:val="00B4729D"/>
    <w:rsid w:val="00B50B9B"/>
    <w:rsid w:val="00B52600"/>
    <w:rsid w:val="00B80DC5"/>
    <w:rsid w:val="00B85D73"/>
    <w:rsid w:val="00BA4B82"/>
    <w:rsid w:val="00BA6FC2"/>
    <w:rsid w:val="00BA7C15"/>
    <w:rsid w:val="00BE23C7"/>
    <w:rsid w:val="00C0763C"/>
    <w:rsid w:val="00C10205"/>
    <w:rsid w:val="00C20348"/>
    <w:rsid w:val="00C218E7"/>
    <w:rsid w:val="00C22E70"/>
    <w:rsid w:val="00C47D34"/>
    <w:rsid w:val="00C51A3F"/>
    <w:rsid w:val="00C64F08"/>
    <w:rsid w:val="00C7418F"/>
    <w:rsid w:val="00C7767C"/>
    <w:rsid w:val="00C84F74"/>
    <w:rsid w:val="00CA775D"/>
    <w:rsid w:val="00D0782A"/>
    <w:rsid w:val="00D1538E"/>
    <w:rsid w:val="00D27C3E"/>
    <w:rsid w:val="00D5243D"/>
    <w:rsid w:val="00DA15F5"/>
    <w:rsid w:val="00DB1675"/>
    <w:rsid w:val="00DB44CB"/>
    <w:rsid w:val="00DC6CDB"/>
    <w:rsid w:val="00DF0958"/>
    <w:rsid w:val="00E046B0"/>
    <w:rsid w:val="00E17479"/>
    <w:rsid w:val="00E217BE"/>
    <w:rsid w:val="00E4590F"/>
    <w:rsid w:val="00E4766E"/>
    <w:rsid w:val="00E80DDD"/>
    <w:rsid w:val="00EA0F5B"/>
    <w:rsid w:val="00EB34DF"/>
    <w:rsid w:val="00EB52C2"/>
    <w:rsid w:val="00EF7A31"/>
    <w:rsid w:val="00F040ED"/>
    <w:rsid w:val="00F2746B"/>
    <w:rsid w:val="00F30C9D"/>
    <w:rsid w:val="00F85B97"/>
    <w:rsid w:val="00FA5218"/>
    <w:rsid w:val="00FC3D26"/>
    <w:rsid w:val="00FE47A3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7EB1"/>
  <w15:docId w15:val="{2B1FFBE9-3569-43E0-BA8C-C323EAA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981859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2E77C6"/>
    <w:pPr>
      <w:spacing w:before="120" w:after="120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table" w:styleId="Tabelacomgrade">
    <w:name w:val="Table Grid"/>
    <w:basedOn w:val="Tabelanormal"/>
    <w:uiPriority w:val="39"/>
    <w:rsid w:val="0084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2A64-4772-49EB-B390-A7338135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user</cp:lastModifiedBy>
  <cp:revision>44</cp:revision>
  <cp:lastPrinted>2025-07-08T14:08:00Z</cp:lastPrinted>
  <dcterms:created xsi:type="dcterms:W3CDTF">2018-10-19T11:31:00Z</dcterms:created>
  <dcterms:modified xsi:type="dcterms:W3CDTF">2025-07-08T14:29:00Z</dcterms:modified>
</cp:coreProperties>
</file>