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758C" w14:textId="31CFC939" w:rsidR="007555FD" w:rsidRPr="007555FD" w:rsidRDefault="007555FD" w:rsidP="007555FD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7555FD">
        <w:rPr>
          <w:b/>
          <w:sz w:val="24"/>
          <w:szCs w:val="24"/>
        </w:rPr>
        <w:t xml:space="preserve">PORTARIA Nº </w:t>
      </w:r>
      <w:r w:rsidR="009B5431">
        <w:rPr>
          <w:b/>
          <w:sz w:val="24"/>
          <w:szCs w:val="24"/>
        </w:rPr>
        <w:t>25</w:t>
      </w:r>
      <w:r w:rsidR="008631F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/2025</w:t>
      </w:r>
      <w:r w:rsidRPr="007555FD">
        <w:rPr>
          <w:b/>
          <w:sz w:val="24"/>
          <w:szCs w:val="24"/>
        </w:rPr>
        <w:tab/>
      </w:r>
      <w:r w:rsidRPr="007555FD">
        <w:rPr>
          <w:b/>
          <w:sz w:val="24"/>
          <w:szCs w:val="24"/>
        </w:rPr>
        <w:tab/>
      </w:r>
      <w:r w:rsidRPr="007555F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 w:rsidRPr="007555FD">
        <w:rPr>
          <w:b/>
          <w:sz w:val="24"/>
          <w:szCs w:val="24"/>
        </w:rPr>
        <w:t xml:space="preserve">EM </w:t>
      </w:r>
      <w:r w:rsidR="009B5431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 xml:space="preserve"> DE </w:t>
      </w:r>
      <w:r w:rsidR="009B5431">
        <w:rPr>
          <w:b/>
          <w:sz w:val="24"/>
          <w:szCs w:val="24"/>
        </w:rPr>
        <w:t>SETEMBRO</w:t>
      </w:r>
      <w:r>
        <w:rPr>
          <w:b/>
          <w:sz w:val="24"/>
          <w:szCs w:val="24"/>
        </w:rPr>
        <w:t xml:space="preserve"> DE 2025</w:t>
      </w:r>
    </w:p>
    <w:p w14:paraId="7F797637" w14:textId="77777777" w:rsidR="007555FD" w:rsidRPr="007555FD" w:rsidRDefault="007555FD" w:rsidP="007555FD">
      <w:pPr>
        <w:overflowPunct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14:paraId="71B9192F" w14:textId="25275894" w:rsidR="00EF4A57" w:rsidRDefault="007555FD" w:rsidP="00EF4A57">
      <w:pPr>
        <w:ind w:left="4248"/>
        <w:jc w:val="both"/>
        <w:rPr>
          <w:rFonts w:eastAsia="Calibri"/>
          <w:sz w:val="24"/>
          <w:szCs w:val="24"/>
          <w:lang w:eastAsia="en-US"/>
        </w:rPr>
      </w:pPr>
      <w:r w:rsidRPr="007555FD">
        <w:rPr>
          <w:rFonts w:eastAsiaTheme="minorHAnsi"/>
          <w:sz w:val="24"/>
          <w:szCs w:val="24"/>
          <w:lang w:eastAsia="en-US"/>
        </w:rPr>
        <w:t xml:space="preserve">“DESTITUÍ </w:t>
      </w:r>
      <w:r w:rsidR="0015347D" w:rsidRPr="0015347D">
        <w:rPr>
          <w:rFonts w:eastAsia="Calibri"/>
          <w:sz w:val="24"/>
          <w:szCs w:val="24"/>
          <w:lang w:eastAsia="en-US"/>
        </w:rPr>
        <w:t xml:space="preserve">A </w:t>
      </w:r>
      <w:r w:rsidR="0072159C" w:rsidRPr="0072159C">
        <w:rPr>
          <w:rFonts w:eastAsia="Calibri"/>
          <w:sz w:val="24"/>
          <w:szCs w:val="24"/>
          <w:lang w:eastAsia="en-US"/>
        </w:rPr>
        <w:t xml:space="preserve">GRATIFICAÇÃO POR ATIVIDADE ESPECIAL DE SERVIÇO </w:t>
      </w:r>
      <w:r w:rsidR="00BA3518" w:rsidRPr="00BA3518">
        <w:rPr>
          <w:rFonts w:eastAsia="Calibri"/>
          <w:sz w:val="24"/>
          <w:szCs w:val="24"/>
          <w:lang w:eastAsia="en-US"/>
        </w:rPr>
        <w:t xml:space="preserve"> A SERVIDORA </w:t>
      </w:r>
      <w:r w:rsidR="009B5431">
        <w:rPr>
          <w:rFonts w:eastAsia="Calibri"/>
          <w:sz w:val="24"/>
          <w:szCs w:val="24"/>
          <w:lang w:eastAsia="en-US"/>
        </w:rPr>
        <w:t>SUELI QUITAISKI BAYER</w:t>
      </w:r>
      <w:r w:rsidR="00EF4A57" w:rsidRPr="00EF4A57">
        <w:rPr>
          <w:rFonts w:eastAsia="Calibri"/>
          <w:sz w:val="24"/>
          <w:szCs w:val="24"/>
          <w:lang w:eastAsia="en-US"/>
        </w:rPr>
        <w:t>”</w:t>
      </w:r>
      <w:r w:rsidR="00B04C3C">
        <w:rPr>
          <w:rFonts w:eastAsia="Calibri"/>
          <w:sz w:val="24"/>
          <w:szCs w:val="24"/>
          <w:lang w:eastAsia="en-US"/>
        </w:rPr>
        <w:t>.</w:t>
      </w:r>
    </w:p>
    <w:p w14:paraId="65080DFE" w14:textId="77777777" w:rsidR="00A464CF" w:rsidRPr="00A464CF" w:rsidRDefault="00A464CF" w:rsidP="00A464CF">
      <w:pPr>
        <w:ind w:left="4248"/>
        <w:jc w:val="both"/>
        <w:rPr>
          <w:rFonts w:eastAsia="Calibri"/>
          <w:sz w:val="24"/>
          <w:szCs w:val="24"/>
          <w:lang w:eastAsia="en-US"/>
        </w:rPr>
      </w:pPr>
    </w:p>
    <w:p w14:paraId="010DB519" w14:textId="2F324F71" w:rsidR="007555FD" w:rsidRPr="007555FD" w:rsidRDefault="007555FD" w:rsidP="007555FD">
      <w:pPr>
        <w:overflowPunct/>
        <w:autoSpaceDE/>
        <w:autoSpaceDN/>
        <w:adjustRightInd/>
        <w:spacing w:after="200" w:line="276" w:lineRule="auto"/>
        <w:ind w:firstLine="4253"/>
        <w:jc w:val="both"/>
        <w:rPr>
          <w:rFonts w:eastAsiaTheme="minorHAnsi"/>
          <w:sz w:val="24"/>
          <w:szCs w:val="24"/>
          <w:lang w:eastAsia="en-US"/>
        </w:rPr>
      </w:pPr>
      <w:r>
        <w:rPr>
          <w:b/>
          <w:sz w:val="24"/>
          <w:szCs w:val="24"/>
        </w:rPr>
        <w:t>PREFEITO</w:t>
      </w:r>
      <w:r w:rsidRPr="007555FD">
        <w:rPr>
          <w:b/>
          <w:sz w:val="24"/>
          <w:szCs w:val="24"/>
        </w:rPr>
        <w:t xml:space="preserve"> MUNICIPAL DE ALEGRIA</w:t>
      </w:r>
      <w:r w:rsidRPr="007555FD">
        <w:rPr>
          <w:rFonts w:eastAsiaTheme="minorHAnsi"/>
          <w:sz w:val="24"/>
          <w:szCs w:val="24"/>
          <w:lang w:eastAsia="en-US"/>
        </w:rPr>
        <w:t xml:space="preserve">, Estado do Rio Grande do Sul, no uso de suas atribuições legais, nos termos do Art. 36 da Lei Municipal nº 947, de 15/09/2005 e Ordem de Serviço nº </w:t>
      </w:r>
      <w:r>
        <w:rPr>
          <w:rFonts w:eastAsiaTheme="minorHAnsi"/>
          <w:sz w:val="24"/>
          <w:szCs w:val="24"/>
          <w:lang w:eastAsia="en-US"/>
        </w:rPr>
        <w:t>0</w:t>
      </w:r>
      <w:r w:rsidR="009B5431">
        <w:rPr>
          <w:rFonts w:eastAsiaTheme="minorHAnsi"/>
          <w:sz w:val="24"/>
          <w:szCs w:val="24"/>
          <w:lang w:eastAsia="en-US"/>
        </w:rPr>
        <w:t>48</w:t>
      </w:r>
      <w:r w:rsidRPr="007555FD">
        <w:rPr>
          <w:rFonts w:eastAsiaTheme="minorHAnsi"/>
          <w:sz w:val="24"/>
          <w:szCs w:val="24"/>
          <w:lang w:eastAsia="en-US"/>
        </w:rPr>
        <w:t xml:space="preserve">, de </w:t>
      </w:r>
      <w:r w:rsidR="009B5431">
        <w:rPr>
          <w:rFonts w:eastAsiaTheme="minorHAnsi"/>
          <w:sz w:val="24"/>
          <w:szCs w:val="24"/>
          <w:lang w:eastAsia="en-US"/>
        </w:rPr>
        <w:t>01/09/2025</w:t>
      </w:r>
      <w:r w:rsidRPr="007555FD">
        <w:rPr>
          <w:rFonts w:eastAsiaTheme="minorHAnsi"/>
          <w:sz w:val="24"/>
          <w:szCs w:val="24"/>
          <w:lang w:eastAsia="en-US"/>
        </w:rPr>
        <w:t>;</w:t>
      </w:r>
    </w:p>
    <w:p w14:paraId="05E9422C" w14:textId="77777777" w:rsidR="007555FD" w:rsidRPr="007555FD" w:rsidRDefault="007555FD" w:rsidP="007555FD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555FD">
        <w:rPr>
          <w:rFonts w:eastAsiaTheme="minorHAnsi"/>
          <w:b/>
          <w:sz w:val="24"/>
          <w:szCs w:val="24"/>
          <w:lang w:eastAsia="en-US"/>
        </w:rPr>
        <w:t>R E S O L V E</w:t>
      </w:r>
      <w:r w:rsidRPr="007555FD">
        <w:rPr>
          <w:rFonts w:eastAsiaTheme="minorHAnsi"/>
          <w:b/>
          <w:bCs/>
          <w:sz w:val="24"/>
          <w:szCs w:val="24"/>
          <w:lang w:eastAsia="en-US"/>
        </w:rPr>
        <w:t>:</w:t>
      </w:r>
    </w:p>
    <w:p w14:paraId="609C4D67" w14:textId="77FBCBC8" w:rsidR="007555FD" w:rsidRPr="007555FD" w:rsidRDefault="007555FD" w:rsidP="007555FD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7555FD">
        <w:rPr>
          <w:rFonts w:eastAsiaTheme="minorHAnsi"/>
          <w:sz w:val="24"/>
          <w:szCs w:val="24"/>
          <w:lang w:eastAsia="en-US"/>
        </w:rPr>
        <w:t xml:space="preserve">Art. 1º </w:t>
      </w:r>
      <w:r w:rsidR="00BA3518">
        <w:rPr>
          <w:rFonts w:eastAsiaTheme="minorHAnsi"/>
          <w:sz w:val="24"/>
          <w:szCs w:val="24"/>
          <w:lang w:eastAsia="en-US"/>
        </w:rPr>
        <w:t>Destituí</w:t>
      </w:r>
      <w:r w:rsidR="00B40885">
        <w:rPr>
          <w:rFonts w:eastAsiaTheme="minorHAnsi"/>
          <w:sz w:val="24"/>
          <w:szCs w:val="24"/>
          <w:lang w:eastAsia="en-US"/>
        </w:rPr>
        <w:t xml:space="preserve"> a Gratificação</w:t>
      </w:r>
      <w:r w:rsidR="00B40885" w:rsidRPr="00B40885">
        <w:rPr>
          <w:rFonts w:eastAsiaTheme="minorHAnsi"/>
          <w:sz w:val="24"/>
          <w:szCs w:val="24"/>
          <w:lang w:eastAsia="en-US"/>
        </w:rPr>
        <w:t xml:space="preserve"> por Atividade Especial de Serviço como responsável pelo Setor de Pessoal </w:t>
      </w:r>
      <w:r w:rsidR="00BA3518">
        <w:rPr>
          <w:rFonts w:eastAsiaTheme="minorHAnsi"/>
          <w:sz w:val="24"/>
          <w:szCs w:val="24"/>
          <w:lang w:eastAsia="en-US"/>
        </w:rPr>
        <w:t>a</w:t>
      </w:r>
      <w:r w:rsidR="00BA3518" w:rsidRPr="00BA3518">
        <w:rPr>
          <w:rFonts w:eastAsiaTheme="minorHAnsi"/>
          <w:sz w:val="24"/>
          <w:szCs w:val="24"/>
          <w:lang w:eastAsia="en-US"/>
        </w:rPr>
        <w:t xml:space="preserve"> Servidora </w:t>
      </w:r>
      <w:r w:rsidR="008631F9">
        <w:rPr>
          <w:rFonts w:eastAsiaTheme="minorHAnsi"/>
          <w:sz w:val="24"/>
          <w:szCs w:val="24"/>
          <w:lang w:eastAsia="en-US"/>
        </w:rPr>
        <w:t xml:space="preserve">Sueli </w:t>
      </w:r>
      <w:proofErr w:type="spellStart"/>
      <w:r w:rsidR="008631F9">
        <w:rPr>
          <w:rFonts w:eastAsiaTheme="minorHAnsi"/>
          <w:sz w:val="24"/>
          <w:szCs w:val="24"/>
          <w:lang w:eastAsia="en-US"/>
        </w:rPr>
        <w:t>Quitaiski</w:t>
      </w:r>
      <w:proofErr w:type="spellEnd"/>
      <w:r w:rsidR="008631F9">
        <w:rPr>
          <w:rFonts w:eastAsiaTheme="minorHAnsi"/>
          <w:sz w:val="24"/>
          <w:szCs w:val="24"/>
          <w:lang w:eastAsia="en-US"/>
        </w:rPr>
        <w:t xml:space="preserve"> Bayer</w:t>
      </w:r>
      <w:r w:rsidRPr="007555FD">
        <w:rPr>
          <w:rFonts w:eastAsiaTheme="minorHAnsi"/>
          <w:b/>
          <w:sz w:val="24"/>
          <w:szCs w:val="24"/>
          <w:lang w:eastAsia="en-US"/>
        </w:rPr>
        <w:t>,</w:t>
      </w:r>
      <w:r w:rsidRPr="007555FD">
        <w:rPr>
          <w:rFonts w:eastAsiaTheme="minorHAnsi"/>
          <w:sz w:val="24"/>
          <w:szCs w:val="24"/>
          <w:lang w:eastAsia="en-US"/>
        </w:rPr>
        <w:t xml:space="preserve"> detentor</w:t>
      </w:r>
      <w:r w:rsidR="00BA3518">
        <w:rPr>
          <w:rFonts w:eastAsiaTheme="minorHAnsi"/>
          <w:sz w:val="24"/>
          <w:szCs w:val="24"/>
          <w:lang w:eastAsia="en-US"/>
        </w:rPr>
        <w:t>a</w:t>
      </w:r>
      <w:r w:rsidR="005F2B8B">
        <w:rPr>
          <w:rFonts w:eastAsiaTheme="minorHAnsi"/>
          <w:sz w:val="24"/>
          <w:szCs w:val="24"/>
          <w:lang w:eastAsia="en-US"/>
        </w:rPr>
        <w:t xml:space="preserve"> do cargo efetivo</w:t>
      </w:r>
      <w:r w:rsidRPr="007555FD">
        <w:rPr>
          <w:rFonts w:eastAsiaTheme="minorHAnsi"/>
          <w:sz w:val="24"/>
          <w:szCs w:val="24"/>
          <w:lang w:eastAsia="en-US"/>
        </w:rPr>
        <w:t xml:space="preserve"> </w:t>
      </w:r>
      <w:r w:rsidR="00406B08">
        <w:rPr>
          <w:rFonts w:eastAsiaTheme="minorHAnsi"/>
          <w:sz w:val="24"/>
          <w:szCs w:val="24"/>
          <w:lang w:eastAsia="en-US"/>
        </w:rPr>
        <w:t xml:space="preserve">de </w:t>
      </w:r>
      <w:r w:rsidR="008631F9">
        <w:rPr>
          <w:rFonts w:eastAsiaTheme="minorHAnsi"/>
          <w:bCs/>
          <w:sz w:val="24"/>
          <w:szCs w:val="24"/>
          <w:lang w:eastAsia="en-US"/>
        </w:rPr>
        <w:t>Continuo</w:t>
      </w:r>
      <w:r w:rsidRPr="007555FD">
        <w:rPr>
          <w:rFonts w:eastAsiaTheme="minorHAnsi"/>
          <w:sz w:val="24"/>
          <w:szCs w:val="24"/>
          <w:lang w:eastAsia="en-US"/>
        </w:rPr>
        <w:t xml:space="preserve">, RT 40 Horas, matrícula </w:t>
      </w:r>
      <w:r w:rsidR="008631F9">
        <w:rPr>
          <w:rFonts w:eastAsiaTheme="minorHAnsi"/>
          <w:sz w:val="24"/>
          <w:szCs w:val="24"/>
          <w:lang w:eastAsia="en-US"/>
        </w:rPr>
        <w:t>1241</w:t>
      </w:r>
      <w:r w:rsidR="0022290B">
        <w:rPr>
          <w:rFonts w:eastAsiaTheme="minorHAnsi"/>
          <w:sz w:val="24"/>
          <w:szCs w:val="24"/>
          <w:lang w:eastAsia="en-US"/>
        </w:rPr>
        <w:t>.</w:t>
      </w:r>
      <w:r w:rsidRPr="007555FD">
        <w:rPr>
          <w:rFonts w:eastAsiaTheme="minorHAnsi"/>
          <w:sz w:val="24"/>
          <w:szCs w:val="24"/>
          <w:lang w:eastAsia="en-US"/>
        </w:rPr>
        <w:t xml:space="preserve"> Pertencente ao Regime Estatutário.</w:t>
      </w:r>
      <w:r w:rsidRPr="007555F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14:paraId="67524F53" w14:textId="77777777" w:rsidR="007555FD" w:rsidRPr="007555FD" w:rsidRDefault="007555FD" w:rsidP="007555FD">
      <w:pPr>
        <w:overflowPunct/>
        <w:autoSpaceDE/>
        <w:autoSpaceDN/>
        <w:adjustRightInd/>
        <w:spacing w:after="200" w:line="276" w:lineRule="auto"/>
        <w:jc w:val="both"/>
        <w:rPr>
          <w:b/>
          <w:sz w:val="24"/>
          <w:szCs w:val="24"/>
        </w:rPr>
      </w:pPr>
      <w:r w:rsidRPr="007555FD">
        <w:rPr>
          <w:rFonts w:eastAsiaTheme="minorHAnsi"/>
          <w:sz w:val="24"/>
          <w:szCs w:val="24"/>
          <w:lang w:eastAsia="en-US"/>
        </w:rPr>
        <w:t>Art. 2º A presente portaria entra em vigor na data de sua publicação.</w:t>
      </w:r>
    </w:p>
    <w:p w14:paraId="5BBA1B1C" w14:textId="7BE4A0CF" w:rsidR="007555FD" w:rsidRPr="007555FD" w:rsidRDefault="007555FD" w:rsidP="007555FD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  <w:r w:rsidRPr="007555FD">
        <w:rPr>
          <w:b/>
          <w:sz w:val="24"/>
          <w:szCs w:val="24"/>
        </w:rPr>
        <w:t xml:space="preserve">GABINETE DO PREFEITO MUNICIPAL DE ALEGRIA, AOS </w:t>
      </w:r>
      <w:r w:rsidR="008631F9">
        <w:rPr>
          <w:b/>
          <w:sz w:val="24"/>
          <w:szCs w:val="24"/>
        </w:rPr>
        <w:t>01</w:t>
      </w:r>
      <w:r w:rsidRPr="007555FD">
        <w:rPr>
          <w:b/>
          <w:sz w:val="24"/>
          <w:szCs w:val="24"/>
        </w:rPr>
        <w:t xml:space="preserve"> DIAS DO MÊS DE </w:t>
      </w:r>
      <w:r w:rsidR="008631F9">
        <w:rPr>
          <w:b/>
          <w:sz w:val="24"/>
          <w:szCs w:val="24"/>
        </w:rPr>
        <w:t>SETEMBRO</w:t>
      </w:r>
      <w:r w:rsidRPr="007555FD">
        <w:rPr>
          <w:b/>
          <w:sz w:val="24"/>
          <w:szCs w:val="24"/>
        </w:rPr>
        <w:t xml:space="preserve"> DO ANO DE </w:t>
      </w:r>
      <w:r w:rsidR="00406B08">
        <w:rPr>
          <w:b/>
          <w:sz w:val="24"/>
          <w:szCs w:val="24"/>
        </w:rPr>
        <w:t>2025.</w:t>
      </w:r>
    </w:p>
    <w:p w14:paraId="0DAEF9F6" w14:textId="77777777" w:rsidR="007555FD" w:rsidRPr="007555FD" w:rsidRDefault="007555FD" w:rsidP="007555FD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0CB7FE5B" w14:textId="77777777" w:rsidR="00663612" w:rsidRPr="007C1784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14:paraId="09A58E14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F483E67" w14:textId="763AAEAB" w:rsidR="00E52D75" w:rsidRDefault="008631F9" w:rsidP="008631F9">
      <w:pPr>
        <w:keepNext/>
        <w:overflowPunct/>
        <w:autoSpaceDE/>
        <w:autoSpaceDN/>
        <w:adjustRightInd/>
        <w:spacing w:line="276" w:lineRule="auto"/>
        <w:ind w:left="4248" w:firstLine="708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>FABIO LUCIANO SCHAKOFSKI</w:t>
      </w:r>
    </w:p>
    <w:p w14:paraId="018EC48C" w14:textId="77777777" w:rsidR="00663612" w:rsidRPr="00663612" w:rsidRDefault="00E52D75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5D16DB24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0E1DB54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03A8165D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626E9007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469836C2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58797EA0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47FBAB46" w14:textId="2C2AC2BF" w:rsidR="009D74AA" w:rsidRDefault="009D74AA" w:rsidP="00526C92">
      <w:pPr>
        <w:rPr>
          <w:b/>
          <w:sz w:val="24"/>
          <w:szCs w:val="24"/>
        </w:rPr>
      </w:pPr>
      <w:r w:rsidRPr="009D74AA">
        <w:rPr>
          <w:b/>
          <w:bCs/>
          <w:sz w:val="24"/>
          <w:szCs w:val="24"/>
        </w:rPr>
        <w:t>D</w:t>
      </w:r>
      <w:r w:rsidR="008631F9">
        <w:rPr>
          <w:b/>
          <w:bCs/>
          <w:sz w:val="24"/>
          <w:szCs w:val="24"/>
        </w:rPr>
        <w:t>É</w:t>
      </w:r>
      <w:r w:rsidRPr="009D74AA">
        <w:rPr>
          <w:b/>
          <w:bCs/>
          <w:sz w:val="24"/>
          <w:szCs w:val="24"/>
        </w:rPr>
        <w:t>BORA DA VEIGA FREDERICHESKI</w:t>
      </w:r>
      <w:r w:rsidRPr="009D74AA">
        <w:rPr>
          <w:b/>
          <w:sz w:val="24"/>
          <w:szCs w:val="24"/>
        </w:rPr>
        <w:t xml:space="preserve"> </w:t>
      </w:r>
    </w:p>
    <w:p w14:paraId="1CE66C88" w14:textId="77777777"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4EDE578D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A5D3" w14:textId="77777777" w:rsidR="00C94854" w:rsidRDefault="00C94854" w:rsidP="00426661">
      <w:r>
        <w:separator/>
      </w:r>
    </w:p>
  </w:endnote>
  <w:endnote w:type="continuationSeparator" w:id="0">
    <w:p w14:paraId="1C9E9A53" w14:textId="77777777" w:rsidR="00C94854" w:rsidRDefault="00C94854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F221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612AB8AC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B896" w14:textId="77777777" w:rsidR="00C94854" w:rsidRDefault="00C94854" w:rsidP="00426661">
      <w:r>
        <w:separator/>
      </w:r>
    </w:p>
  </w:footnote>
  <w:footnote w:type="continuationSeparator" w:id="0">
    <w:p w14:paraId="018A2520" w14:textId="77777777" w:rsidR="00C94854" w:rsidRDefault="00C94854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3E36" w14:textId="4730B1E3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8B3E8B7" wp14:editId="3225331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13F66793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6EF03097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0F8507EB" w14:textId="173089C2" w:rsidR="00206A91" w:rsidRPr="00206A91" w:rsidRDefault="00A155CE" w:rsidP="00206A91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7D8D8DF8" w14:textId="12B80CCF" w:rsidR="00426661" w:rsidRPr="00206A91" w:rsidRDefault="00206A9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 w:rsidRPr="00206A91">
      <w:rPr>
        <w:rFonts w:ascii="Times New Roman" w:hAnsi="Times New Roman" w:cs="Times New Roman"/>
        <w:b/>
      </w:rPr>
      <w:t xml:space="preserve">                                                                                             </w:t>
    </w:r>
    <w:r w:rsidR="00D74133">
      <w:rPr>
        <w:rFonts w:ascii="Times New Roman" w:hAnsi="Times New Roman" w:cs="Times New Roman"/>
        <w:b/>
      </w:rPr>
      <w:t xml:space="preserve">                      </w:t>
    </w:r>
  </w:p>
  <w:p w14:paraId="3A8C6DDD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37280">
    <w:abstractNumId w:val="2"/>
  </w:num>
  <w:num w:numId="2" w16cid:durableId="7549346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406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39768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3031863">
    <w:abstractNumId w:val="14"/>
  </w:num>
  <w:num w:numId="6" w16cid:durableId="237176032">
    <w:abstractNumId w:val="1"/>
  </w:num>
  <w:num w:numId="7" w16cid:durableId="1106197137">
    <w:abstractNumId w:val="0"/>
  </w:num>
  <w:num w:numId="8" w16cid:durableId="1143540872">
    <w:abstractNumId w:val="9"/>
  </w:num>
  <w:num w:numId="9" w16cid:durableId="1900557836">
    <w:abstractNumId w:val="11"/>
  </w:num>
  <w:num w:numId="10" w16cid:durableId="36128221">
    <w:abstractNumId w:val="12"/>
  </w:num>
  <w:num w:numId="11" w16cid:durableId="490607708">
    <w:abstractNumId w:val="3"/>
  </w:num>
  <w:num w:numId="12" w16cid:durableId="1502742832">
    <w:abstractNumId w:val="7"/>
  </w:num>
  <w:num w:numId="13" w16cid:durableId="193928042">
    <w:abstractNumId w:val="4"/>
  </w:num>
  <w:num w:numId="14" w16cid:durableId="1072972894">
    <w:abstractNumId w:val="5"/>
  </w:num>
  <w:num w:numId="15" w16cid:durableId="1985692446">
    <w:abstractNumId w:val="13"/>
  </w:num>
  <w:num w:numId="16" w16cid:durableId="465439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27CA6"/>
    <w:rsid w:val="000416C5"/>
    <w:rsid w:val="000562FF"/>
    <w:rsid w:val="00064FCD"/>
    <w:rsid w:val="00095EF2"/>
    <w:rsid w:val="000A1D55"/>
    <w:rsid w:val="000C7639"/>
    <w:rsid w:val="0010414A"/>
    <w:rsid w:val="001370CE"/>
    <w:rsid w:val="00145B8A"/>
    <w:rsid w:val="0015347D"/>
    <w:rsid w:val="00162486"/>
    <w:rsid w:val="00183A57"/>
    <w:rsid w:val="001A3A70"/>
    <w:rsid w:val="001B092E"/>
    <w:rsid w:val="001B20EE"/>
    <w:rsid w:val="001B7A2D"/>
    <w:rsid w:val="001C7C4F"/>
    <w:rsid w:val="001D4BD1"/>
    <w:rsid w:val="001E5F64"/>
    <w:rsid w:val="001F1FB9"/>
    <w:rsid w:val="00205C78"/>
    <w:rsid w:val="00206A91"/>
    <w:rsid w:val="0021220B"/>
    <w:rsid w:val="00220B43"/>
    <w:rsid w:val="0022290B"/>
    <w:rsid w:val="002516CB"/>
    <w:rsid w:val="0027773E"/>
    <w:rsid w:val="002963EC"/>
    <w:rsid w:val="002A6377"/>
    <w:rsid w:val="002E45B7"/>
    <w:rsid w:val="003029B7"/>
    <w:rsid w:val="0032618F"/>
    <w:rsid w:val="00331BCB"/>
    <w:rsid w:val="00346172"/>
    <w:rsid w:val="003626A2"/>
    <w:rsid w:val="0039165A"/>
    <w:rsid w:val="003B55CB"/>
    <w:rsid w:val="003C5FE4"/>
    <w:rsid w:val="003F32B0"/>
    <w:rsid w:val="003F3C01"/>
    <w:rsid w:val="003F752E"/>
    <w:rsid w:val="00406B08"/>
    <w:rsid w:val="00426661"/>
    <w:rsid w:val="004333E6"/>
    <w:rsid w:val="00447813"/>
    <w:rsid w:val="0045072C"/>
    <w:rsid w:val="00457E69"/>
    <w:rsid w:val="004774A7"/>
    <w:rsid w:val="00492190"/>
    <w:rsid w:val="004926AD"/>
    <w:rsid w:val="004C6C2F"/>
    <w:rsid w:val="004F5124"/>
    <w:rsid w:val="005106A7"/>
    <w:rsid w:val="0051080C"/>
    <w:rsid w:val="00526C92"/>
    <w:rsid w:val="00580EBB"/>
    <w:rsid w:val="00583A4E"/>
    <w:rsid w:val="00585A73"/>
    <w:rsid w:val="005977FB"/>
    <w:rsid w:val="00597E74"/>
    <w:rsid w:val="005A0EEC"/>
    <w:rsid w:val="005F2B8B"/>
    <w:rsid w:val="00600BE3"/>
    <w:rsid w:val="00623F46"/>
    <w:rsid w:val="0062611B"/>
    <w:rsid w:val="00632FC0"/>
    <w:rsid w:val="00663612"/>
    <w:rsid w:val="0067697E"/>
    <w:rsid w:val="00687192"/>
    <w:rsid w:val="0069632D"/>
    <w:rsid w:val="006B5BE5"/>
    <w:rsid w:val="006B70C1"/>
    <w:rsid w:val="006C68A2"/>
    <w:rsid w:val="006E21D3"/>
    <w:rsid w:val="006E334F"/>
    <w:rsid w:val="00717B53"/>
    <w:rsid w:val="0072159C"/>
    <w:rsid w:val="00730C31"/>
    <w:rsid w:val="007555FD"/>
    <w:rsid w:val="00757693"/>
    <w:rsid w:val="00770DBE"/>
    <w:rsid w:val="007722B5"/>
    <w:rsid w:val="007B67D9"/>
    <w:rsid w:val="007C1784"/>
    <w:rsid w:val="007C4420"/>
    <w:rsid w:val="007D27A2"/>
    <w:rsid w:val="007F1699"/>
    <w:rsid w:val="00807DEB"/>
    <w:rsid w:val="00824C04"/>
    <w:rsid w:val="00824D7A"/>
    <w:rsid w:val="00831EAE"/>
    <w:rsid w:val="00852510"/>
    <w:rsid w:val="00861DEA"/>
    <w:rsid w:val="008631F9"/>
    <w:rsid w:val="00871B8E"/>
    <w:rsid w:val="00876978"/>
    <w:rsid w:val="00876F23"/>
    <w:rsid w:val="008A5F2F"/>
    <w:rsid w:val="008B69A7"/>
    <w:rsid w:val="008C4D39"/>
    <w:rsid w:val="008D24CF"/>
    <w:rsid w:val="00901CF3"/>
    <w:rsid w:val="00936689"/>
    <w:rsid w:val="00957C93"/>
    <w:rsid w:val="00983932"/>
    <w:rsid w:val="00996C1A"/>
    <w:rsid w:val="0099742B"/>
    <w:rsid w:val="009B5431"/>
    <w:rsid w:val="009D0FD3"/>
    <w:rsid w:val="009D161E"/>
    <w:rsid w:val="009D74AA"/>
    <w:rsid w:val="009E38E3"/>
    <w:rsid w:val="009E6822"/>
    <w:rsid w:val="00A058B8"/>
    <w:rsid w:val="00A0746B"/>
    <w:rsid w:val="00A152CD"/>
    <w:rsid w:val="00A155CE"/>
    <w:rsid w:val="00A271B4"/>
    <w:rsid w:val="00A464CF"/>
    <w:rsid w:val="00A62EF1"/>
    <w:rsid w:val="00A67CC5"/>
    <w:rsid w:val="00AD50CC"/>
    <w:rsid w:val="00AD52D0"/>
    <w:rsid w:val="00AD6362"/>
    <w:rsid w:val="00AF63B8"/>
    <w:rsid w:val="00AF63FE"/>
    <w:rsid w:val="00B048ED"/>
    <w:rsid w:val="00B04C3C"/>
    <w:rsid w:val="00B345D2"/>
    <w:rsid w:val="00B3748C"/>
    <w:rsid w:val="00B40885"/>
    <w:rsid w:val="00B569CC"/>
    <w:rsid w:val="00B90A93"/>
    <w:rsid w:val="00BA3518"/>
    <w:rsid w:val="00BB188F"/>
    <w:rsid w:val="00BD741A"/>
    <w:rsid w:val="00BE60F4"/>
    <w:rsid w:val="00BE6663"/>
    <w:rsid w:val="00BF3E2A"/>
    <w:rsid w:val="00BF5185"/>
    <w:rsid w:val="00C00D9A"/>
    <w:rsid w:val="00C16FD9"/>
    <w:rsid w:val="00C2284A"/>
    <w:rsid w:val="00C36FE5"/>
    <w:rsid w:val="00C510A9"/>
    <w:rsid w:val="00C813E5"/>
    <w:rsid w:val="00C94854"/>
    <w:rsid w:val="00C96109"/>
    <w:rsid w:val="00C9686D"/>
    <w:rsid w:val="00CA29FA"/>
    <w:rsid w:val="00CC4889"/>
    <w:rsid w:val="00CD127A"/>
    <w:rsid w:val="00CD3C76"/>
    <w:rsid w:val="00CF0318"/>
    <w:rsid w:val="00D255F5"/>
    <w:rsid w:val="00D40BB6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B509C"/>
    <w:rsid w:val="00DC0B0E"/>
    <w:rsid w:val="00DC3BD0"/>
    <w:rsid w:val="00DF428A"/>
    <w:rsid w:val="00E071DA"/>
    <w:rsid w:val="00E2029C"/>
    <w:rsid w:val="00E43141"/>
    <w:rsid w:val="00E52D75"/>
    <w:rsid w:val="00E701C4"/>
    <w:rsid w:val="00E77009"/>
    <w:rsid w:val="00E919C6"/>
    <w:rsid w:val="00E92D49"/>
    <w:rsid w:val="00EA4E3C"/>
    <w:rsid w:val="00EB39B7"/>
    <w:rsid w:val="00EB75E5"/>
    <w:rsid w:val="00EC3EF0"/>
    <w:rsid w:val="00EC52FB"/>
    <w:rsid w:val="00EC7D08"/>
    <w:rsid w:val="00EE009B"/>
    <w:rsid w:val="00EE07B0"/>
    <w:rsid w:val="00EE7FA6"/>
    <w:rsid w:val="00EF2528"/>
    <w:rsid w:val="00EF4A57"/>
    <w:rsid w:val="00F26153"/>
    <w:rsid w:val="00F3737F"/>
    <w:rsid w:val="00F618F4"/>
    <w:rsid w:val="00F65438"/>
    <w:rsid w:val="00F7064A"/>
    <w:rsid w:val="00F76417"/>
    <w:rsid w:val="00FC3CAF"/>
    <w:rsid w:val="00FE0A17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D01B13"/>
  <w15:docId w15:val="{5D926D41-A975-4962-93D0-44E68A3D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84</cp:revision>
  <cp:lastPrinted>2025-09-01T19:17:00Z</cp:lastPrinted>
  <dcterms:created xsi:type="dcterms:W3CDTF">2023-05-15T17:54:00Z</dcterms:created>
  <dcterms:modified xsi:type="dcterms:W3CDTF">2025-09-01T19:28:00Z</dcterms:modified>
</cp:coreProperties>
</file>