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EE4B" w14:textId="0CEF64D3" w:rsidR="007C1784" w:rsidRDefault="00CA5147" w:rsidP="00AE0EEB">
      <w:pPr>
        <w:overflowPunct/>
        <w:autoSpaceDE/>
        <w:autoSpaceDN/>
        <w:adjustRightInd/>
        <w:ind w:right="-1"/>
        <w:jc w:val="both"/>
        <w:rPr>
          <w:b/>
          <w:sz w:val="24"/>
          <w:szCs w:val="24"/>
        </w:rPr>
      </w:pPr>
      <w:r w:rsidRPr="00FD5A79">
        <w:rPr>
          <w:b/>
          <w:color w:val="000000" w:themeColor="text1"/>
          <w:sz w:val="24"/>
          <w:szCs w:val="24"/>
        </w:rPr>
        <w:t xml:space="preserve">PORTARIA Nº </w:t>
      </w:r>
      <w:r w:rsidR="009A3E17">
        <w:rPr>
          <w:b/>
          <w:color w:val="000000" w:themeColor="text1"/>
          <w:sz w:val="24"/>
          <w:szCs w:val="24"/>
        </w:rPr>
        <w:t>29</w:t>
      </w:r>
      <w:bookmarkStart w:id="0" w:name="_GoBack"/>
      <w:bookmarkEnd w:id="0"/>
      <w:r w:rsidR="00FD5A79">
        <w:rPr>
          <w:b/>
          <w:color w:val="000000" w:themeColor="text1"/>
          <w:sz w:val="24"/>
          <w:szCs w:val="24"/>
        </w:rPr>
        <w:t>4</w:t>
      </w:r>
      <w:r w:rsidR="007C1784" w:rsidRPr="00FD5A79">
        <w:rPr>
          <w:b/>
          <w:color w:val="000000" w:themeColor="text1"/>
          <w:sz w:val="24"/>
          <w:szCs w:val="24"/>
        </w:rPr>
        <w:t>/202</w:t>
      </w:r>
      <w:r w:rsidR="00CC6B85" w:rsidRPr="00FD5A79">
        <w:rPr>
          <w:b/>
          <w:color w:val="000000" w:themeColor="text1"/>
          <w:sz w:val="24"/>
          <w:szCs w:val="24"/>
        </w:rPr>
        <w:t>5</w:t>
      </w:r>
      <w:r w:rsidR="007C1784" w:rsidRPr="00FD5A79">
        <w:rPr>
          <w:b/>
          <w:color w:val="000000" w:themeColor="text1"/>
          <w:sz w:val="24"/>
          <w:szCs w:val="24"/>
        </w:rPr>
        <w:tab/>
      </w:r>
      <w:r w:rsidR="007C1784" w:rsidRPr="00DC2FC0">
        <w:rPr>
          <w:b/>
          <w:sz w:val="24"/>
          <w:szCs w:val="24"/>
        </w:rPr>
        <w:tab/>
      </w:r>
      <w:r w:rsidR="007C1784" w:rsidRPr="00DC2FC0">
        <w:rPr>
          <w:b/>
          <w:sz w:val="24"/>
          <w:szCs w:val="24"/>
        </w:rPr>
        <w:tab/>
      </w:r>
      <w:r w:rsidR="00CC6B85" w:rsidRPr="00DC2FC0">
        <w:rPr>
          <w:b/>
          <w:sz w:val="24"/>
          <w:szCs w:val="24"/>
        </w:rPr>
        <w:t xml:space="preserve">  </w:t>
      </w:r>
      <w:r w:rsidR="007C1784" w:rsidRPr="00DC2FC0">
        <w:rPr>
          <w:b/>
          <w:sz w:val="24"/>
          <w:szCs w:val="24"/>
        </w:rPr>
        <w:t xml:space="preserve">  </w:t>
      </w:r>
      <w:r w:rsidR="005212D5" w:rsidRPr="00DC2FC0">
        <w:rPr>
          <w:b/>
          <w:sz w:val="24"/>
          <w:szCs w:val="24"/>
        </w:rPr>
        <w:t xml:space="preserve">              </w:t>
      </w:r>
      <w:r w:rsidR="002F1FA9">
        <w:rPr>
          <w:b/>
          <w:sz w:val="24"/>
          <w:szCs w:val="24"/>
        </w:rPr>
        <w:t xml:space="preserve"> </w:t>
      </w:r>
      <w:r w:rsidR="00556D43" w:rsidRPr="00DC2FC0">
        <w:rPr>
          <w:b/>
          <w:sz w:val="24"/>
          <w:szCs w:val="24"/>
        </w:rPr>
        <w:t xml:space="preserve"> </w:t>
      </w:r>
      <w:r w:rsidR="00FD5A79">
        <w:rPr>
          <w:b/>
          <w:sz w:val="24"/>
          <w:szCs w:val="24"/>
        </w:rPr>
        <w:t xml:space="preserve"> </w:t>
      </w:r>
      <w:r w:rsidR="00AE0EEB">
        <w:rPr>
          <w:b/>
          <w:sz w:val="24"/>
          <w:szCs w:val="24"/>
        </w:rPr>
        <w:t xml:space="preserve"> </w:t>
      </w:r>
      <w:r w:rsidR="007C1784" w:rsidRPr="00DC2FC0">
        <w:rPr>
          <w:b/>
          <w:sz w:val="24"/>
          <w:szCs w:val="24"/>
        </w:rPr>
        <w:t xml:space="preserve">EM </w:t>
      </w:r>
      <w:r w:rsidR="00556D43" w:rsidRPr="00DC2FC0">
        <w:rPr>
          <w:b/>
          <w:sz w:val="24"/>
          <w:szCs w:val="24"/>
        </w:rPr>
        <w:t>0</w:t>
      </w:r>
      <w:r w:rsidR="009A3E17">
        <w:rPr>
          <w:b/>
          <w:sz w:val="24"/>
          <w:szCs w:val="24"/>
        </w:rPr>
        <w:t>4</w:t>
      </w:r>
      <w:r w:rsidR="007C1784" w:rsidRPr="00DC2FC0">
        <w:rPr>
          <w:b/>
          <w:sz w:val="24"/>
          <w:szCs w:val="24"/>
        </w:rPr>
        <w:t xml:space="preserve"> DE </w:t>
      </w:r>
      <w:r w:rsidR="009A3E17">
        <w:rPr>
          <w:b/>
          <w:sz w:val="24"/>
          <w:szCs w:val="24"/>
        </w:rPr>
        <w:t>NOVEMBR</w:t>
      </w:r>
      <w:r w:rsidR="00FD5A79">
        <w:rPr>
          <w:b/>
          <w:sz w:val="24"/>
          <w:szCs w:val="24"/>
        </w:rPr>
        <w:t>O</w:t>
      </w:r>
      <w:r w:rsidR="00CC5194" w:rsidRPr="00DC2FC0">
        <w:rPr>
          <w:b/>
          <w:sz w:val="24"/>
          <w:szCs w:val="24"/>
        </w:rPr>
        <w:t xml:space="preserve"> </w:t>
      </w:r>
      <w:r w:rsidR="007C1784" w:rsidRPr="00DC2FC0">
        <w:rPr>
          <w:b/>
          <w:sz w:val="24"/>
          <w:szCs w:val="24"/>
        </w:rPr>
        <w:t>DE 202</w:t>
      </w:r>
      <w:r w:rsidR="00CC6B85" w:rsidRPr="00DC2FC0">
        <w:rPr>
          <w:b/>
          <w:sz w:val="24"/>
          <w:szCs w:val="24"/>
        </w:rPr>
        <w:t>5</w:t>
      </w:r>
      <w:r w:rsidR="005212D5" w:rsidRPr="00DC2FC0">
        <w:rPr>
          <w:b/>
          <w:sz w:val="24"/>
          <w:szCs w:val="24"/>
        </w:rPr>
        <w:t>.</w:t>
      </w:r>
    </w:p>
    <w:p w14:paraId="4BA8A835" w14:textId="77777777" w:rsidR="002F1FA9" w:rsidRPr="00DC2FC0" w:rsidRDefault="002F1FA9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2049E7DA" w14:textId="77777777" w:rsidR="00B633F2" w:rsidRPr="00DC2FC0" w:rsidRDefault="00B633F2" w:rsidP="002F1FA9">
      <w:pPr>
        <w:overflowPunct/>
        <w:autoSpaceDE/>
        <w:autoSpaceDN/>
        <w:adjustRightInd/>
        <w:ind w:right="425"/>
        <w:jc w:val="both"/>
        <w:rPr>
          <w:b/>
          <w:color w:val="FF0000"/>
          <w:sz w:val="24"/>
          <w:szCs w:val="24"/>
        </w:rPr>
      </w:pPr>
    </w:p>
    <w:p w14:paraId="4E504D91" w14:textId="77777777" w:rsidR="007C1784" w:rsidRPr="00356E39" w:rsidRDefault="00FE4F80" w:rsidP="00AE0EEB">
      <w:pPr>
        <w:ind w:left="3402" w:right="-1"/>
        <w:jc w:val="both"/>
        <w:rPr>
          <w:b/>
          <w:sz w:val="24"/>
          <w:szCs w:val="24"/>
        </w:rPr>
      </w:pPr>
      <w:r w:rsidRPr="00356E39">
        <w:rPr>
          <w:b/>
          <w:sz w:val="24"/>
          <w:szCs w:val="24"/>
        </w:rPr>
        <w:t>“</w:t>
      </w:r>
      <w:r w:rsidR="00AE0EEB" w:rsidRPr="00356E39">
        <w:rPr>
          <w:b/>
          <w:bCs/>
          <w:sz w:val="24"/>
          <w:szCs w:val="24"/>
        </w:rPr>
        <w:t>NOMEIA OS MEMBROS DO COMITÊ MUNICIPAL INTERSETORIAL DO PROGRAMA FAMÍLIA GAÚCHA</w:t>
      </w:r>
      <w:r w:rsidRPr="00356E39">
        <w:rPr>
          <w:b/>
          <w:sz w:val="24"/>
          <w:szCs w:val="24"/>
        </w:rPr>
        <w:t>”</w:t>
      </w:r>
      <w:r w:rsidR="007C1784" w:rsidRPr="00356E39">
        <w:rPr>
          <w:b/>
          <w:sz w:val="24"/>
          <w:szCs w:val="24"/>
        </w:rPr>
        <w:t>.</w:t>
      </w:r>
    </w:p>
    <w:p w14:paraId="79BC966E" w14:textId="77777777" w:rsidR="002F1FA9" w:rsidRPr="00DC2FC0" w:rsidRDefault="002F1FA9" w:rsidP="002F1FA9">
      <w:pPr>
        <w:ind w:left="3402" w:right="425"/>
        <w:jc w:val="both"/>
        <w:rPr>
          <w:b/>
          <w:sz w:val="24"/>
          <w:szCs w:val="24"/>
        </w:rPr>
      </w:pPr>
    </w:p>
    <w:p w14:paraId="52E3E33C" w14:textId="77777777" w:rsidR="00556D43" w:rsidRPr="00DC2FC0" w:rsidRDefault="00556D43" w:rsidP="002F1FA9">
      <w:pPr>
        <w:ind w:left="3402" w:right="425"/>
        <w:jc w:val="both"/>
        <w:rPr>
          <w:b/>
          <w:sz w:val="24"/>
          <w:szCs w:val="24"/>
        </w:rPr>
      </w:pPr>
    </w:p>
    <w:p w14:paraId="0B915695" w14:textId="77777777" w:rsidR="00B633F2" w:rsidRPr="00DC2FC0" w:rsidRDefault="000223A1" w:rsidP="00AE0EEB">
      <w:pPr>
        <w:overflowPunct/>
        <w:autoSpaceDE/>
        <w:autoSpaceDN/>
        <w:adjustRightInd/>
        <w:spacing w:line="276" w:lineRule="auto"/>
        <w:ind w:right="-1" w:firstLine="3402"/>
        <w:jc w:val="both"/>
        <w:rPr>
          <w:sz w:val="24"/>
          <w:szCs w:val="24"/>
        </w:rPr>
      </w:pPr>
      <w:r w:rsidRPr="00DC2FC0">
        <w:rPr>
          <w:b/>
          <w:sz w:val="24"/>
          <w:szCs w:val="24"/>
        </w:rPr>
        <w:t>O PREFEITO MUNICIPAL DE ALEGRIA</w:t>
      </w:r>
      <w:r w:rsidRPr="00DC2FC0">
        <w:rPr>
          <w:sz w:val="24"/>
          <w:szCs w:val="24"/>
        </w:rPr>
        <w:t>, Estado do Rio Grande do Sul, no uso das atribuições legais que lhe são conferidas pela Lei Orgânica Municipal,</w:t>
      </w:r>
    </w:p>
    <w:p w14:paraId="61B3472D" w14:textId="77777777" w:rsidR="00556D43" w:rsidRPr="00DC2FC0" w:rsidRDefault="00556D43" w:rsidP="002F1FA9">
      <w:pPr>
        <w:overflowPunct/>
        <w:autoSpaceDE/>
        <w:autoSpaceDN/>
        <w:adjustRightInd/>
        <w:spacing w:line="276" w:lineRule="auto"/>
        <w:ind w:right="425" w:firstLine="3402"/>
        <w:jc w:val="both"/>
        <w:rPr>
          <w:rFonts w:eastAsiaTheme="minorHAnsi"/>
          <w:sz w:val="24"/>
          <w:szCs w:val="24"/>
          <w:lang w:eastAsia="en-US"/>
        </w:rPr>
      </w:pPr>
    </w:p>
    <w:p w14:paraId="35BE7A44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CONSIDERANDO</w:t>
      </w:r>
      <w:r w:rsidRPr="00AE0EEB">
        <w:rPr>
          <w:sz w:val="24"/>
          <w:szCs w:val="24"/>
        </w:rPr>
        <w:t xml:space="preserve"> a necessidade de implementação e acompanhamento das ações do Programa Família Gaúcha </w:t>
      </w:r>
    </w:p>
    <w:p w14:paraId="67655246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351243E3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CONSIDERANDO</w:t>
      </w:r>
      <w:r w:rsidRPr="00AE0EEB">
        <w:rPr>
          <w:sz w:val="24"/>
          <w:szCs w:val="24"/>
        </w:rPr>
        <w:t xml:space="preserve"> a orientação do Governo do Estado do Rio Grande do Sul quanto à obrigatoriedade da instituição do Comitê Municipal Intersetorial, com composição mínima de representantes da Saúde, Educação, Assistência Social;</w:t>
      </w:r>
    </w:p>
    <w:p w14:paraId="18C329FE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122EB68A" w14:textId="77777777" w:rsidR="00AE0EEB" w:rsidRDefault="00AE0EEB" w:rsidP="00AE0EEB">
      <w:pPr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>RESOLVE:</w:t>
      </w:r>
    </w:p>
    <w:p w14:paraId="251D87A1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78E8E781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Art. 1º</w:t>
      </w:r>
      <w:r w:rsidRPr="00AE0EEB">
        <w:rPr>
          <w:sz w:val="24"/>
          <w:szCs w:val="24"/>
        </w:rPr>
        <w:t xml:space="preserve"> – Fica formalmente instituído o Comitê Municipal Intersetorial do Programa Família Gaúcha, no âmbito do Município de Alegria/RS.</w:t>
      </w:r>
    </w:p>
    <w:p w14:paraId="1A062CA9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79EC1F57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Art. 2º</w:t>
      </w:r>
      <w:r w:rsidRPr="00AE0EEB">
        <w:rPr>
          <w:sz w:val="24"/>
          <w:szCs w:val="24"/>
        </w:rPr>
        <w:t xml:space="preserve"> – Ficam nomeados, para compor o referido Comitê, os seguintes membros:</w:t>
      </w:r>
    </w:p>
    <w:p w14:paraId="727B4589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7E279F90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Coordenação Municipal:</w:t>
      </w:r>
    </w:p>
    <w:p w14:paraId="51214ED3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Titular:</w:t>
      </w:r>
      <w:r w:rsidRPr="00AE0EEB">
        <w:rPr>
          <w:sz w:val="24"/>
          <w:szCs w:val="24"/>
        </w:rPr>
        <w:t xml:space="preserve"> Fábio Luciano </w:t>
      </w:r>
      <w:proofErr w:type="spellStart"/>
      <w:r w:rsidRPr="00AE0EEB">
        <w:rPr>
          <w:sz w:val="24"/>
          <w:szCs w:val="24"/>
        </w:rPr>
        <w:t>Schakofski</w:t>
      </w:r>
      <w:proofErr w:type="spellEnd"/>
    </w:p>
    <w:p w14:paraId="05D9C3B5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Suplente:</w:t>
      </w:r>
      <w:r w:rsidRPr="00AE0EEB">
        <w:rPr>
          <w:sz w:val="24"/>
          <w:szCs w:val="24"/>
        </w:rPr>
        <w:t xml:space="preserve"> Débora da Veiga </w:t>
      </w:r>
      <w:proofErr w:type="spellStart"/>
      <w:r w:rsidRPr="00AE0EEB">
        <w:rPr>
          <w:sz w:val="24"/>
          <w:szCs w:val="24"/>
        </w:rPr>
        <w:t>Fredericheski</w:t>
      </w:r>
      <w:proofErr w:type="spellEnd"/>
    </w:p>
    <w:p w14:paraId="0E359C12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39B1238C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Saúde:</w:t>
      </w:r>
      <w:r w:rsidRPr="00AE0EEB">
        <w:rPr>
          <w:sz w:val="24"/>
          <w:szCs w:val="24"/>
        </w:rPr>
        <w:t xml:space="preserve"> </w:t>
      </w:r>
    </w:p>
    <w:p w14:paraId="5BAD96DD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sz w:val="24"/>
          <w:szCs w:val="24"/>
        </w:rPr>
        <w:t>Titular:</w:t>
      </w:r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Darlin</w:t>
      </w:r>
      <w:proofErr w:type="spellEnd"/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Luisa</w:t>
      </w:r>
      <w:proofErr w:type="spellEnd"/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Pastorio</w:t>
      </w:r>
      <w:proofErr w:type="spellEnd"/>
      <w:r w:rsidRPr="00AE0EEB">
        <w:rPr>
          <w:sz w:val="24"/>
          <w:szCs w:val="24"/>
        </w:rPr>
        <w:t xml:space="preserve"> </w:t>
      </w:r>
    </w:p>
    <w:p w14:paraId="2D81706E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sz w:val="24"/>
          <w:szCs w:val="24"/>
        </w:rPr>
        <w:t>Suplente</w:t>
      </w:r>
      <w:r w:rsidRPr="00AE0EEB">
        <w:rPr>
          <w:sz w:val="24"/>
          <w:szCs w:val="24"/>
        </w:rPr>
        <w:t xml:space="preserve">: </w:t>
      </w:r>
      <w:proofErr w:type="spellStart"/>
      <w:r w:rsidRPr="00AE0EEB">
        <w:rPr>
          <w:sz w:val="24"/>
          <w:szCs w:val="24"/>
        </w:rPr>
        <w:t>Adriani</w:t>
      </w:r>
      <w:proofErr w:type="spellEnd"/>
      <w:r w:rsidRPr="00AE0EEB">
        <w:rPr>
          <w:sz w:val="24"/>
          <w:szCs w:val="24"/>
        </w:rPr>
        <w:t xml:space="preserve"> Terezinha </w:t>
      </w:r>
      <w:proofErr w:type="spellStart"/>
      <w:r w:rsidRPr="00AE0EEB">
        <w:rPr>
          <w:sz w:val="24"/>
          <w:szCs w:val="24"/>
        </w:rPr>
        <w:t>Adamski</w:t>
      </w:r>
      <w:proofErr w:type="spellEnd"/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Brikalski</w:t>
      </w:r>
      <w:proofErr w:type="spellEnd"/>
    </w:p>
    <w:p w14:paraId="59C30520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29A87C4F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Educação:</w:t>
      </w:r>
      <w:r w:rsidRPr="00AE0EEB">
        <w:rPr>
          <w:sz w:val="24"/>
          <w:szCs w:val="24"/>
        </w:rPr>
        <w:t xml:space="preserve"> </w:t>
      </w:r>
    </w:p>
    <w:p w14:paraId="3FB5BAD1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sz w:val="24"/>
          <w:szCs w:val="24"/>
        </w:rPr>
        <w:t>Titular:</w:t>
      </w:r>
      <w:r w:rsidRPr="00AE0EEB">
        <w:rPr>
          <w:sz w:val="24"/>
          <w:szCs w:val="24"/>
        </w:rPr>
        <w:t xml:space="preserve"> Cassia </w:t>
      </w:r>
      <w:proofErr w:type="spellStart"/>
      <w:r w:rsidRPr="00AE0EEB">
        <w:rPr>
          <w:sz w:val="24"/>
          <w:szCs w:val="24"/>
        </w:rPr>
        <w:t>Bordim</w:t>
      </w:r>
      <w:proofErr w:type="spellEnd"/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Santi</w:t>
      </w:r>
      <w:proofErr w:type="spellEnd"/>
    </w:p>
    <w:p w14:paraId="39CCAEC8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Suplente:</w:t>
      </w:r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Noridi</w:t>
      </w:r>
      <w:proofErr w:type="spellEnd"/>
      <w:r w:rsidRPr="00AE0EEB">
        <w:rPr>
          <w:sz w:val="24"/>
          <w:szCs w:val="24"/>
        </w:rPr>
        <w:t xml:space="preserve"> Rodrigues Dias</w:t>
      </w:r>
    </w:p>
    <w:p w14:paraId="7C59F3BD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21E885A2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Assistência Social:</w:t>
      </w:r>
      <w:r w:rsidRPr="00AE0EEB">
        <w:rPr>
          <w:sz w:val="24"/>
          <w:szCs w:val="24"/>
        </w:rPr>
        <w:t xml:space="preserve"> </w:t>
      </w:r>
    </w:p>
    <w:p w14:paraId="705B67F3" w14:textId="77777777" w:rsidR="00AE0EEB" w:rsidRPr="00AE0EEB" w:rsidRDefault="00AE0EEB" w:rsidP="00AE0EEB">
      <w:pPr>
        <w:ind w:left="720"/>
        <w:jc w:val="both"/>
        <w:rPr>
          <w:b/>
          <w:sz w:val="24"/>
          <w:szCs w:val="24"/>
        </w:rPr>
      </w:pPr>
      <w:r w:rsidRPr="00AE0EEB">
        <w:rPr>
          <w:b/>
          <w:sz w:val="24"/>
          <w:szCs w:val="24"/>
        </w:rPr>
        <w:t xml:space="preserve">Titular: </w:t>
      </w:r>
      <w:r w:rsidRPr="00AE0EEB">
        <w:rPr>
          <w:sz w:val="24"/>
          <w:szCs w:val="24"/>
        </w:rPr>
        <w:t>Marilene Terezinha Corrêa</w:t>
      </w:r>
    </w:p>
    <w:p w14:paraId="7DAFB5C8" w14:textId="5DA586C6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Suplente:</w:t>
      </w:r>
      <w:r w:rsidRPr="00AE0EEB">
        <w:rPr>
          <w:sz w:val="24"/>
          <w:szCs w:val="24"/>
        </w:rPr>
        <w:t xml:space="preserve"> </w:t>
      </w:r>
      <w:r w:rsidR="009A3E17">
        <w:rPr>
          <w:sz w:val="24"/>
          <w:szCs w:val="24"/>
        </w:rPr>
        <w:t xml:space="preserve">Eduarda Rolim </w:t>
      </w:r>
      <w:proofErr w:type="spellStart"/>
      <w:r w:rsidR="009A3E17">
        <w:rPr>
          <w:sz w:val="24"/>
          <w:szCs w:val="24"/>
        </w:rPr>
        <w:t>Segatto</w:t>
      </w:r>
      <w:proofErr w:type="spellEnd"/>
    </w:p>
    <w:p w14:paraId="58DDB80F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4CEB01C6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Secretaria de Administração:</w:t>
      </w:r>
    </w:p>
    <w:p w14:paraId="6EAFD91A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 xml:space="preserve">Titular: </w:t>
      </w:r>
      <w:proofErr w:type="spellStart"/>
      <w:r w:rsidRPr="00AE0EEB">
        <w:rPr>
          <w:bCs/>
          <w:sz w:val="24"/>
          <w:szCs w:val="24"/>
        </w:rPr>
        <w:t>Elson</w:t>
      </w:r>
      <w:proofErr w:type="spellEnd"/>
      <w:r w:rsidRPr="00AE0EEB">
        <w:rPr>
          <w:bCs/>
          <w:sz w:val="24"/>
          <w:szCs w:val="24"/>
        </w:rPr>
        <w:t xml:space="preserve"> Alfredo </w:t>
      </w:r>
      <w:proofErr w:type="spellStart"/>
      <w:r w:rsidRPr="00AE0EEB">
        <w:rPr>
          <w:bCs/>
          <w:sz w:val="24"/>
          <w:szCs w:val="24"/>
        </w:rPr>
        <w:t>Secconi</w:t>
      </w:r>
      <w:proofErr w:type="spellEnd"/>
    </w:p>
    <w:p w14:paraId="6B28A1EB" w14:textId="77777777" w:rsidR="00AE0EEB" w:rsidRDefault="00AE0EEB" w:rsidP="00AE0EEB">
      <w:pPr>
        <w:ind w:left="720"/>
        <w:jc w:val="both"/>
        <w:rPr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 xml:space="preserve">Suplente: </w:t>
      </w:r>
      <w:r w:rsidRPr="00AE0EEB">
        <w:rPr>
          <w:bCs/>
          <w:sz w:val="24"/>
          <w:szCs w:val="24"/>
        </w:rPr>
        <w:t xml:space="preserve">Lucas Guilherme </w:t>
      </w:r>
      <w:proofErr w:type="spellStart"/>
      <w:r w:rsidRPr="00AE0EEB">
        <w:rPr>
          <w:bCs/>
          <w:sz w:val="24"/>
          <w:szCs w:val="24"/>
        </w:rPr>
        <w:t>Sklar</w:t>
      </w:r>
      <w:proofErr w:type="spellEnd"/>
      <w:r w:rsidRPr="00AE0EEB">
        <w:rPr>
          <w:bCs/>
          <w:sz w:val="24"/>
          <w:szCs w:val="24"/>
        </w:rPr>
        <w:t xml:space="preserve"> </w:t>
      </w:r>
      <w:proofErr w:type="spellStart"/>
      <w:r w:rsidRPr="00AE0EEB">
        <w:rPr>
          <w:bCs/>
          <w:sz w:val="24"/>
          <w:szCs w:val="24"/>
        </w:rPr>
        <w:t>Klipstein</w:t>
      </w:r>
      <w:proofErr w:type="spellEnd"/>
    </w:p>
    <w:p w14:paraId="10D8AEBB" w14:textId="77777777" w:rsidR="00AE0EEB" w:rsidRPr="00AE0EEB" w:rsidRDefault="00AE0EEB" w:rsidP="00AE0EEB">
      <w:pPr>
        <w:ind w:left="720"/>
        <w:jc w:val="both"/>
        <w:rPr>
          <w:bCs/>
          <w:sz w:val="24"/>
          <w:szCs w:val="24"/>
        </w:rPr>
      </w:pPr>
    </w:p>
    <w:p w14:paraId="63B4073C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Secretaria de Planejamento:</w:t>
      </w:r>
    </w:p>
    <w:p w14:paraId="0C8677B2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 xml:space="preserve">Titular: </w:t>
      </w:r>
      <w:r w:rsidRPr="00AE0EEB">
        <w:rPr>
          <w:bCs/>
          <w:sz w:val="24"/>
          <w:szCs w:val="24"/>
        </w:rPr>
        <w:t xml:space="preserve">Daniela </w:t>
      </w:r>
      <w:proofErr w:type="spellStart"/>
      <w:r w:rsidRPr="00AE0EEB">
        <w:rPr>
          <w:bCs/>
          <w:sz w:val="24"/>
          <w:szCs w:val="24"/>
        </w:rPr>
        <w:t>Bigolin</w:t>
      </w:r>
      <w:proofErr w:type="spellEnd"/>
      <w:r w:rsidRPr="00AE0EEB">
        <w:rPr>
          <w:bCs/>
          <w:sz w:val="24"/>
          <w:szCs w:val="24"/>
        </w:rPr>
        <w:t xml:space="preserve"> </w:t>
      </w:r>
      <w:proofErr w:type="spellStart"/>
      <w:r w:rsidRPr="00AE0EEB">
        <w:rPr>
          <w:bCs/>
          <w:sz w:val="24"/>
          <w:szCs w:val="24"/>
        </w:rPr>
        <w:t>Parussulo</w:t>
      </w:r>
      <w:proofErr w:type="spellEnd"/>
    </w:p>
    <w:p w14:paraId="1DAA948C" w14:textId="77777777" w:rsidR="00AE0EEB" w:rsidRDefault="00AE0EEB" w:rsidP="00AE0EEB">
      <w:pPr>
        <w:ind w:left="720"/>
        <w:jc w:val="both"/>
        <w:rPr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 xml:space="preserve">Suplente: </w:t>
      </w:r>
      <w:r w:rsidRPr="00AE0EEB">
        <w:rPr>
          <w:bCs/>
          <w:sz w:val="24"/>
          <w:szCs w:val="24"/>
        </w:rPr>
        <w:t>Mariana Aparecida Ribeiro Ferreira</w:t>
      </w:r>
    </w:p>
    <w:p w14:paraId="34119122" w14:textId="77777777" w:rsidR="00AE0EEB" w:rsidRPr="00AE0EEB" w:rsidRDefault="00AE0EEB" w:rsidP="00AE0EEB">
      <w:pPr>
        <w:ind w:left="720"/>
        <w:jc w:val="both"/>
        <w:rPr>
          <w:bCs/>
          <w:sz w:val="24"/>
          <w:szCs w:val="24"/>
        </w:rPr>
      </w:pPr>
    </w:p>
    <w:p w14:paraId="0C3E6A9F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>Representante da Secretaria de Turismo, Industria e Comércio:</w:t>
      </w:r>
    </w:p>
    <w:p w14:paraId="518D0591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 xml:space="preserve">Titular: </w:t>
      </w:r>
      <w:r w:rsidRPr="00AE0EEB">
        <w:rPr>
          <w:bCs/>
          <w:sz w:val="24"/>
          <w:szCs w:val="24"/>
        </w:rPr>
        <w:t xml:space="preserve">Mauri </w:t>
      </w:r>
      <w:proofErr w:type="spellStart"/>
      <w:r w:rsidRPr="00AE0EEB">
        <w:rPr>
          <w:bCs/>
          <w:sz w:val="24"/>
          <w:szCs w:val="24"/>
        </w:rPr>
        <w:t>Rensch</w:t>
      </w:r>
      <w:proofErr w:type="spellEnd"/>
      <w:r w:rsidRPr="00AE0EEB">
        <w:rPr>
          <w:bCs/>
          <w:sz w:val="24"/>
          <w:szCs w:val="24"/>
        </w:rPr>
        <w:t xml:space="preserve"> da Silva</w:t>
      </w:r>
    </w:p>
    <w:p w14:paraId="2A1B612C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  <w:r w:rsidRPr="00AE0EEB">
        <w:rPr>
          <w:b/>
          <w:bCs/>
          <w:sz w:val="24"/>
          <w:szCs w:val="24"/>
        </w:rPr>
        <w:t xml:space="preserve">Suplente: </w:t>
      </w:r>
      <w:r w:rsidRPr="00AE0EEB">
        <w:rPr>
          <w:bCs/>
          <w:sz w:val="24"/>
          <w:szCs w:val="24"/>
        </w:rPr>
        <w:t xml:space="preserve">Anderson Giovani </w:t>
      </w:r>
      <w:proofErr w:type="spellStart"/>
      <w:r w:rsidRPr="00AE0EEB">
        <w:rPr>
          <w:bCs/>
          <w:sz w:val="24"/>
          <w:szCs w:val="24"/>
        </w:rPr>
        <w:t>Savicki</w:t>
      </w:r>
      <w:proofErr w:type="spellEnd"/>
    </w:p>
    <w:p w14:paraId="776B921F" w14:textId="77777777" w:rsidR="00AE0EEB" w:rsidRPr="00AE0EEB" w:rsidRDefault="00AE0EEB" w:rsidP="00AE0EEB">
      <w:pPr>
        <w:ind w:left="720"/>
        <w:jc w:val="both"/>
        <w:rPr>
          <w:b/>
          <w:bCs/>
          <w:sz w:val="24"/>
          <w:szCs w:val="24"/>
        </w:rPr>
      </w:pPr>
    </w:p>
    <w:p w14:paraId="74D1B7DA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2C872B7F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Coordenação Comitê Local:</w:t>
      </w:r>
      <w:r w:rsidRPr="00AE0EEB">
        <w:rPr>
          <w:sz w:val="24"/>
          <w:szCs w:val="24"/>
        </w:rPr>
        <w:t xml:space="preserve"> </w:t>
      </w:r>
    </w:p>
    <w:p w14:paraId="589C6002" w14:textId="77777777" w:rsidR="00AE0EEB" w:rsidRDefault="00AE0EEB" w:rsidP="00AE0EEB">
      <w:pPr>
        <w:ind w:left="720"/>
        <w:rPr>
          <w:sz w:val="24"/>
          <w:szCs w:val="24"/>
        </w:rPr>
      </w:pPr>
      <w:r w:rsidRPr="00AE0EEB">
        <w:rPr>
          <w:b/>
          <w:sz w:val="24"/>
          <w:szCs w:val="24"/>
        </w:rPr>
        <w:t>Titular:</w:t>
      </w:r>
      <w:r w:rsidRPr="00AE0EEB">
        <w:rPr>
          <w:sz w:val="24"/>
          <w:szCs w:val="24"/>
        </w:rPr>
        <w:t xml:space="preserve"> Silvia Andréia </w:t>
      </w:r>
      <w:proofErr w:type="spellStart"/>
      <w:r w:rsidRPr="00AE0EEB">
        <w:rPr>
          <w:sz w:val="24"/>
          <w:szCs w:val="24"/>
        </w:rPr>
        <w:t>Cargnelutti</w:t>
      </w:r>
      <w:proofErr w:type="spellEnd"/>
      <w:r w:rsidRPr="00AE0EEB">
        <w:rPr>
          <w:sz w:val="24"/>
          <w:szCs w:val="24"/>
        </w:rPr>
        <w:br/>
      </w:r>
      <w:r w:rsidRPr="00AE0EEB">
        <w:rPr>
          <w:b/>
          <w:bCs/>
          <w:sz w:val="24"/>
          <w:szCs w:val="24"/>
        </w:rPr>
        <w:t>Suplente:</w:t>
      </w:r>
      <w:r w:rsidRPr="00AE0EEB">
        <w:rPr>
          <w:sz w:val="24"/>
          <w:szCs w:val="24"/>
        </w:rPr>
        <w:t xml:space="preserve"> </w:t>
      </w:r>
      <w:proofErr w:type="spellStart"/>
      <w:r w:rsidRPr="00AE0EEB">
        <w:rPr>
          <w:sz w:val="24"/>
          <w:szCs w:val="24"/>
        </w:rPr>
        <w:t>Juceléia</w:t>
      </w:r>
      <w:proofErr w:type="spellEnd"/>
      <w:r w:rsidRPr="00AE0EEB">
        <w:rPr>
          <w:sz w:val="24"/>
          <w:szCs w:val="24"/>
        </w:rPr>
        <w:t xml:space="preserve"> Soares Santos</w:t>
      </w:r>
    </w:p>
    <w:p w14:paraId="021C0166" w14:textId="77777777" w:rsidR="00AE0EEB" w:rsidRPr="00AE0EEB" w:rsidRDefault="00AE0EEB" w:rsidP="00AE0EEB">
      <w:pPr>
        <w:ind w:left="720"/>
        <w:jc w:val="both"/>
        <w:rPr>
          <w:sz w:val="24"/>
          <w:szCs w:val="24"/>
        </w:rPr>
      </w:pPr>
    </w:p>
    <w:p w14:paraId="076E6346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Art. 3º</w:t>
      </w:r>
      <w:r w:rsidRPr="00AE0EEB">
        <w:rPr>
          <w:sz w:val="24"/>
          <w:szCs w:val="24"/>
        </w:rPr>
        <w:t xml:space="preserve"> – A coordenação do Comitê Municipal Intersetorial será exercida pelo Poder Executivo Municipal, representado pelo Prefeito Municipal ou por representante legalmente designado do Gabinete do Prefeito.</w:t>
      </w:r>
    </w:p>
    <w:p w14:paraId="30E33745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17CC1D70" w14:textId="77777777" w:rsid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Art. 4º</w:t>
      </w:r>
      <w:r w:rsidRPr="00AE0EEB">
        <w:rPr>
          <w:sz w:val="24"/>
          <w:szCs w:val="24"/>
        </w:rPr>
        <w:t xml:space="preserve"> – O Comitê instituído por esta Portaria tem por finalidade acompanhar, apoiar, propor e avaliar ações voltadas ao enfrentamento da pobreza e das vulnerabilidades sociais, conforme as diretrizes estabelecidas pelo Programa Família Gaúcha.</w:t>
      </w:r>
    </w:p>
    <w:p w14:paraId="0C9211F1" w14:textId="77777777" w:rsidR="00AE0EEB" w:rsidRPr="00AE0EEB" w:rsidRDefault="00AE0EEB" w:rsidP="00AE0EEB">
      <w:pPr>
        <w:jc w:val="both"/>
        <w:rPr>
          <w:sz w:val="24"/>
          <w:szCs w:val="24"/>
        </w:rPr>
      </w:pPr>
    </w:p>
    <w:p w14:paraId="5AC707E1" w14:textId="5D2602FE" w:rsidR="00AE0EEB" w:rsidRPr="00AE0EEB" w:rsidRDefault="00AE0EEB" w:rsidP="00AE0EEB">
      <w:pPr>
        <w:jc w:val="both"/>
        <w:rPr>
          <w:sz w:val="24"/>
          <w:szCs w:val="24"/>
        </w:rPr>
      </w:pPr>
      <w:r w:rsidRPr="00AE0EEB">
        <w:rPr>
          <w:b/>
          <w:bCs/>
          <w:sz w:val="24"/>
          <w:szCs w:val="24"/>
        </w:rPr>
        <w:t>Art. 5º</w:t>
      </w:r>
      <w:r w:rsidRPr="00AE0EEB">
        <w:rPr>
          <w:sz w:val="24"/>
          <w:szCs w:val="24"/>
        </w:rPr>
        <w:t xml:space="preserve"> – Esta Portaria entra em vigor na data de sua publicação</w:t>
      </w:r>
      <w:r w:rsidR="009A3E17">
        <w:rPr>
          <w:sz w:val="24"/>
          <w:szCs w:val="24"/>
        </w:rPr>
        <w:t>, fica revogada a portaria n° 274</w:t>
      </w:r>
      <w:r w:rsidRPr="00AE0EEB">
        <w:rPr>
          <w:sz w:val="24"/>
          <w:szCs w:val="24"/>
        </w:rPr>
        <w:t xml:space="preserve"> de </w:t>
      </w:r>
      <w:r w:rsidR="009A3E17">
        <w:rPr>
          <w:sz w:val="24"/>
          <w:szCs w:val="24"/>
        </w:rPr>
        <w:t>02</w:t>
      </w:r>
      <w:r w:rsidRPr="00AE0EEB">
        <w:rPr>
          <w:sz w:val="24"/>
          <w:szCs w:val="24"/>
        </w:rPr>
        <w:t xml:space="preserve"> de </w:t>
      </w:r>
      <w:r w:rsidR="009A3E17">
        <w:rPr>
          <w:sz w:val="24"/>
          <w:szCs w:val="24"/>
        </w:rPr>
        <w:t>outubr</w:t>
      </w:r>
      <w:r w:rsidRPr="00AE0EEB">
        <w:rPr>
          <w:sz w:val="24"/>
          <w:szCs w:val="24"/>
        </w:rPr>
        <w:t>o de 2025.</w:t>
      </w:r>
    </w:p>
    <w:p w14:paraId="20862336" w14:textId="77777777" w:rsidR="00556D43" w:rsidRPr="00AE0EEB" w:rsidRDefault="00556D43" w:rsidP="00AE0EEB">
      <w:pPr>
        <w:ind w:right="425"/>
        <w:jc w:val="both"/>
        <w:rPr>
          <w:sz w:val="24"/>
          <w:szCs w:val="24"/>
        </w:rPr>
      </w:pPr>
    </w:p>
    <w:p w14:paraId="55018FF4" w14:textId="063BA4F4" w:rsidR="007C1784" w:rsidRPr="00AE0EEB" w:rsidRDefault="00CC6B85" w:rsidP="00FD5A79">
      <w:pPr>
        <w:overflowPunct/>
        <w:autoSpaceDE/>
        <w:autoSpaceDN/>
        <w:adjustRightInd/>
        <w:spacing w:line="276" w:lineRule="auto"/>
        <w:jc w:val="both"/>
        <w:rPr>
          <w:b/>
          <w:sz w:val="24"/>
          <w:szCs w:val="24"/>
        </w:rPr>
      </w:pPr>
      <w:r w:rsidRPr="00AE0EEB">
        <w:rPr>
          <w:b/>
          <w:sz w:val="24"/>
          <w:szCs w:val="24"/>
        </w:rPr>
        <w:t>GABINETE DO PREF</w:t>
      </w:r>
      <w:r w:rsidR="0009680D" w:rsidRPr="00AE0EEB">
        <w:rPr>
          <w:b/>
          <w:sz w:val="24"/>
          <w:szCs w:val="24"/>
        </w:rPr>
        <w:t>E</w:t>
      </w:r>
      <w:r w:rsidR="00273F6D" w:rsidRPr="00AE0EEB">
        <w:rPr>
          <w:b/>
          <w:sz w:val="24"/>
          <w:szCs w:val="24"/>
        </w:rPr>
        <w:t xml:space="preserve">ITO MUNICIPAL DE ALEGRIA, AOS </w:t>
      </w:r>
      <w:r w:rsidR="00FE4F80" w:rsidRPr="00AE0EEB">
        <w:rPr>
          <w:b/>
          <w:sz w:val="24"/>
          <w:szCs w:val="24"/>
        </w:rPr>
        <w:t>0</w:t>
      </w:r>
      <w:r w:rsidR="009A3E17">
        <w:rPr>
          <w:b/>
          <w:sz w:val="24"/>
          <w:szCs w:val="24"/>
        </w:rPr>
        <w:t>4</w:t>
      </w:r>
      <w:r w:rsidR="0009680D" w:rsidRPr="00AE0EEB">
        <w:rPr>
          <w:b/>
          <w:sz w:val="24"/>
          <w:szCs w:val="24"/>
        </w:rPr>
        <w:t xml:space="preserve"> </w:t>
      </w:r>
      <w:r w:rsidR="007C1784" w:rsidRPr="00AE0EEB">
        <w:rPr>
          <w:b/>
          <w:sz w:val="24"/>
          <w:szCs w:val="24"/>
        </w:rPr>
        <w:t xml:space="preserve">DIAS DO MÊS DE </w:t>
      </w:r>
      <w:r w:rsidR="009A3E17">
        <w:rPr>
          <w:b/>
          <w:sz w:val="24"/>
          <w:szCs w:val="24"/>
        </w:rPr>
        <w:t>NOVEMBR</w:t>
      </w:r>
      <w:r w:rsidR="00FD5A79">
        <w:rPr>
          <w:b/>
          <w:sz w:val="24"/>
          <w:szCs w:val="24"/>
        </w:rPr>
        <w:t>O</w:t>
      </w:r>
      <w:r w:rsidR="005212D5" w:rsidRPr="00AE0EEB">
        <w:rPr>
          <w:b/>
          <w:sz w:val="24"/>
          <w:szCs w:val="24"/>
        </w:rPr>
        <w:t xml:space="preserve"> </w:t>
      </w:r>
      <w:r w:rsidR="007C1784" w:rsidRPr="00AE0EEB">
        <w:rPr>
          <w:b/>
          <w:sz w:val="24"/>
          <w:szCs w:val="24"/>
        </w:rPr>
        <w:t>DO ANO DE 202</w:t>
      </w:r>
      <w:r w:rsidRPr="00AE0EEB">
        <w:rPr>
          <w:b/>
          <w:sz w:val="24"/>
          <w:szCs w:val="24"/>
        </w:rPr>
        <w:t>5</w:t>
      </w:r>
      <w:r w:rsidR="007C1784" w:rsidRPr="00AE0EEB">
        <w:rPr>
          <w:b/>
          <w:sz w:val="24"/>
          <w:szCs w:val="24"/>
        </w:rPr>
        <w:t xml:space="preserve">. </w:t>
      </w:r>
    </w:p>
    <w:p w14:paraId="37FC6C77" w14:textId="77777777" w:rsidR="00FE4F80" w:rsidRPr="00AE0EEB" w:rsidRDefault="00FE4F80" w:rsidP="00AE0EEB">
      <w:pPr>
        <w:overflowPunct/>
        <w:autoSpaceDE/>
        <w:autoSpaceDN/>
        <w:adjustRightInd/>
        <w:spacing w:line="276" w:lineRule="auto"/>
        <w:jc w:val="right"/>
        <w:rPr>
          <w:b/>
          <w:color w:val="FF0000"/>
          <w:sz w:val="24"/>
          <w:szCs w:val="24"/>
        </w:rPr>
      </w:pPr>
    </w:p>
    <w:p w14:paraId="69D9EF7D" w14:textId="20931F4C" w:rsidR="00245146" w:rsidRPr="00FD5A79" w:rsidRDefault="00FD5A79" w:rsidP="00AE0EEB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FD5A79">
        <w:rPr>
          <w:rFonts w:eastAsiaTheme="minorHAnsi"/>
          <w:b/>
          <w:color w:val="000000" w:themeColor="text1"/>
          <w:sz w:val="24"/>
          <w:szCs w:val="24"/>
          <w:lang w:eastAsia="en-US"/>
        </w:rPr>
        <w:t>FÁBIO LUCIANO SCHAKOFSKI</w:t>
      </w:r>
    </w:p>
    <w:p w14:paraId="68C57B94" w14:textId="77777777" w:rsidR="00245146" w:rsidRPr="00AE0EEB" w:rsidRDefault="00245146" w:rsidP="00AE0EEB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AE0EEB">
        <w:rPr>
          <w:rFonts w:eastAsiaTheme="minorHAnsi"/>
          <w:b/>
          <w:sz w:val="24"/>
          <w:szCs w:val="24"/>
          <w:lang w:eastAsia="en-US"/>
        </w:rPr>
        <w:t xml:space="preserve"> Prefeito Municipal de Alegria</w:t>
      </w:r>
    </w:p>
    <w:p w14:paraId="7B22CF8D" w14:textId="77777777" w:rsidR="00663612" w:rsidRPr="00AE0EEB" w:rsidRDefault="007C1784" w:rsidP="00AE0EEB">
      <w:pPr>
        <w:keepNext/>
        <w:overflowPunct/>
        <w:autoSpaceDE/>
        <w:autoSpaceDN/>
        <w:adjustRightInd/>
        <w:ind w:left="4152" w:firstLine="101"/>
        <w:jc w:val="both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AE0EEB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01815EEB" w14:textId="77777777" w:rsidR="00663612" w:rsidRPr="00AE0EEB" w:rsidRDefault="00663612" w:rsidP="00AE0EEB">
      <w:pPr>
        <w:keepNext/>
        <w:overflowPunct/>
        <w:autoSpaceDE/>
        <w:autoSpaceDN/>
        <w:adjustRightInd/>
        <w:jc w:val="both"/>
        <w:outlineLvl w:val="3"/>
        <w:rPr>
          <w:rFonts w:eastAsiaTheme="minorHAnsi"/>
          <w:sz w:val="24"/>
          <w:szCs w:val="24"/>
          <w:lang w:eastAsia="en-US"/>
        </w:rPr>
      </w:pPr>
      <w:r w:rsidRPr="00AE0EEB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B23193D" w14:textId="77777777" w:rsidR="00663612" w:rsidRPr="00AE0EEB" w:rsidRDefault="00663612" w:rsidP="00AE0EEB">
      <w:pPr>
        <w:keepNext/>
        <w:overflowPunct/>
        <w:autoSpaceDE/>
        <w:autoSpaceDN/>
        <w:adjustRightInd/>
        <w:jc w:val="both"/>
        <w:outlineLvl w:val="3"/>
        <w:rPr>
          <w:rFonts w:eastAsiaTheme="minorHAnsi"/>
          <w:sz w:val="24"/>
          <w:szCs w:val="24"/>
          <w:lang w:eastAsia="en-US"/>
        </w:rPr>
      </w:pPr>
      <w:r w:rsidRPr="00AE0EEB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6C8C1805" w14:textId="77777777" w:rsidR="00663612" w:rsidRPr="00AE0EEB" w:rsidRDefault="00663612" w:rsidP="00AE0EEB">
      <w:pPr>
        <w:keepNext/>
        <w:overflowPunct/>
        <w:autoSpaceDE/>
        <w:autoSpaceDN/>
        <w:adjustRightInd/>
        <w:jc w:val="both"/>
        <w:outlineLvl w:val="3"/>
        <w:rPr>
          <w:rFonts w:eastAsiaTheme="minorHAnsi"/>
          <w:sz w:val="24"/>
          <w:szCs w:val="24"/>
          <w:lang w:eastAsia="en-US"/>
        </w:rPr>
      </w:pPr>
      <w:r w:rsidRPr="00AE0EEB">
        <w:rPr>
          <w:rFonts w:eastAsiaTheme="minorHAnsi"/>
          <w:sz w:val="24"/>
          <w:szCs w:val="24"/>
          <w:lang w:eastAsia="en-US"/>
        </w:rPr>
        <w:t>Cumpra-se.</w:t>
      </w:r>
    </w:p>
    <w:p w14:paraId="55825B78" w14:textId="77777777" w:rsidR="00663612" w:rsidRPr="00AE0EEB" w:rsidRDefault="00663612" w:rsidP="00AE0EEB">
      <w:pPr>
        <w:keepNext/>
        <w:overflowPunct/>
        <w:autoSpaceDE/>
        <w:autoSpaceDN/>
        <w:adjustRightInd/>
        <w:jc w:val="both"/>
        <w:outlineLvl w:val="3"/>
        <w:rPr>
          <w:rFonts w:eastAsiaTheme="minorHAnsi"/>
          <w:sz w:val="24"/>
          <w:szCs w:val="24"/>
          <w:lang w:eastAsia="en-US"/>
        </w:rPr>
      </w:pPr>
    </w:p>
    <w:p w14:paraId="04FBFAEA" w14:textId="77777777" w:rsidR="007B13B9" w:rsidRPr="00AE0EEB" w:rsidRDefault="007B13B9" w:rsidP="00AE0EEB">
      <w:pPr>
        <w:jc w:val="both"/>
        <w:rPr>
          <w:b/>
          <w:sz w:val="24"/>
          <w:szCs w:val="24"/>
        </w:rPr>
      </w:pPr>
    </w:p>
    <w:p w14:paraId="51D5A133" w14:textId="28C590F2" w:rsidR="007B13B9" w:rsidRPr="00AE0EEB" w:rsidRDefault="00FD5A79" w:rsidP="00AE0EEB">
      <w:pPr>
        <w:jc w:val="both"/>
        <w:rPr>
          <w:b/>
          <w:sz w:val="24"/>
          <w:szCs w:val="24"/>
        </w:rPr>
      </w:pPr>
      <w:r w:rsidRPr="00AE0EEB">
        <w:rPr>
          <w:b/>
          <w:bCs/>
          <w:sz w:val="24"/>
          <w:szCs w:val="24"/>
        </w:rPr>
        <w:t>DÉBORA DA VEIGA FREDERICHESKI</w:t>
      </w:r>
      <w:r w:rsidRPr="00AE0EEB">
        <w:rPr>
          <w:b/>
          <w:sz w:val="24"/>
          <w:szCs w:val="24"/>
        </w:rPr>
        <w:t xml:space="preserve"> </w:t>
      </w:r>
    </w:p>
    <w:p w14:paraId="0B95F23B" w14:textId="77777777" w:rsidR="00E071DA" w:rsidRPr="00AE0EEB" w:rsidRDefault="007B13B9" w:rsidP="00AE0EEB">
      <w:pPr>
        <w:jc w:val="both"/>
        <w:rPr>
          <w:sz w:val="24"/>
          <w:szCs w:val="24"/>
        </w:rPr>
      </w:pPr>
      <w:r w:rsidRPr="00AE0EEB">
        <w:rPr>
          <w:b/>
          <w:sz w:val="24"/>
          <w:szCs w:val="24"/>
        </w:rPr>
        <w:t>Secretária Municipal de Administração</w:t>
      </w:r>
    </w:p>
    <w:sectPr w:rsidR="00E071DA" w:rsidRPr="00AE0EEB" w:rsidSect="00FE4F80">
      <w:headerReference w:type="default" r:id="rId8"/>
      <w:footerReference w:type="default" r:id="rId9"/>
      <w:pgSz w:w="11906" w:h="16838"/>
      <w:pgMar w:top="1417" w:right="1133" w:bottom="568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9EF74" w14:textId="77777777" w:rsidR="0027220C" w:rsidRDefault="0027220C" w:rsidP="00426661">
      <w:r>
        <w:separator/>
      </w:r>
    </w:p>
  </w:endnote>
  <w:endnote w:type="continuationSeparator" w:id="0">
    <w:p w14:paraId="5A505C81" w14:textId="77777777" w:rsidR="0027220C" w:rsidRDefault="0027220C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BBF7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FCDA514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2CAD3" w14:textId="77777777" w:rsidR="0027220C" w:rsidRDefault="0027220C" w:rsidP="00426661">
      <w:r>
        <w:separator/>
      </w:r>
    </w:p>
  </w:footnote>
  <w:footnote w:type="continuationSeparator" w:id="0">
    <w:p w14:paraId="6CA7A74F" w14:textId="77777777" w:rsidR="0027220C" w:rsidRDefault="0027220C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F043B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F0153DA" wp14:editId="20FAC74F">
          <wp:simplePos x="0" y="0"/>
          <wp:positionH relativeFrom="column">
            <wp:posOffset>529590</wp:posOffset>
          </wp:positionH>
          <wp:positionV relativeFrom="paragraph">
            <wp:posOffset>-220980</wp:posOffset>
          </wp:positionV>
          <wp:extent cx="1047750" cy="998220"/>
          <wp:effectExtent l="0" t="0" r="0" b="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5212D5">
      <w:rPr>
        <w:b/>
        <w:sz w:val="24"/>
        <w:szCs w:val="24"/>
      </w:rPr>
      <w:t xml:space="preserve">                        </w:t>
    </w:r>
    <w:r w:rsidRPr="005901F8">
      <w:rPr>
        <w:b/>
        <w:sz w:val="24"/>
        <w:szCs w:val="24"/>
      </w:rPr>
      <w:t>Prefeitura Municipal de Alegria / RS</w:t>
    </w:r>
  </w:p>
  <w:p w14:paraId="04A2125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58A580D2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</w:t>
    </w:r>
  </w:p>
  <w:p w14:paraId="604BD87F" w14:textId="77777777" w:rsidR="00426661" w:rsidRPr="00206A91" w:rsidRDefault="00A155CE" w:rsidP="00CC6B8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58BD62AB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6484C"/>
    <w:multiLevelType w:val="multilevel"/>
    <w:tmpl w:val="B54E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B1615"/>
    <w:multiLevelType w:val="multilevel"/>
    <w:tmpl w:val="A602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0"/>
  </w:num>
  <w:num w:numId="8">
    <w:abstractNumId w:val="10"/>
  </w:num>
  <w:num w:numId="9">
    <w:abstractNumId w:val="1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6"/>
  </w:num>
  <w:num w:numId="15">
    <w:abstractNumId w:val="15"/>
  </w:num>
  <w:num w:numId="16">
    <w:abstractNumId w:val="7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23A1"/>
    <w:rsid w:val="00027CA6"/>
    <w:rsid w:val="00040899"/>
    <w:rsid w:val="000562FF"/>
    <w:rsid w:val="00064FCD"/>
    <w:rsid w:val="00081287"/>
    <w:rsid w:val="00095EF2"/>
    <w:rsid w:val="0009680D"/>
    <w:rsid w:val="000A172E"/>
    <w:rsid w:val="000A4FA9"/>
    <w:rsid w:val="000E1A3F"/>
    <w:rsid w:val="001370CE"/>
    <w:rsid w:val="00162486"/>
    <w:rsid w:val="00163F4A"/>
    <w:rsid w:val="001B092E"/>
    <w:rsid w:val="001B7A2D"/>
    <w:rsid w:val="001C7C4F"/>
    <w:rsid w:val="001D4BD1"/>
    <w:rsid w:val="001F1FB9"/>
    <w:rsid w:val="00205C78"/>
    <w:rsid w:val="00206A91"/>
    <w:rsid w:val="0021220B"/>
    <w:rsid w:val="00245146"/>
    <w:rsid w:val="002516CB"/>
    <w:rsid w:val="0027220C"/>
    <w:rsid w:val="00273F6D"/>
    <w:rsid w:val="00276B30"/>
    <w:rsid w:val="0027773E"/>
    <w:rsid w:val="00284366"/>
    <w:rsid w:val="002963EC"/>
    <w:rsid w:val="002A6377"/>
    <w:rsid w:val="002D1FA9"/>
    <w:rsid w:val="002E45B7"/>
    <w:rsid w:val="002F1FA9"/>
    <w:rsid w:val="0032618F"/>
    <w:rsid w:val="00331848"/>
    <w:rsid w:val="00331BCB"/>
    <w:rsid w:val="00344C68"/>
    <w:rsid w:val="00346172"/>
    <w:rsid w:val="00351BA3"/>
    <w:rsid w:val="00356E39"/>
    <w:rsid w:val="003B5971"/>
    <w:rsid w:val="003C5FE4"/>
    <w:rsid w:val="003D0A3F"/>
    <w:rsid w:val="003F2A7B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D6047"/>
    <w:rsid w:val="004F5124"/>
    <w:rsid w:val="00505D9D"/>
    <w:rsid w:val="005106A7"/>
    <w:rsid w:val="0051080C"/>
    <w:rsid w:val="005212D5"/>
    <w:rsid w:val="00526C92"/>
    <w:rsid w:val="00556D43"/>
    <w:rsid w:val="005644E4"/>
    <w:rsid w:val="00566624"/>
    <w:rsid w:val="00580EBB"/>
    <w:rsid w:val="00583A4E"/>
    <w:rsid w:val="00585A73"/>
    <w:rsid w:val="005A2299"/>
    <w:rsid w:val="00600BE3"/>
    <w:rsid w:val="00623F46"/>
    <w:rsid w:val="00624C98"/>
    <w:rsid w:val="0062611B"/>
    <w:rsid w:val="00632FC0"/>
    <w:rsid w:val="00663612"/>
    <w:rsid w:val="006733D2"/>
    <w:rsid w:val="0067697E"/>
    <w:rsid w:val="00682053"/>
    <w:rsid w:val="006A6986"/>
    <w:rsid w:val="006C68A2"/>
    <w:rsid w:val="00717B53"/>
    <w:rsid w:val="00730C31"/>
    <w:rsid w:val="00757693"/>
    <w:rsid w:val="00770DBE"/>
    <w:rsid w:val="00780927"/>
    <w:rsid w:val="007B13B9"/>
    <w:rsid w:val="007B67D9"/>
    <w:rsid w:val="007C1784"/>
    <w:rsid w:val="007D27A2"/>
    <w:rsid w:val="007E1028"/>
    <w:rsid w:val="007F1699"/>
    <w:rsid w:val="00807DEB"/>
    <w:rsid w:val="00824C04"/>
    <w:rsid w:val="00824D7A"/>
    <w:rsid w:val="00831EAE"/>
    <w:rsid w:val="00836E36"/>
    <w:rsid w:val="00861DEA"/>
    <w:rsid w:val="00863CE3"/>
    <w:rsid w:val="00875AD2"/>
    <w:rsid w:val="00876978"/>
    <w:rsid w:val="008B69A7"/>
    <w:rsid w:val="008C4D39"/>
    <w:rsid w:val="008C62A1"/>
    <w:rsid w:val="008D24CF"/>
    <w:rsid w:val="00901CF3"/>
    <w:rsid w:val="00957C93"/>
    <w:rsid w:val="009632F8"/>
    <w:rsid w:val="00972700"/>
    <w:rsid w:val="00983932"/>
    <w:rsid w:val="00996C1A"/>
    <w:rsid w:val="0099742B"/>
    <w:rsid w:val="009A3E17"/>
    <w:rsid w:val="009D161E"/>
    <w:rsid w:val="009E6822"/>
    <w:rsid w:val="009E7706"/>
    <w:rsid w:val="00A058B8"/>
    <w:rsid w:val="00A0746B"/>
    <w:rsid w:val="00A155CE"/>
    <w:rsid w:val="00A271B4"/>
    <w:rsid w:val="00A62EF1"/>
    <w:rsid w:val="00A67CC5"/>
    <w:rsid w:val="00AD52D0"/>
    <w:rsid w:val="00AE0EEB"/>
    <w:rsid w:val="00AF1C91"/>
    <w:rsid w:val="00AF63FE"/>
    <w:rsid w:val="00B048ED"/>
    <w:rsid w:val="00B345D2"/>
    <w:rsid w:val="00B3748C"/>
    <w:rsid w:val="00B569CC"/>
    <w:rsid w:val="00B633F2"/>
    <w:rsid w:val="00B829CA"/>
    <w:rsid w:val="00B90A93"/>
    <w:rsid w:val="00BB188F"/>
    <w:rsid w:val="00BD0CDC"/>
    <w:rsid w:val="00BD741A"/>
    <w:rsid w:val="00BE60F4"/>
    <w:rsid w:val="00BF5185"/>
    <w:rsid w:val="00C00D9A"/>
    <w:rsid w:val="00C16FD9"/>
    <w:rsid w:val="00C2284A"/>
    <w:rsid w:val="00C510A9"/>
    <w:rsid w:val="00C813E5"/>
    <w:rsid w:val="00C823D9"/>
    <w:rsid w:val="00C96109"/>
    <w:rsid w:val="00C9686D"/>
    <w:rsid w:val="00CA29FA"/>
    <w:rsid w:val="00CA5147"/>
    <w:rsid w:val="00CB7030"/>
    <w:rsid w:val="00CC4889"/>
    <w:rsid w:val="00CC5194"/>
    <w:rsid w:val="00CC6B85"/>
    <w:rsid w:val="00CD127A"/>
    <w:rsid w:val="00CD3C76"/>
    <w:rsid w:val="00D01CB1"/>
    <w:rsid w:val="00D255F5"/>
    <w:rsid w:val="00D40BB6"/>
    <w:rsid w:val="00D44582"/>
    <w:rsid w:val="00D44F3A"/>
    <w:rsid w:val="00D45BA7"/>
    <w:rsid w:val="00D54AD1"/>
    <w:rsid w:val="00D779AF"/>
    <w:rsid w:val="00D80CC8"/>
    <w:rsid w:val="00D86424"/>
    <w:rsid w:val="00D86C3D"/>
    <w:rsid w:val="00DA15DA"/>
    <w:rsid w:val="00DA57BC"/>
    <w:rsid w:val="00DA75D8"/>
    <w:rsid w:val="00DC1B02"/>
    <w:rsid w:val="00DC2FC0"/>
    <w:rsid w:val="00DC3BD0"/>
    <w:rsid w:val="00DD03CF"/>
    <w:rsid w:val="00DF428A"/>
    <w:rsid w:val="00E028AD"/>
    <w:rsid w:val="00E071DA"/>
    <w:rsid w:val="00E2029C"/>
    <w:rsid w:val="00E43141"/>
    <w:rsid w:val="00E52E58"/>
    <w:rsid w:val="00E540F1"/>
    <w:rsid w:val="00E701C4"/>
    <w:rsid w:val="00E77009"/>
    <w:rsid w:val="00E92D49"/>
    <w:rsid w:val="00E955B3"/>
    <w:rsid w:val="00EA4E3C"/>
    <w:rsid w:val="00EB39B7"/>
    <w:rsid w:val="00EC4646"/>
    <w:rsid w:val="00EC52FB"/>
    <w:rsid w:val="00EE009B"/>
    <w:rsid w:val="00EE07B0"/>
    <w:rsid w:val="00F23446"/>
    <w:rsid w:val="00F3737F"/>
    <w:rsid w:val="00F618F4"/>
    <w:rsid w:val="00F7064A"/>
    <w:rsid w:val="00F76417"/>
    <w:rsid w:val="00FC3CAF"/>
    <w:rsid w:val="00FC48C5"/>
    <w:rsid w:val="00FD5259"/>
    <w:rsid w:val="00FD5A79"/>
    <w:rsid w:val="00FE3073"/>
    <w:rsid w:val="00FE4F80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0B504"/>
  <w15:docId w15:val="{66F2150F-16A6-4239-85F2-5D1C2C9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23A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22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BAC4-7A4D-4F73-B605-5F0E139A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2025-11-04T16:22:00Z</cp:lastPrinted>
  <dcterms:created xsi:type="dcterms:W3CDTF">2025-11-04T16:22:00Z</dcterms:created>
  <dcterms:modified xsi:type="dcterms:W3CDTF">2025-11-04T16:22:00Z</dcterms:modified>
</cp:coreProperties>
</file>