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62" w:rsidRDefault="000C4062" w:rsidP="00E64717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:rsidR="00E64717" w:rsidRPr="00E64717" w:rsidRDefault="00E64717" w:rsidP="00E64717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E64717">
        <w:rPr>
          <w:b/>
          <w:sz w:val="24"/>
          <w:szCs w:val="24"/>
        </w:rPr>
        <w:t>PORTARIA Nº</w:t>
      </w:r>
      <w:r w:rsidR="00AF2DFA">
        <w:rPr>
          <w:b/>
          <w:sz w:val="24"/>
          <w:szCs w:val="24"/>
        </w:rPr>
        <w:t xml:space="preserve"> </w:t>
      </w:r>
      <w:r w:rsidR="000C4062">
        <w:rPr>
          <w:b/>
          <w:sz w:val="24"/>
          <w:szCs w:val="24"/>
        </w:rPr>
        <w:t>230</w:t>
      </w:r>
      <w:r>
        <w:rPr>
          <w:b/>
          <w:sz w:val="24"/>
          <w:szCs w:val="24"/>
        </w:rPr>
        <w:t>/202</w:t>
      </w:r>
      <w:r w:rsidR="000C4062">
        <w:rPr>
          <w:b/>
          <w:sz w:val="24"/>
          <w:szCs w:val="24"/>
        </w:rPr>
        <w:t>5</w:t>
      </w:r>
      <w:r w:rsidR="005F5C93">
        <w:rPr>
          <w:b/>
          <w:sz w:val="24"/>
          <w:szCs w:val="24"/>
        </w:rPr>
        <w:tab/>
      </w:r>
      <w:r w:rsidR="005F5C93">
        <w:rPr>
          <w:b/>
          <w:sz w:val="24"/>
          <w:szCs w:val="24"/>
        </w:rPr>
        <w:tab/>
        <w:t xml:space="preserve">                   </w:t>
      </w:r>
      <w:r w:rsidR="008776F1">
        <w:rPr>
          <w:b/>
          <w:sz w:val="24"/>
          <w:szCs w:val="24"/>
        </w:rPr>
        <w:t xml:space="preserve">     </w:t>
      </w:r>
      <w:r w:rsidR="00AF2DFA">
        <w:rPr>
          <w:b/>
          <w:sz w:val="24"/>
          <w:szCs w:val="24"/>
        </w:rPr>
        <w:t xml:space="preserve">         </w:t>
      </w:r>
      <w:bookmarkStart w:id="0" w:name="_GoBack"/>
      <w:bookmarkEnd w:id="0"/>
      <w:r w:rsidR="008776F1">
        <w:rPr>
          <w:b/>
          <w:sz w:val="24"/>
          <w:szCs w:val="24"/>
        </w:rPr>
        <w:t xml:space="preserve">EM </w:t>
      </w:r>
      <w:r w:rsidR="000C4062">
        <w:rPr>
          <w:b/>
          <w:sz w:val="24"/>
          <w:szCs w:val="24"/>
        </w:rPr>
        <w:t>07</w:t>
      </w:r>
      <w:r w:rsidRPr="00E64717">
        <w:rPr>
          <w:b/>
          <w:sz w:val="24"/>
          <w:szCs w:val="24"/>
        </w:rPr>
        <w:t xml:space="preserve"> DE </w:t>
      </w:r>
      <w:r w:rsidR="000C4062">
        <w:rPr>
          <w:b/>
          <w:sz w:val="24"/>
          <w:szCs w:val="24"/>
        </w:rPr>
        <w:t>JULHO</w:t>
      </w:r>
      <w:r w:rsidRPr="00E64717">
        <w:rPr>
          <w:b/>
          <w:sz w:val="24"/>
          <w:szCs w:val="24"/>
        </w:rPr>
        <w:t xml:space="preserve"> DE 20</w:t>
      </w:r>
      <w:r w:rsidR="008776F1">
        <w:rPr>
          <w:b/>
          <w:sz w:val="24"/>
          <w:szCs w:val="24"/>
        </w:rPr>
        <w:t>2</w:t>
      </w:r>
      <w:r w:rsidR="000C4062">
        <w:rPr>
          <w:b/>
          <w:sz w:val="24"/>
          <w:szCs w:val="24"/>
        </w:rPr>
        <w:t>5</w:t>
      </w:r>
    </w:p>
    <w:p w:rsidR="00174D44" w:rsidRDefault="00670232" w:rsidP="00317468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“</w:t>
      </w:r>
      <w:r w:rsidR="00FE0D7C" w:rsidRPr="00FE0D7C">
        <w:rPr>
          <w:rFonts w:eastAsia="Calibri"/>
          <w:sz w:val="24"/>
          <w:szCs w:val="24"/>
          <w:lang w:eastAsia="en-US"/>
        </w:rPr>
        <w:t xml:space="preserve">NOMEIA MEMBROS PARA INTEGRAR A COMISSÃO DE </w:t>
      </w:r>
      <w:r w:rsidR="00FE0D7C">
        <w:rPr>
          <w:rFonts w:eastAsia="Calibri"/>
          <w:sz w:val="24"/>
          <w:szCs w:val="24"/>
          <w:lang w:eastAsia="en-US"/>
        </w:rPr>
        <w:t xml:space="preserve">INVENTÁRIO PATRIMONIAL </w:t>
      </w:r>
      <w:r w:rsidR="00FE0D7C" w:rsidRPr="00FE0D7C">
        <w:rPr>
          <w:rFonts w:eastAsia="Calibri"/>
          <w:sz w:val="24"/>
          <w:szCs w:val="24"/>
          <w:lang w:eastAsia="en-US"/>
        </w:rPr>
        <w:t>DA PREFEITURA MUNICIPAL DE ALEGRIA - RS</w:t>
      </w:r>
      <w:r w:rsidR="00E64717" w:rsidRPr="00E64717">
        <w:rPr>
          <w:rFonts w:eastAsia="Calibri"/>
          <w:sz w:val="24"/>
          <w:szCs w:val="24"/>
          <w:lang w:eastAsia="en-US"/>
        </w:rPr>
        <w:t xml:space="preserve">”. </w:t>
      </w:r>
    </w:p>
    <w:p w:rsidR="00770D74" w:rsidRPr="005F5C93" w:rsidRDefault="00770D74" w:rsidP="00317468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="Calibri"/>
          <w:sz w:val="24"/>
          <w:szCs w:val="24"/>
          <w:lang w:eastAsia="en-US"/>
        </w:rPr>
      </w:pPr>
    </w:p>
    <w:p w:rsidR="00317468" w:rsidRDefault="000C4062" w:rsidP="00317468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Theme="minorHAnsi"/>
          <w:color w:val="FF0000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O </w:t>
      </w:r>
      <w:r w:rsidR="008776F1" w:rsidRPr="00D92155">
        <w:rPr>
          <w:rFonts w:eastAsiaTheme="minorHAnsi"/>
          <w:b/>
          <w:bCs/>
          <w:sz w:val="24"/>
          <w:szCs w:val="24"/>
          <w:lang w:eastAsia="en-US"/>
        </w:rPr>
        <w:t>PREFEIT</w:t>
      </w:r>
      <w:r>
        <w:rPr>
          <w:rFonts w:eastAsiaTheme="minorHAnsi"/>
          <w:b/>
          <w:bCs/>
          <w:sz w:val="24"/>
          <w:szCs w:val="24"/>
          <w:lang w:eastAsia="en-US"/>
        </w:rPr>
        <w:t>O</w:t>
      </w:r>
      <w:r w:rsidR="008776F1" w:rsidRPr="00D92155">
        <w:rPr>
          <w:rFonts w:eastAsiaTheme="minorHAnsi"/>
          <w:b/>
          <w:bCs/>
          <w:sz w:val="24"/>
          <w:szCs w:val="24"/>
          <w:lang w:eastAsia="en-US"/>
        </w:rPr>
        <w:t xml:space="preserve"> MUNICIPAL DE ALEGRIA</w:t>
      </w:r>
      <w:r w:rsidR="008776F1" w:rsidRPr="00D92155">
        <w:rPr>
          <w:rFonts w:eastAsiaTheme="minorHAnsi"/>
          <w:sz w:val="24"/>
          <w:szCs w:val="24"/>
          <w:lang w:eastAsia="en-US"/>
        </w:rPr>
        <w:t xml:space="preserve">, Estado do Rio Grande do Sul, </w:t>
      </w:r>
      <w:r w:rsidR="008776F1" w:rsidRPr="00D92155">
        <w:rPr>
          <w:rFonts w:eastAsiaTheme="minorHAnsi"/>
          <w:bCs/>
          <w:sz w:val="24"/>
          <w:szCs w:val="24"/>
          <w:lang w:eastAsia="en-US"/>
        </w:rPr>
        <w:t xml:space="preserve">no uso de suas atribuições </w:t>
      </w:r>
      <w:r w:rsidR="008776F1" w:rsidRPr="00317468">
        <w:rPr>
          <w:rFonts w:eastAsiaTheme="minorHAnsi"/>
          <w:bCs/>
          <w:sz w:val="24"/>
          <w:szCs w:val="24"/>
          <w:lang w:eastAsia="en-US"/>
        </w:rPr>
        <w:t xml:space="preserve">legais, </w:t>
      </w:r>
      <w:r w:rsidR="00FE0D7C">
        <w:rPr>
          <w:rFonts w:eastAsiaTheme="minorHAnsi"/>
          <w:sz w:val="24"/>
          <w:szCs w:val="24"/>
          <w:lang w:eastAsia="en-US"/>
        </w:rPr>
        <w:t xml:space="preserve">que lhe são conferidas pela Lei Orgânica. </w:t>
      </w:r>
    </w:p>
    <w:p w:rsidR="00317468" w:rsidRDefault="00317468" w:rsidP="00FE0D7C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:rsidR="00317468" w:rsidRPr="00317468" w:rsidRDefault="00770D74" w:rsidP="00317468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RESOLVE</w:t>
      </w:r>
      <w:r w:rsidR="00317468" w:rsidRPr="00317468">
        <w:rPr>
          <w:rFonts w:eastAsiaTheme="minorHAnsi"/>
          <w:b/>
          <w:sz w:val="24"/>
          <w:szCs w:val="24"/>
          <w:lang w:eastAsia="en-US"/>
        </w:rPr>
        <w:t xml:space="preserve"> :</w:t>
      </w:r>
      <w:proofErr w:type="gramEnd"/>
    </w:p>
    <w:p w:rsidR="00317468" w:rsidRPr="00317468" w:rsidRDefault="00317468" w:rsidP="00317468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spacing w:val="2"/>
          <w:sz w:val="24"/>
          <w:szCs w:val="24"/>
        </w:rPr>
      </w:pPr>
      <w:r w:rsidRPr="00FE0D7C">
        <w:rPr>
          <w:spacing w:val="2"/>
          <w:sz w:val="24"/>
          <w:szCs w:val="24"/>
        </w:rPr>
        <w:t xml:space="preserve">Art. 1º </w:t>
      </w:r>
      <w:r>
        <w:rPr>
          <w:spacing w:val="2"/>
          <w:sz w:val="24"/>
          <w:szCs w:val="24"/>
        </w:rPr>
        <w:t xml:space="preserve">- </w:t>
      </w:r>
      <w:r w:rsidRPr="00FE0D7C">
        <w:rPr>
          <w:spacing w:val="2"/>
          <w:sz w:val="24"/>
          <w:szCs w:val="24"/>
        </w:rPr>
        <w:t xml:space="preserve">Nomear membros para integrar a Comissão de </w:t>
      </w:r>
      <w:r>
        <w:rPr>
          <w:spacing w:val="2"/>
          <w:sz w:val="24"/>
          <w:szCs w:val="24"/>
        </w:rPr>
        <w:t xml:space="preserve">Inventário Patrimonial </w:t>
      </w:r>
      <w:r w:rsidRPr="00FE0D7C">
        <w:rPr>
          <w:spacing w:val="2"/>
          <w:sz w:val="24"/>
          <w:szCs w:val="24"/>
        </w:rPr>
        <w:t>da Prefeitura Municipal de Alegria – RS</w:t>
      </w:r>
      <w:r w:rsidRPr="00FE0D7C">
        <w:rPr>
          <w:sz w:val="24"/>
          <w:szCs w:val="24"/>
        </w:rPr>
        <w:t xml:space="preserve"> que será composta pelos indicados de cada instituição abaixo relacionados:</w:t>
      </w:r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z w:val="24"/>
          <w:szCs w:val="24"/>
          <w:lang w:eastAsia="en-US"/>
        </w:rPr>
        <w:t xml:space="preserve">I – </w:t>
      </w: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SECRETARIA MUNICIPAL DE ADMINISTRAÇÃO:</w:t>
      </w:r>
    </w:p>
    <w:p w:rsidR="00FE0D7C" w:rsidRPr="00FE0D7C" w:rsidRDefault="000C4062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spacing w:val="2"/>
          <w:sz w:val="24"/>
          <w:szCs w:val="24"/>
          <w:lang w:eastAsia="en-US"/>
        </w:rPr>
      </w:pPr>
      <w:r>
        <w:rPr>
          <w:rFonts w:eastAsiaTheme="minorHAnsi"/>
          <w:spacing w:val="2"/>
          <w:sz w:val="24"/>
          <w:szCs w:val="24"/>
          <w:lang w:eastAsia="en-US"/>
        </w:rPr>
        <w:t xml:space="preserve">Débora da Veiga </w:t>
      </w:r>
      <w:proofErr w:type="spellStart"/>
      <w:r>
        <w:rPr>
          <w:rFonts w:eastAsiaTheme="minorHAnsi"/>
          <w:spacing w:val="2"/>
          <w:sz w:val="24"/>
          <w:szCs w:val="24"/>
          <w:lang w:eastAsia="en-US"/>
        </w:rPr>
        <w:t>Fredericheski</w:t>
      </w:r>
      <w:proofErr w:type="spellEnd"/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z w:val="24"/>
          <w:szCs w:val="24"/>
          <w:lang w:eastAsia="en-US"/>
        </w:rPr>
        <w:t xml:space="preserve">II – </w:t>
      </w: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SECRETARIA MUNICIPAL DE COORDENAÇÃO E PLANEJAMENTO:</w:t>
      </w:r>
    </w:p>
    <w:p w:rsidR="00FE0D7C" w:rsidRPr="00FE0D7C" w:rsidRDefault="000C4062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spacing w:val="2"/>
          <w:sz w:val="24"/>
          <w:szCs w:val="24"/>
          <w:lang w:eastAsia="en-US"/>
        </w:rPr>
      </w:pPr>
      <w:r>
        <w:rPr>
          <w:rFonts w:eastAsiaTheme="minorHAnsi"/>
          <w:bCs/>
          <w:spacing w:val="2"/>
          <w:sz w:val="24"/>
          <w:szCs w:val="24"/>
          <w:lang w:eastAsia="en-US"/>
        </w:rPr>
        <w:t xml:space="preserve">Daniela </w:t>
      </w:r>
      <w:proofErr w:type="spellStart"/>
      <w:r w:rsidR="001F5BEC">
        <w:rPr>
          <w:rFonts w:eastAsiaTheme="minorHAnsi"/>
          <w:bCs/>
          <w:spacing w:val="2"/>
          <w:sz w:val="24"/>
          <w:szCs w:val="24"/>
          <w:lang w:eastAsia="en-US"/>
        </w:rPr>
        <w:t>Bigolin</w:t>
      </w:r>
      <w:proofErr w:type="spellEnd"/>
      <w:r w:rsidR="001F5BEC">
        <w:rPr>
          <w:rFonts w:eastAsiaTheme="minorHAnsi"/>
          <w:bCs/>
          <w:spacing w:val="2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Cs/>
          <w:spacing w:val="2"/>
          <w:sz w:val="24"/>
          <w:szCs w:val="24"/>
          <w:lang w:eastAsia="en-US"/>
        </w:rPr>
        <w:t>Parussulo</w:t>
      </w:r>
      <w:proofErr w:type="spellEnd"/>
      <w:r>
        <w:rPr>
          <w:rFonts w:eastAsiaTheme="minorHAnsi"/>
          <w:bCs/>
          <w:spacing w:val="2"/>
          <w:sz w:val="24"/>
          <w:szCs w:val="24"/>
          <w:lang w:eastAsia="en-US"/>
        </w:rPr>
        <w:t xml:space="preserve"> </w:t>
      </w:r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z w:val="24"/>
          <w:szCs w:val="24"/>
          <w:lang w:eastAsia="en-US"/>
        </w:rPr>
        <w:t xml:space="preserve">III – </w:t>
      </w: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SECRETARIA MUNICIPAL DA FAZENDA:</w:t>
      </w:r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FE0D7C">
        <w:rPr>
          <w:rFonts w:eastAsiaTheme="minorHAnsi"/>
          <w:sz w:val="24"/>
          <w:szCs w:val="24"/>
          <w:lang w:eastAsia="en-US"/>
        </w:rPr>
        <w:t>Noici</w:t>
      </w:r>
      <w:proofErr w:type="spellEnd"/>
      <w:r w:rsidRPr="00FE0D7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FE0D7C">
        <w:rPr>
          <w:rFonts w:eastAsiaTheme="minorHAnsi"/>
          <w:sz w:val="24"/>
          <w:szCs w:val="24"/>
          <w:lang w:eastAsia="en-US"/>
        </w:rPr>
        <w:t>Lauschner</w:t>
      </w:r>
      <w:proofErr w:type="spellEnd"/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z w:val="24"/>
          <w:szCs w:val="24"/>
          <w:lang w:eastAsia="en-US"/>
        </w:rPr>
        <w:t xml:space="preserve">IV – </w:t>
      </w: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SECRETARIA MUNICIPAL DE EDUCAÇÃO, CULTURA E DESPORTO:</w:t>
      </w:r>
    </w:p>
    <w:p w:rsidR="00FE0D7C" w:rsidRDefault="001F5BE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spacing w:val="2"/>
          <w:sz w:val="24"/>
          <w:szCs w:val="24"/>
          <w:lang w:eastAsia="en-US"/>
        </w:rPr>
      </w:pPr>
      <w:r>
        <w:rPr>
          <w:rFonts w:eastAsiaTheme="minorHAnsi"/>
          <w:spacing w:val="2"/>
          <w:sz w:val="24"/>
          <w:szCs w:val="24"/>
          <w:lang w:eastAsia="en-US"/>
        </w:rPr>
        <w:t xml:space="preserve">Elisandra Rita </w:t>
      </w:r>
      <w:proofErr w:type="spellStart"/>
      <w:r>
        <w:rPr>
          <w:rFonts w:eastAsiaTheme="minorHAnsi"/>
          <w:spacing w:val="2"/>
          <w:sz w:val="24"/>
          <w:szCs w:val="24"/>
          <w:lang w:eastAsia="en-US"/>
        </w:rPr>
        <w:t>Knebelkamp</w:t>
      </w:r>
      <w:proofErr w:type="spellEnd"/>
    </w:p>
    <w:p w:rsid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 xml:space="preserve">V - </w:t>
      </w:r>
      <w:proofErr w:type="spellStart"/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EMEI</w:t>
      </w:r>
      <w:proofErr w:type="spellEnd"/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 xml:space="preserve"> </w:t>
      </w:r>
      <w:proofErr w:type="spellStart"/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FAVINHO</w:t>
      </w:r>
      <w:proofErr w:type="spellEnd"/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 xml:space="preserve"> DE MEL:</w:t>
      </w:r>
    </w:p>
    <w:p w:rsidR="001F5BEC" w:rsidRPr="00AF2DFA" w:rsidRDefault="001F5BE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spacing w:val="2"/>
          <w:sz w:val="24"/>
          <w:szCs w:val="24"/>
          <w:lang w:eastAsia="en-US"/>
        </w:rPr>
      </w:pPr>
      <w:r w:rsidRPr="00AF2DFA">
        <w:rPr>
          <w:rFonts w:eastAsiaTheme="minorHAnsi"/>
          <w:spacing w:val="2"/>
          <w:sz w:val="24"/>
          <w:szCs w:val="24"/>
          <w:lang w:eastAsia="en-US"/>
        </w:rPr>
        <w:t xml:space="preserve">Carla </w:t>
      </w:r>
      <w:proofErr w:type="spellStart"/>
      <w:r w:rsidRPr="00AF2DFA">
        <w:rPr>
          <w:rFonts w:eastAsiaTheme="minorHAnsi"/>
          <w:spacing w:val="2"/>
          <w:sz w:val="24"/>
          <w:szCs w:val="24"/>
          <w:lang w:eastAsia="en-US"/>
        </w:rPr>
        <w:t>Verginia</w:t>
      </w:r>
      <w:proofErr w:type="spellEnd"/>
      <w:r w:rsidRPr="00AF2DFA">
        <w:rPr>
          <w:rFonts w:eastAsiaTheme="minorHAnsi"/>
          <w:spacing w:val="2"/>
          <w:sz w:val="24"/>
          <w:szCs w:val="24"/>
          <w:lang w:eastAsia="en-US"/>
        </w:rPr>
        <w:t xml:space="preserve"> </w:t>
      </w:r>
      <w:proofErr w:type="spellStart"/>
      <w:r w:rsidRPr="00AF2DFA">
        <w:rPr>
          <w:rFonts w:eastAsiaTheme="minorHAnsi"/>
          <w:spacing w:val="2"/>
          <w:sz w:val="24"/>
          <w:szCs w:val="24"/>
          <w:lang w:eastAsia="en-US"/>
        </w:rPr>
        <w:t>Giacomelli</w:t>
      </w:r>
      <w:proofErr w:type="spellEnd"/>
      <w:r w:rsidRPr="00AF2DFA">
        <w:rPr>
          <w:rFonts w:eastAsiaTheme="minorHAnsi"/>
          <w:spacing w:val="2"/>
          <w:sz w:val="24"/>
          <w:szCs w:val="24"/>
          <w:lang w:eastAsia="en-US"/>
        </w:rPr>
        <w:t xml:space="preserve"> </w:t>
      </w:r>
      <w:proofErr w:type="spellStart"/>
      <w:r w:rsidRPr="00AF2DFA">
        <w:rPr>
          <w:rFonts w:eastAsiaTheme="minorHAnsi"/>
          <w:spacing w:val="2"/>
          <w:sz w:val="24"/>
          <w:szCs w:val="24"/>
          <w:lang w:eastAsia="en-US"/>
        </w:rPr>
        <w:t>Kaiber</w:t>
      </w:r>
      <w:proofErr w:type="spellEnd"/>
    </w:p>
    <w:p w:rsid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 xml:space="preserve">VI - </w:t>
      </w:r>
      <w:proofErr w:type="spellStart"/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EMEF</w:t>
      </w:r>
      <w:proofErr w:type="spellEnd"/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 xml:space="preserve"> ITAMARATI:</w:t>
      </w:r>
    </w:p>
    <w:p w:rsidR="00AF2DFA" w:rsidRPr="00AF2DFA" w:rsidRDefault="00AF2DFA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spacing w:val="2"/>
          <w:sz w:val="24"/>
          <w:szCs w:val="24"/>
          <w:lang w:eastAsia="en-US"/>
        </w:rPr>
      </w:pPr>
      <w:r w:rsidRPr="00AF2DFA">
        <w:rPr>
          <w:rFonts w:eastAsiaTheme="minorHAnsi"/>
          <w:spacing w:val="2"/>
          <w:sz w:val="24"/>
          <w:szCs w:val="24"/>
          <w:lang w:eastAsia="en-US"/>
        </w:rPr>
        <w:t xml:space="preserve">Denise </w:t>
      </w:r>
      <w:proofErr w:type="spellStart"/>
      <w:r w:rsidRPr="00AF2DFA">
        <w:rPr>
          <w:rFonts w:eastAsiaTheme="minorHAnsi"/>
          <w:spacing w:val="2"/>
          <w:sz w:val="24"/>
          <w:szCs w:val="24"/>
          <w:lang w:eastAsia="en-US"/>
        </w:rPr>
        <w:t>Schons</w:t>
      </w:r>
      <w:proofErr w:type="spellEnd"/>
      <w:r w:rsidRPr="00AF2DFA">
        <w:rPr>
          <w:rFonts w:eastAsiaTheme="minorHAnsi"/>
          <w:spacing w:val="2"/>
          <w:sz w:val="24"/>
          <w:szCs w:val="24"/>
          <w:lang w:eastAsia="en-US"/>
        </w:rPr>
        <w:t xml:space="preserve"> </w:t>
      </w:r>
      <w:proofErr w:type="spellStart"/>
      <w:r w:rsidRPr="00AF2DFA">
        <w:rPr>
          <w:rFonts w:eastAsiaTheme="minorHAnsi"/>
          <w:spacing w:val="2"/>
          <w:sz w:val="24"/>
          <w:szCs w:val="24"/>
          <w:lang w:eastAsia="en-US"/>
        </w:rPr>
        <w:t>Rosanelli</w:t>
      </w:r>
      <w:proofErr w:type="spellEnd"/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VII - BIBLIOTECA PÚBLICA MUNICIPAL:</w:t>
      </w:r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spacing w:val="2"/>
          <w:sz w:val="24"/>
          <w:szCs w:val="24"/>
          <w:lang w:eastAsia="en-US"/>
        </w:rPr>
      </w:pPr>
      <w:proofErr w:type="spellStart"/>
      <w:r w:rsidRPr="00FE0D7C">
        <w:rPr>
          <w:rFonts w:eastAsiaTheme="minorHAnsi"/>
          <w:spacing w:val="2"/>
          <w:sz w:val="24"/>
          <w:szCs w:val="24"/>
          <w:lang w:eastAsia="en-US"/>
        </w:rPr>
        <w:t>Sinhorinha</w:t>
      </w:r>
      <w:proofErr w:type="spellEnd"/>
      <w:r w:rsidRPr="00FE0D7C">
        <w:rPr>
          <w:rFonts w:eastAsiaTheme="minorHAnsi"/>
          <w:spacing w:val="2"/>
          <w:sz w:val="24"/>
          <w:szCs w:val="24"/>
          <w:lang w:eastAsia="en-US"/>
        </w:rPr>
        <w:t xml:space="preserve"> Padilha de Almeida</w:t>
      </w:r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proofErr w:type="gramStart"/>
      <w:r w:rsidRPr="00FE0D7C">
        <w:rPr>
          <w:rFonts w:eastAsiaTheme="minorHAnsi"/>
          <w:b/>
          <w:sz w:val="24"/>
          <w:szCs w:val="24"/>
          <w:lang w:eastAsia="en-US"/>
        </w:rPr>
        <w:t>VIII  -</w:t>
      </w:r>
      <w:proofErr w:type="gramEnd"/>
      <w:r w:rsidRPr="00FE0D7C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SECRETARIA MUNICIPAL DE SAÚDE:</w:t>
      </w:r>
    </w:p>
    <w:p w:rsidR="00DA7B67" w:rsidRPr="00DA7B67" w:rsidRDefault="00DA7B67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Cs/>
          <w:spacing w:val="2"/>
          <w:sz w:val="24"/>
          <w:szCs w:val="24"/>
          <w:lang w:eastAsia="en-US"/>
        </w:rPr>
      </w:pPr>
      <w:r>
        <w:rPr>
          <w:rFonts w:eastAsiaTheme="minorHAnsi"/>
          <w:bCs/>
          <w:spacing w:val="2"/>
          <w:sz w:val="24"/>
          <w:szCs w:val="24"/>
          <w:lang w:eastAsia="en-US"/>
        </w:rPr>
        <w:t>Roseli d</w:t>
      </w:r>
      <w:r w:rsidRPr="00DA7B67">
        <w:rPr>
          <w:rFonts w:eastAsiaTheme="minorHAnsi"/>
          <w:bCs/>
          <w:spacing w:val="2"/>
          <w:sz w:val="24"/>
          <w:szCs w:val="24"/>
          <w:lang w:eastAsia="en-US"/>
        </w:rPr>
        <w:t>e Siqueira Richter</w:t>
      </w:r>
    </w:p>
    <w:p w:rsidR="00AF2DFA" w:rsidRDefault="00AF2DFA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Cs/>
          <w:spacing w:val="2"/>
          <w:sz w:val="24"/>
          <w:szCs w:val="24"/>
          <w:lang w:eastAsia="en-US"/>
        </w:rPr>
      </w:pPr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z w:val="24"/>
          <w:szCs w:val="24"/>
          <w:lang w:eastAsia="en-US"/>
        </w:rPr>
        <w:t xml:space="preserve">IX – </w:t>
      </w: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SECRETARIA MUNICIPAL DE ASSISTÊNCIA SOCIAL E HABITAÇÃO:</w:t>
      </w:r>
    </w:p>
    <w:p w:rsidR="00FE0D7C" w:rsidRPr="00FE0D7C" w:rsidRDefault="00AF2DFA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spacing w:val="2"/>
          <w:sz w:val="24"/>
          <w:szCs w:val="24"/>
          <w:lang w:eastAsia="en-US"/>
        </w:rPr>
      </w:pPr>
      <w:proofErr w:type="spellStart"/>
      <w:r>
        <w:rPr>
          <w:rFonts w:eastAsiaTheme="minorHAnsi"/>
          <w:bCs/>
          <w:spacing w:val="2"/>
          <w:sz w:val="24"/>
          <w:szCs w:val="24"/>
          <w:lang w:eastAsia="en-US"/>
        </w:rPr>
        <w:t>Juceléia</w:t>
      </w:r>
      <w:proofErr w:type="spellEnd"/>
      <w:r>
        <w:rPr>
          <w:rFonts w:eastAsiaTheme="minorHAnsi"/>
          <w:bCs/>
          <w:spacing w:val="2"/>
          <w:sz w:val="24"/>
          <w:szCs w:val="24"/>
          <w:lang w:eastAsia="en-US"/>
        </w:rPr>
        <w:t xml:space="preserve"> Soares </w:t>
      </w:r>
      <w:proofErr w:type="spellStart"/>
      <w:r>
        <w:rPr>
          <w:rFonts w:eastAsiaTheme="minorHAnsi"/>
          <w:bCs/>
          <w:spacing w:val="2"/>
          <w:sz w:val="24"/>
          <w:szCs w:val="24"/>
          <w:lang w:eastAsia="en-US"/>
        </w:rPr>
        <w:t>Sabtos</w:t>
      </w:r>
      <w:proofErr w:type="spellEnd"/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z w:val="24"/>
          <w:szCs w:val="24"/>
          <w:lang w:eastAsia="en-US"/>
        </w:rPr>
        <w:t xml:space="preserve">X – </w:t>
      </w: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SECRETARIA MUNICIPAL DE OBRAS, VIAÇÃO E TRÂNSITO:</w:t>
      </w:r>
    </w:p>
    <w:p w:rsidR="00FE0D7C" w:rsidRPr="00FE0D7C" w:rsidRDefault="00FE0D7C" w:rsidP="00FE0D7C">
      <w:pPr>
        <w:overflowPunct/>
        <w:autoSpaceDE/>
        <w:autoSpaceDN/>
        <w:adjustRightInd/>
        <w:spacing w:line="276" w:lineRule="auto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E0D7C">
        <w:rPr>
          <w:rFonts w:eastAsiaTheme="minorHAnsi"/>
          <w:color w:val="000000" w:themeColor="text1"/>
          <w:sz w:val="24"/>
          <w:szCs w:val="24"/>
          <w:lang w:eastAsia="en-US"/>
        </w:rPr>
        <w:t xml:space="preserve">Cristiano </w:t>
      </w:r>
      <w:proofErr w:type="spellStart"/>
      <w:r w:rsidRPr="00FE0D7C">
        <w:rPr>
          <w:rFonts w:eastAsiaTheme="minorHAnsi"/>
          <w:color w:val="000000" w:themeColor="text1"/>
          <w:sz w:val="24"/>
          <w:szCs w:val="24"/>
          <w:lang w:eastAsia="en-US"/>
        </w:rPr>
        <w:t>Reckziegel</w:t>
      </w:r>
      <w:proofErr w:type="spellEnd"/>
    </w:p>
    <w:p w:rsidR="00FE0D7C" w:rsidRPr="00FE0D7C" w:rsidRDefault="00FE0D7C" w:rsidP="00FE0D7C">
      <w:pPr>
        <w:overflowPunct/>
        <w:autoSpaceDE/>
        <w:autoSpaceDN/>
        <w:adjustRightInd/>
        <w:spacing w:line="276" w:lineRule="auto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z w:val="24"/>
          <w:szCs w:val="24"/>
          <w:lang w:eastAsia="en-US"/>
        </w:rPr>
        <w:t xml:space="preserve">XI - </w:t>
      </w: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SECRETARIA MUNICIPAL DA AGRICULTURA:</w:t>
      </w:r>
    </w:p>
    <w:p w:rsidR="00FE0D7C" w:rsidRDefault="00AF2DFA" w:rsidP="00FE0D7C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Cs/>
          <w:spacing w:val="2"/>
          <w:sz w:val="24"/>
          <w:szCs w:val="24"/>
          <w:lang w:eastAsia="en-US"/>
        </w:rPr>
      </w:pPr>
      <w:r>
        <w:rPr>
          <w:rFonts w:eastAsiaTheme="minorHAnsi"/>
          <w:bCs/>
          <w:spacing w:val="2"/>
          <w:sz w:val="24"/>
          <w:szCs w:val="24"/>
          <w:lang w:eastAsia="en-US"/>
        </w:rPr>
        <w:t xml:space="preserve">Juarez </w:t>
      </w:r>
      <w:proofErr w:type="spellStart"/>
      <w:r>
        <w:rPr>
          <w:rFonts w:eastAsiaTheme="minorHAnsi"/>
          <w:bCs/>
          <w:spacing w:val="2"/>
          <w:sz w:val="24"/>
          <w:szCs w:val="24"/>
          <w:lang w:eastAsia="en-US"/>
        </w:rPr>
        <w:t>Desordi</w:t>
      </w:r>
      <w:proofErr w:type="spellEnd"/>
      <w:r>
        <w:rPr>
          <w:rFonts w:eastAsiaTheme="minorHAnsi"/>
          <w:bCs/>
          <w:spacing w:val="2"/>
          <w:sz w:val="24"/>
          <w:szCs w:val="24"/>
          <w:lang w:eastAsia="en-US"/>
        </w:rPr>
        <w:t xml:space="preserve"> de Lima</w:t>
      </w:r>
    </w:p>
    <w:p w:rsidR="009973FA" w:rsidRPr="00FE0D7C" w:rsidRDefault="009973FA" w:rsidP="00FE0D7C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pacing w:val="2"/>
          <w:sz w:val="24"/>
          <w:szCs w:val="24"/>
          <w:lang w:eastAsia="en-US"/>
        </w:rPr>
      </w:pPr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XII - CAMARA DE VEREADORES:</w:t>
      </w:r>
    </w:p>
    <w:p w:rsidR="00FE0D7C" w:rsidRPr="00FE0D7C" w:rsidRDefault="00AF2DFA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spacing w:val="2"/>
          <w:sz w:val="24"/>
          <w:szCs w:val="24"/>
          <w:lang w:eastAsia="en-US"/>
        </w:rPr>
      </w:pPr>
      <w:r>
        <w:rPr>
          <w:rFonts w:eastAsiaTheme="minorHAnsi"/>
          <w:spacing w:val="2"/>
          <w:sz w:val="24"/>
          <w:szCs w:val="24"/>
          <w:lang w:eastAsia="en-US"/>
        </w:rPr>
        <w:t xml:space="preserve">José Roberto </w:t>
      </w:r>
      <w:proofErr w:type="spellStart"/>
      <w:r>
        <w:rPr>
          <w:rFonts w:eastAsiaTheme="minorHAnsi"/>
          <w:spacing w:val="2"/>
          <w:sz w:val="24"/>
          <w:szCs w:val="24"/>
          <w:lang w:eastAsia="en-US"/>
        </w:rPr>
        <w:t>Torzecki</w:t>
      </w:r>
      <w:proofErr w:type="spellEnd"/>
      <w:r>
        <w:rPr>
          <w:rFonts w:eastAsiaTheme="minorHAnsi"/>
          <w:spacing w:val="2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pacing w:val="2"/>
          <w:sz w:val="24"/>
          <w:szCs w:val="24"/>
          <w:lang w:eastAsia="en-US"/>
        </w:rPr>
        <w:t>Kotrzeva</w:t>
      </w:r>
      <w:proofErr w:type="spellEnd"/>
    </w:p>
    <w:p w:rsidR="00FE0D7C" w:rsidRPr="00FE0D7C" w:rsidRDefault="00FE0D7C" w:rsidP="00FE0D7C">
      <w:pPr>
        <w:overflowPunct/>
        <w:autoSpaceDE/>
        <w:autoSpaceDN/>
        <w:adjustRightInd/>
        <w:spacing w:after="160" w:line="276" w:lineRule="auto"/>
        <w:jc w:val="both"/>
        <w:rPr>
          <w:rFonts w:eastAsiaTheme="minorHAnsi"/>
          <w:b/>
          <w:spacing w:val="2"/>
          <w:sz w:val="24"/>
          <w:szCs w:val="24"/>
          <w:lang w:eastAsia="en-US"/>
        </w:rPr>
      </w:pPr>
      <w:r w:rsidRPr="00FE0D7C">
        <w:rPr>
          <w:rFonts w:eastAsiaTheme="minorHAnsi"/>
          <w:b/>
          <w:spacing w:val="2"/>
          <w:sz w:val="24"/>
          <w:szCs w:val="24"/>
          <w:lang w:eastAsia="en-US"/>
        </w:rPr>
        <w:t>XIII - CONSELHO TUTELAR:</w:t>
      </w:r>
    </w:p>
    <w:p w:rsidR="009973FA" w:rsidRDefault="009973FA" w:rsidP="00FE0D7C">
      <w:pPr>
        <w:overflowPunct/>
        <w:autoSpaceDE/>
        <w:autoSpaceDN/>
        <w:adjustRightInd/>
        <w:spacing w:line="276" w:lineRule="auto"/>
        <w:contextualSpacing/>
        <w:jc w:val="both"/>
        <w:rPr>
          <w:rFonts w:eastAsiaTheme="minorHAnsi"/>
          <w:bCs/>
          <w:spacing w:val="2"/>
          <w:sz w:val="24"/>
          <w:szCs w:val="24"/>
          <w:lang w:eastAsia="en-US"/>
        </w:rPr>
      </w:pPr>
      <w:proofErr w:type="spellStart"/>
      <w:r w:rsidRPr="009973FA">
        <w:rPr>
          <w:rFonts w:eastAsiaTheme="minorHAnsi"/>
          <w:bCs/>
          <w:spacing w:val="2"/>
          <w:sz w:val="24"/>
          <w:szCs w:val="24"/>
          <w:lang w:eastAsia="en-US"/>
        </w:rPr>
        <w:t>Giselica</w:t>
      </w:r>
      <w:proofErr w:type="spellEnd"/>
      <w:r w:rsidRPr="009973FA">
        <w:rPr>
          <w:rFonts w:eastAsiaTheme="minorHAnsi"/>
          <w:bCs/>
          <w:spacing w:val="2"/>
          <w:sz w:val="24"/>
          <w:szCs w:val="24"/>
          <w:lang w:eastAsia="en-US"/>
        </w:rPr>
        <w:t xml:space="preserve"> Cristina Almeida Oliveira</w:t>
      </w:r>
    </w:p>
    <w:p w:rsidR="009973FA" w:rsidRDefault="009973FA" w:rsidP="00FE0D7C">
      <w:pPr>
        <w:overflowPunct/>
        <w:autoSpaceDE/>
        <w:autoSpaceDN/>
        <w:adjustRightInd/>
        <w:spacing w:line="276" w:lineRule="auto"/>
        <w:contextualSpacing/>
        <w:jc w:val="both"/>
        <w:rPr>
          <w:rFonts w:eastAsiaTheme="minorHAnsi"/>
          <w:bCs/>
          <w:spacing w:val="2"/>
          <w:sz w:val="24"/>
          <w:szCs w:val="24"/>
          <w:lang w:eastAsia="en-US"/>
        </w:rPr>
      </w:pPr>
    </w:p>
    <w:p w:rsidR="009973FA" w:rsidRDefault="009973FA" w:rsidP="00FE0D7C">
      <w:pPr>
        <w:overflowPunct/>
        <w:autoSpaceDE/>
        <w:autoSpaceDN/>
        <w:adjustRightInd/>
        <w:spacing w:line="276" w:lineRule="auto"/>
        <w:contextualSpacing/>
        <w:jc w:val="both"/>
        <w:rPr>
          <w:rFonts w:eastAsiaTheme="minorHAnsi"/>
          <w:b/>
          <w:bCs/>
          <w:spacing w:val="2"/>
          <w:sz w:val="24"/>
          <w:szCs w:val="24"/>
          <w:lang w:eastAsia="en-US"/>
        </w:rPr>
      </w:pPr>
      <w:r w:rsidRPr="009973FA">
        <w:rPr>
          <w:rFonts w:eastAsiaTheme="minorHAnsi"/>
          <w:b/>
          <w:bCs/>
          <w:spacing w:val="2"/>
          <w:sz w:val="24"/>
          <w:szCs w:val="24"/>
          <w:lang w:eastAsia="en-US"/>
        </w:rPr>
        <w:t xml:space="preserve">XIV </w:t>
      </w:r>
      <w:r>
        <w:rPr>
          <w:rFonts w:eastAsiaTheme="minorHAnsi"/>
          <w:b/>
          <w:bCs/>
          <w:spacing w:val="2"/>
          <w:sz w:val="24"/>
          <w:szCs w:val="24"/>
          <w:lang w:eastAsia="en-US"/>
        </w:rPr>
        <w:t>–</w:t>
      </w:r>
      <w:r w:rsidRPr="009973FA">
        <w:rPr>
          <w:rFonts w:eastAsiaTheme="minorHAnsi"/>
          <w:b/>
          <w:bCs/>
          <w:spacing w:val="2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pacing w:val="2"/>
          <w:sz w:val="24"/>
          <w:szCs w:val="24"/>
          <w:lang w:eastAsia="en-US"/>
        </w:rPr>
        <w:t xml:space="preserve">SECRETARIA MUNICIPAL </w:t>
      </w:r>
      <w:r w:rsidRPr="009973FA">
        <w:rPr>
          <w:rFonts w:eastAsiaTheme="minorHAnsi"/>
          <w:b/>
          <w:bCs/>
          <w:spacing w:val="2"/>
          <w:sz w:val="24"/>
          <w:szCs w:val="24"/>
          <w:lang w:eastAsia="en-US"/>
        </w:rPr>
        <w:t>DE TURISMO </w:t>
      </w:r>
    </w:p>
    <w:p w:rsidR="00932DAE" w:rsidRDefault="00932DAE" w:rsidP="00FE0D7C">
      <w:pPr>
        <w:overflowPunct/>
        <w:autoSpaceDE/>
        <w:autoSpaceDN/>
        <w:adjustRightInd/>
        <w:spacing w:line="276" w:lineRule="auto"/>
        <w:contextualSpacing/>
        <w:jc w:val="both"/>
        <w:rPr>
          <w:rFonts w:eastAsiaTheme="minorHAnsi"/>
          <w:bCs/>
          <w:spacing w:val="2"/>
          <w:sz w:val="24"/>
          <w:szCs w:val="24"/>
          <w:lang w:eastAsia="en-US"/>
        </w:rPr>
      </w:pPr>
    </w:p>
    <w:p w:rsidR="009973FA" w:rsidRDefault="00AF2DFA" w:rsidP="00FE0D7C">
      <w:pPr>
        <w:overflowPunct/>
        <w:autoSpaceDE/>
        <w:autoSpaceDN/>
        <w:adjustRightInd/>
        <w:spacing w:line="276" w:lineRule="auto"/>
        <w:contextualSpacing/>
        <w:jc w:val="both"/>
        <w:rPr>
          <w:rFonts w:eastAsiaTheme="minorHAnsi"/>
          <w:bCs/>
          <w:spacing w:val="2"/>
          <w:sz w:val="24"/>
          <w:szCs w:val="24"/>
          <w:lang w:eastAsia="en-US"/>
        </w:rPr>
      </w:pPr>
      <w:r>
        <w:rPr>
          <w:rFonts w:eastAsiaTheme="minorHAnsi"/>
          <w:bCs/>
          <w:spacing w:val="2"/>
          <w:sz w:val="24"/>
          <w:szCs w:val="24"/>
          <w:lang w:eastAsia="en-US"/>
        </w:rPr>
        <w:t xml:space="preserve">Mauri </w:t>
      </w:r>
      <w:proofErr w:type="spellStart"/>
      <w:r>
        <w:rPr>
          <w:rFonts w:eastAsiaTheme="minorHAnsi"/>
          <w:bCs/>
          <w:spacing w:val="2"/>
          <w:sz w:val="24"/>
          <w:szCs w:val="24"/>
          <w:lang w:eastAsia="en-US"/>
        </w:rPr>
        <w:t>Rench</w:t>
      </w:r>
      <w:proofErr w:type="spellEnd"/>
      <w:r>
        <w:rPr>
          <w:rFonts w:eastAsiaTheme="minorHAnsi"/>
          <w:bCs/>
          <w:spacing w:val="2"/>
          <w:sz w:val="24"/>
          <w:szCs w:val="24"/>
          <w:lang w:eastAsia="en-US"/>
        </w:rPr>
        <w:t xml:space="preserve"> da Silva</w:t>
      </w:r>
    </w:p>
    <w:p w:rsidR="009973FA" w:rsidRPr="009973FA" w:rsidRDefault="009973FA" w:rsidP="00FE0D7C">
      <w:pPr>
        <w:overflowPunct/>
        <w:autoSpaceDE/>
        <w:autoSpaceDN/>
        <w:adjustRightInd/>
        <w:spacing w:line="276" w:lineRule="auto"/>
        <w:contextualSpacing/>
        <w:jc w:val="both"/>
        <w:rPr>
          <w:rFonts w:eastAsiaTheme="minorHAnsi"/>
          <w:bCs/>
          <w:spacing w:val="2"/>
          <w:sz w:val="24"/>
          <w:szCs w:val="24"/>
          <w:lang w:eastAsia="en-US"/>
        </w:rPr>
      </w:pPr>
    </w:p>
    <w:p w:rsidR="000C4062" w:rsidRDefault="00FE0D7C" w:rsidP="009973FA">
      <w:pPr>
        <w:overflowPunct/>
        <w:autoSpaceDE/>
        <w:autoSpaceDN/>
        <w:adjustRightInd/>
        <w:spacing w:line="276" w:lineRule="auto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E0D7C">
        <w:rPr>
          <w:rFonts w:eastAsiaTheme="minorHAnsi"/>
          <w:color w:val="000000" w:themeColor="text1"/>
          <w:sz w:val="24"/>
          <w:szCs w:val="24"/>
          <w:lang w:eastAsia="en-US"/>
        </w:rPr>
        <w:t xml:space="preserve">Art. 2º </w:t>
      </w:r>
      <w:r w:rsidR="009973FA">
        <w:rPr>
          <w:rFonts w:eastAsiaTheme="minorHAnsi"/>
          <w:color w:val="000000" w:themeColor="text1"/>
          <w:sz w:val="24"/>
          <w:szCs w:val="24"/>
          <w:lang w:eastAsia="en-US"/>
        </w:rPr>
        <w:t xml:space="preserve">- </w:t>
      </w:r>
      <w:r w:rsidR="000C4062">
        <w:rPr>
          <w:rFonts w:eastAsiaTheme="minorHAnsi"/>
          <w:color w:val="000000" w:themeColor="text1"/>
          <w:sz w:val="24"/>
          <w:szCs w:val="24"/>
          <w:lang w:eastAsia="en-US"/>
        </w:rPr>
        <w:t xml:space="preserve">Revoga-se a Portaria n° 149 de 22 de </w:t>
      </w:r>
      <w:proofErr w:type="gramStart"/>
      <w:r w:rsidR="000C4062">
        <w:rPr>
          <w:rFonts w:eastAsiaTheme="minorHAnsi"/>
          <w:color w:val="000000" w:themeColor="text1"/>
          <w:sz w:val="24"/>
          <w:szCs w:val="24"/>
          <w:lang w:eastAsia="en-US"/>
        </w:rPr>
        <w:t>Outubro</w:t>
      </w:r>
      <w:proofErr w:type="gramEnd"/>
      <w:r w:rsidR="000C40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de 2024.</w:t>
      </w:r>
    </w:p>
    <w:p w:rsidR="000C4062" w:rsidRDefault="000C4062" w:rsidP="009973FA">
      <w:pPr>
        <w:overflowPunct/>
        <w:autoSpaceDE/>
        <w:autoSpaceDN/>
        <w:adjustRightInd/>
        <w:spacing w:line="276" w:lineRule="auto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C4062" w:rsidRDefault="000C4062" w:rsidP="000C4062">
      <w:pPr>
        <w:overflowPunct/>
        <w:autoSpaceDE/>
        <w:autoSpaceDN/>
        <w:adjustRightInd/>
        <w:spacing w:line="276" w:lineRule="auto"/>
        <w:contextualSpacing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Art. 3 - </w:t>
      </w:r>
      <w:r w:rsidRPr="00FE0D7C">
        <w:rPr>
          <w:spacing w:val="2"/>
          <w:sz w:val="24"/>
          <w:szCs w:val="24"/>
        </w:rPr>
        <w:t xml:space="preserve">A presente Portaria entra em </w:t>
      </w:r>
      <w:r>
        <w:rPr>
          <w:spacing w:val="2"/>
          <w:sz w:val="24"/>
          <w:szCs w:val="24"/>
        </w:rPr>
        <w:t>vigor na data de sua publicação.</w:t>
      </w:r>
    </w:p>
    <w:p w:rsidR="000C4062" w:rsidRDefault="000C4062" w:rsidP="00770D74">
      <w:pPr>
        <w:overflowPunct/>
        <w:autoSpaceDE/>
        <w:autoSpaceDN/>
        <w:adjustRightInd/>
        <w:spacing w:after="120" w:line="360" w:lineRule="auto"/>
        <w:ind w:firstLine="4962"/>
        <w:jc w:val="both"/>
        <w:rPr>
          <w:spacing w:val="2"/>
          <w:sz w:val="24"/>
          <w:szCs w:val="24"/>
        </w:rPr>
      </w:pPr>
    </w:p>
    <w:p w:rsidR="00174D44" w:rsidRPr="00FF7CA0" w:rsidRDefault="000C4062" w:rsidP="000C4062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B90A93" w:rsidRPr="00B90A93">
        <w:rPr>
          <w:b/>
          <w:sz w:val="24"/>
          <w:szCs w:val="24"/>
        </w:rPr>
        <w:t xml:space="preserve"> MUNICIPAL DE ALEGRIA, AOS</w:t>
      </w:r>
      <w:r>
        <w:rPr>
          <w:b/>
          <w:sz w:val="24"/>
          <w:szCs w:val="24"/>
        </w:rPr>
        <w:t xml:space="preserve"> 07</w:t>
      </w:r>
      <w:r w:rsidR="00B90A93" w:rsidRPr="00B90A93">
        <w:rPr>
          <w:b/>
          <w:sz w:val="24"/>
          <w:szCs w:val="24"/>
        </w:rPr>
        <w:t xml:space="preserve"> DIAS DO MÊS DE </w:t>
      </w:r>
      <w:r>
        <w:rPr>
          <w:b/>
          <w:sz w:val="24"/>
          <w:szCs w:val="24"/>
        </w:rPr>
        <w:t>JULH</w:t>
      </w:r>
      <w:r w:rsidR="00E838FE">
        <w:rPr>
          <w:b/>
          <w:sz w:val="24"/>
          <w:szCs w:val="24"/>
        </w:rPr>
        <w:t>O</w:t>
      </w:r>
      <w:r w:rsidR="00B90A93" w:rsidRPr="00B90A93">
        <w:rPr>
          <w:b/>
          <w:sz w:val="24"/>
          <w:szCs w:val="24"/>
        </w:rPr>
        <w:t xml:space="preserve"> DO ANO DE 202</w:t>
      </w:r>
      <w:r>
        <w:rPr>
          <w:b/>
          <w:sz w:val="24"/>
          <w:szCs w:val="24"/>
        </w:rPr>
        <w:t>5</w:t>
      </w:r>
      <w:r w:rsidR="00174D44">
        <w:rPr>
          <w:b/>
          <w:sz w:val="24"/>
          <w:szCs w:val="24"/>
        </w:rPr>
        <w:t>.</w:t>
      </w:r>
    </w:p>
    <w:p w:rsidR="00174D44" w:rsidRDefault="00174D44" w:rsidP="00932DA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:rsidR="00932DAE" w:rsidRDefault="00932DAE" w:rsidP="00932DA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:rsidR="00A62EF1" w:rsidRPr="00AF2DFA" w:rsidRDefault="00AF2DFA" w:rsidP="00AF2DFA">
      <w:pPr>
        <w:keepNext/>
        <w:overflowPunct/>
        <w:autoSpaceDE/>
        <w:autoSpaceDN/>
        <w:adjustRightInd/>
        <w:spacing w:line="276" w:lineRule="auto"/>
        <w:ind w:left="4395" w:firstLine="101"/>
        <w:jc w:val="center"/>
        <w:outlineLvl w:val="3"/>
        <w:rPr>
          <w:rFonts w:eastAsiaTheme="minorHAnsi"/>
          <w:b/>
          <w:sz w:val="24"/>
          <w:szCs w:val="24"/>
          <w:lang w:eastAsia="en-US"/>
        </w:rPr>
      </w:pPr>
      <w:r w:rsidRPr="00AF2DFA">
        <w:rPr>
          <w:rFonts w:eastAsiaTheme="minorHAnsi"/>
          <w:b/>
          <w:sz w:val="24"/>
          <w:szCs w:val="24"/>
          <w:lang w:eastAsia="en-US"/>
        </w:rPr>
        <w:t xml:space="preserve">Fábio Luciano </w:t>
      </w:r>
      <w:proofErr w:type="spellStart"/>
      <w:r w:rsidRPr="00AF2DFA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A62EF1" w:rsidRPr="00A62EF1" w:rsidRDefault="00A62EF1" w:rsidP="00AF2DFA">
      <w:pPr>
        <w:keepNext/>
        <w:overflowPunct/>
        <w:autoSpaceDE/>
        <w:autoSpaceDN/>
        <w:adjustRightInd/>
        <w:spacing w:line="276" w:lineRule="auto"/>
        <w:ind w:left="4395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A62EF1">
        <w:rPr>
          <w:rFonts w:eastAsiaTheme="minorHAnsi"/>
          <w:b/>
          <w:sz w:val="24"/>
          <w:szCs w:val="24"/>
          <w:lang w:eastAsia="en-US"/>
        </w:rPr>
        <w:t>Prefeit</w:t>
      </w:r>
      <w:r w:rsidR="00AF2DFA">
        <w:rPr>
          <w:rFonts w:eastAsiaTheme="minorHAnsi"/>
          <w:b/>
          <w:sz w:val="24"/>
          <w:szCs w:val="24"/>
          <w:lang w:eastAsia="en-US"/>
        </w:rPr>
        <w:t>o</w:t>
      </w:r>
      <w:r w:rsidRPr="00A62EF1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Pr="00A62EF1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:rsidR="00CC4889" w:rsidRDefault="00CC4889" w:rsidP="00526C92">
      <w:pPr>
        <w:rPr>
          <w:b/>
          <w:sz w:val="24"/>
          <w:szCs w:val="24"/>
        </w:rPr>
      </w:pPr>
    </w:p>
    <w:p w:rsidR="00F53935" w:rsidRDefault="00F53935" w:rsidP="00526C92">
      <w:pPr>
        <w:rPr>
          <w:b/>
          <w:sz w:val="24"/>
          <w:szCs w:val="24"/>
        </w:rPr>
      </w:pPr>
    </w:p>
    <w:p w:rsidR="00932DAE" w:rsidRPr="00D45BA7" w:rsidRDefault="00932DAE" w:rsidP="00526C92">
      <w:pPr>
        <w:rPr>
          <w:b/>
          <w:sz w:val="24"/>
          <w:szCs w:val="24"/>
        </w:rPr>
      </w:pPr>
    </w:p>
    <w:p w:rsidR="00A67CC5" w:rsidRPr="00D45BA7" w:rsidRDefault="00AF2DF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:rsidR="00E071DA" w:rsidRPr="00174D44" w:rsidRDefault="00AF2DF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174D44" w:rsidSect="000C4062">
      <w:headerReference w:type="default" r:id="rId7"/>
      <w:footerReference w:type="default" r:id="rId8"/>
      <w:pgSz w:w="11906" w:h="16838"/>
      <w:pgMar w:top="1560" w:right="170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E4" w:rsidRDefault="00547EE4" w:rsidP="00426661">
      <w:r>
        <w:separator/>
      </w:r>
    </w:p>
  </w:endnote>
  <w:endnote w:type="continuationSeparator" w:id="0">
    <w:p w:rsidR="00547EE4" w:rsidRDefault="00547EE4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 xml:space="preserve">Rua 7 de Setembro, 1171 – Fones: (55) </w:t>
    </w:r>
    <w:r w:rsidR="00AF2DFA">
      <w:rPr>
        <w:sz w:val="20"/>
        <w:szCs w:val="20"/>
      </w:rPr>
      <w:t>3195-0685</w:t>
    </w:r>
    <w:r w:rsidRPr="007C06FD">
      <w:rPr>
        <w:sz w:val="20"/>
        <w:szCs w:val="20"/>
      </w:rPr>
      <w:t>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E4" w:rsidRDefault="00547EE4" w:rsidP="00426661">
      <w:r>
        <w:separator/>
      </w:r>
    </w:p>
  </w:footnote>
  <w:footnote w:type="continuationSeparator" w:id="0">
    <w:p w:rsidR="00547EE4" w:rsidRDefault="00547EE4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5CC8E87" wp14:editId="5384A902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0C4062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562FF"/>
    <w:rsid w:val="0006398E"/>
    <w:rsid w:val="00064FCD"/>
    <w:rsid w:val="00095EF2"/>
    <w:rsid w:val="000C4062"/>
    <w:rsid w:val="001370CE"/>
    <w:rsid w:val="00162486"/>
    <w:rsid w:val="00174D44"/>
    <w:rsid w:val="001B092E"/>
    <w:rsid w:val="001B1A56"/>
    <w:rsid w:val="001B7A2D"/>
    <w:rsid w:val="001C7C4F"/>
    <w:rsid w:val="001D4BD1"/>
    <w:rsid w:val="001E2A8C"/>
    <w:rsid w:val="001F1FB9"/>
    <w:rsid w:val="001F5BEC"/>
    <w:rsid w:val="00205C78"/>
    <w:rsid w:val="00206A91"/>
    <w:rsid w:val="0021220B"/>
    <w:rsid w:val="002516CB"/>
    <w:rsid w:val="00256C31"/>
    <w:rsid w:val="0027773E"/>
    <w:rsid w:val="002963EC"/>
    <w:rsid w:val="002A6377"/>
    <w:rsid w:val="002D5D83"/>
    <w:rsid w:val="002D75AC"/>
    <w:rsid w:val="002E45B7"/>
    <w:rsid w:val="00317468"/>
    <w:rsid w:val="0032618F"/>
    <w:rsid w:val="00331BCB"/>
    <w:rsid w:val="0033656F"/>
    <w:rsid w:val="00346172"/>
    <w:rsid w:val="00371403"/>
    <w:rsid w:val="003C5FE4"/>
    <w:rsid w:val="003F32B0"/>
    <w:rsid w:val="003F3C01"/>
    <w:rsid w:val="003F752E"/>
    <w:rsid w:val="00426661"/>
    <w:rsid w:val="004333E6"/>
    <w:rsid w:val="00441FA3"/>
    <w:rsid w:val="00447813"/>
    <w:rsid w:val="0045072C"/>
    <w:rsid w:val="00457E69"/>
    <w:rsid w:val="004774A7"/>
    <w:rsid w:val="00492190"/>
    <w:rsid w:val="004926AD"/>
    <w:rsid w:val="004F0701"/>
    <w:rsid w:val="004F5124"/>
    <w:rsid w:val="005106A7"/>
    <w:rsid w:val="0051080C"/>
    <w:rsid w:val="00526C92"/>
    <w:rsid w:val="00547EE4"/>
    <w:rsid w:val="00572335"/>
    <w:rsid w:val="00580EBB"/>
    <w:rsid w:val="00583A4E"/>
    <w:rsid w:val="00585A73"/>
    <w:rsid w:val="005A77FE"/>
    <w:rsid w:val="005E1E06"/>
    <w:rsid w:val="005F5C93"/>
    <w:rsid w:val="00600BE3"/>
    <w:rsid w:val="00623F46"/>
    <w:rsid w:val="0062611B"/>
    <w:rsid w:val="00632FC0"/>
    <w:rsid w:val="00670232"/>
    <w:rsid w:val="0067697E"/>
    <w:rsid w:val="006C68A2"/>
    <w:rsid w:val="00715487"/>
    <w:rsid w:val="00717B53"/>
    <w:rsid w:val="00730C31"/>
    <w:rsid w:val="00757693"/>
    <w:rsid w:val="00770D74"/>
    <w:rsid w:val="00770DBE"/>
    <w:rsid w:val="007B67D9"/>
    <w:rsid w:val="007D27A2"/>
    <w:rsid w:val="007F1699"/>
    <w:rsid w:val="00807DEB"/>
    <w:rsid w:val="00816062"/>
    <w:rsid w:val="00824C04"/>
    <w:rsid w:val="00824D7A"/>
    <w:rsid w:val="00831EAE"/>
    <w:rsid w:val="00833F16"/>
    <w:rsid w:val="00861DEA"/>
    <w:rsid w:val="00876978"/>
    <w:rsid w:val="008776F1"/>
    <w:rsid w:val="008B69A7"/>
    <w:rsid w:val="008C4D39"/>
    <w:rsid w:val="008D24CF"/>
    <w:rsid w:val="00901CF3"/>
    <w:rsid w:val="00932DAE"/>
    <w:rsid w:val="0095005F"/>
    <w:rsid w:val="00957C93"/>
    <w:rsid w:val="00983932"/>
    <w:rsid w:val="00996C1A"/>
    <w:rsid w:val="009973FA"/>
    <w:rsid w:val="009D161E"/>
    <w:rsid w:val="009E6822"/>
    <w:rsid w:val="00A058B8"/>
    <w:rsid w:val="00A0746B"/>
    <w:rsid w:val="00A155CE"/>
    <w:rsid w:val="00A271B4"/>
    <w:rsid w:val="00A54A9F"/>
    <w:rsid w:val="00A62EF1"/>
    <w:rsid w:val="00A67CC5"/>
    <w:rsid w:val="00A759B5"/>
    <w:rsid w:val="00AD52D0"/>
    <w:rsid w:val="00AF2DFA"/>
    <w:rsid w:val="00AF63FE"/>
    <w:rsid w:val="00B048ED"/>
    <w:rsid w:val="00B11D4B"/>
    <w:rsid w:val="00B345D2"/>
    <w:rsid w:val="00B3748C"/>
    <w:rsid w:val="00B569CC"/>
    <w:rsid w:val="00B56ADD"/>
    <w:rsid w:val="00B90A93"/>
    <w:rsid w:val="00BB188F"/>
    <w:rsid w:val="00BD741A"/>
    <w:rsid w:val="00BE60F4"/>
    <w:rsid w:val="00BF5185"/>
    <w:rsid w:val="00C00D9A"/>
    <w:rsid w:val="00C16FD9"/>
    <w:rsid w:val="00C2284A"/>
    <w:rsid w:val="00C22C6B"/>
    <w:rsid w:val="00C71098"/>
    <w:rsid w:val="00C813E5"/>
    <w:rsid w:val="00C96109"/>
    <w:rsid w:val="00C9686D"/>
    <w:rsid w:val="00CA29FA"/>
    <w:rsid w:val="00CC4889"/>
    <w:rsid w:val="00CD127A"/>
    <w:rsid w:val="00CD3C76"/>
    <w:rsid w:val="00D255F5"/>
    <w:rsid w:val="00D33DD9"/>
    <w:rsid w:val="00D40BB6"/>
    <w:rsid w:val="00D45BA7"/>
    <w:rsid w:val="00D54AD1"/>
    <w:rsid w:val="00D779AF"/>
    <w:rsid w:val="00D80CC8"/>
    <w:rsid w:val="00D86C3D"/>
    <w:rsid w:val="00DA15DA"/>
    <w:rsid w:val="00DA57BC"/>
    <w:rsid w:val="00DA75D8"/>
    <w:rsid w:val="00DA7B67"/>
    <w:rsid w:val="00DC3BD0"/>
    <w:rsid w:val="00DF428A"/>
    <w:rsid w:val="00E071DA"/>
    <w:rsid w:val="00E2029C"/>
    <w:rsid w:val="00E35C00"/>
    <w:rsid w:val="00E43141"/>
    <w:rsid w:val="00E5326A"/>
    <w:rsid w:val="00E64717"/>
    <w:rsid w:val="00E65F2B"/>
    <w:rsid w:val="00E701C4"/>
    <w:rsid w:val="00E77009"/>
    <w:rsid w:val="00E838FE"/>
    <w:rsid w:val="00E92D49"/>
    <w:rsid w:val="00EA4E3C"/>
    <w:rsid w:val="00EB39B7"/>
    <w:rsid w:val="00EC52FB"/>
    <w:rsid w:val="00EE009B"/>
    <w:rsid w:val="00EE07B0"/>
    <w:rsid w:val="00F3737F"/>
    <w:rsid w:val="00F53935"/>
    <w:rsid w:val="00F618F4"/>
    <w:rsid w:val="00F7064A"/>
    <w:rsid w:val="00F76417"/>
    <w:rsid w:val="00FC3CAF"/>
    <w:rsid w:val="00FD54C6"/>
    <w:rsid w:val="00FE0D7C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FE5C46-39CE-431B-9DE3-9C85E69F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2026-01-05T11:50:00Z</cp:lastPrinted>
  <dcterms:created xsi:type="dcterms:W3CDTF">2026-01-05T11:51:00Z</dcterms:created>
  <dcterms:modified xsi:type="dcterms:W3CDTF">2026-01-05T11:51:00Z</dcterms:modified>
</cp:coreProperties>
</file>