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3D859710" w:rsid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1F3E21">
        <w:rPr>
          <w:b/>
          <w:sz w:val="24"/>
          <w:szCs w:val="24"/>
        </w:rPr>
        <w:t>056</w:t>
      </w:r>
      <w:r w:rsidRPr="00663612">
        <w:rPr>
          <w:b/>
          <w:sz w:val="24"/>
          <w:szCs w:val="24"/>
        </w:rPr>
        <w:t>/202</w:t>
      </w:r>
      <w:r w:rsidR="006A7E77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="006A7E77">
        <w:rPr>
          <w:b/>
          <w:sz w:val="24"/>
          <w:szCs w:val="24"/>
        </w:rPr>
        <w:t xml:space="preserve">          </w:t>
      </w:r>
      <w:r w:rsidRPr="00663612">
        <w:rPr>
          <w:b/>
          <w:sz w:val="24"/>
          <w:szCs w:val="24"/>
        </w:rPr>
        <w:t xml:space="preserve">EM </w:t>
      </w:r>
      <w:r w:rsidR="001F3E21">
        <w:rPr>
          <w:b/>
          <w:sz w:val="24"/>
          <w:szCs w:val="24"/>
        </w:rPr>
        <w:t>16</w:t>
      </w:r>
      <w:r w:rsidRPr="00663612">
        <w:rPr>
          <w:b/>
          <w:sz w:val="24"/>
          <w:szCs w:val="24"/>
        </w:rPr>
        <w:t xml:space="preserve"> DE </w:t>
      </w:r>
      <w:r w:rsidR="006A7E77">
        <w:rPr>
          <w:b/>
          <w:sz w:val="24"/>
          <w:szCs w:val="24"/>
        </w:rPr>
        <w:t>ABRIL</w:t>
      </w:r>
      <w:r w:rsidRPr="00663612">
        <w:rPr>
          <w:b/>
          <w:sz w:val="24"/>
          <w:szCs w:val="24"/>
        </w:rPr>
        <w:t xml:space="preserve"> DE 202</w:t>
      </w:r>
      <w:r w:rsidR="006A7E77">
        <w:rPr>
          <w:b/>
          <w:sz w:val="24"/>
          <w:szCs w:val="24"/>
        </w:rPr>
        <w:t>6</w:t>
      </w:r>
    </w:p>
    <w:p w14:paraId="0EA3FE61" w14:textId="77777777" w:rsidR="001F3E21" w:rsidRPr="00663612" w:rsidRDefault="001F3E21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73CBEDDE" w14:textId="33C16368" w:rsidR="00663612" w:rsidRDefault="00663612" w:rsidP="006A7E77">
      <w:pPr>
        <w:overflowPunct/>
        <w:autoSpaceDE/>
        <w:autoSpaceDN/>
        <w:adjustRightInd/>
        <w:spacing w:before="160" w:after="160" w:line="276" w:lineRule="auto"/>
        <w:ind w:left="3969"/>
        <w:jc w:val="both"/>
        <w:rPr>
          <w:rFonts w:eastAsiaTheme="minorHAnsi"/>
          <w:sz w:val="24"/>
          <w:szCs w:val="24"/>
          <w:lang w:eastAsia="en-US"/>
        </w:rPr>
      </w:pPr>
      <w:r w:rsidRPr="006A7E77">
        <w:rPr>
          <w:rFonts w:eastAsiaTheme="minorHAnsi"/>
          <w:sz w:val="24"/>
          <w:szCs w:val="24"/>
          <w:lang w:eastAsia="en-US"/>
        </w:rPr>
        <w:t xml:space="preserve">“EXONERA </w:t>
      </w:r>
      <w:r w:rsidR="001F3E21">
        <w:rPr>
          <w:rFonts w:eastAsiaTheme="minorHAnsi"/>
          <w:sz w:val="24"/>
          <w:szCs w:val="24"/>
          <w:lang w:eastAsia="en-US"/>
        </w:rPr>
        <w:t>O</w:t>
      </w:r>
      <w:r w:rsidRPr="006A7E77">
        <w:rPr>
          <w:rFonts w:eastAsiaTheme="minorHAnsi"/>
          <w:sz w:val="24"/>
          <w:szCs w:val="24"/>
          <w:lang w:eastAsia="en-US"/>
        </w:rPr>
        <w:t xml:space="preserve"> SERVIDOR</w:t>
      </w:r>
      <w:r w:rsidR="008E11CC" w:rsidRPr="006A7E77">
        <w:rPr>
          <w:rFonts w:eastAsiaTheme="minorHAnsi"/>
          <w:sz w:val="24"/>
          <w:szCs w:val="24"/>
          <w:lang w:eastAsia="en-US"/>
        </w:rPr>
        <w:t xml:space="preserve"> </w:t>
      </w:r>
      <w:r w:rsidRPr="006A7E77">
        <w:rPr>
          <w:rFonts w:eastAsiaTheme="minorHAnsi"/>
          <w:sz w:val="24"/>
          <w:szCs w:val="24"/>
          <w:lang w:eastAsia="en-US"/>
        </w:rPr>
        <w:t>SENHOR</w:t>
      </w:r>
      <w:r w:rsidR="001F3E21">
        <w:rPr>
          <w:sz w:val="24"/>
          <w:szCs w:val="24"/>
        </w:rPr>
        <w:t xml:space="preserve"> ARTHUR LUIZ </w:t>
      </w:r>
      <w:proofErr w:type="spellStart"/>
      <w:r w:rsidR="001F3E21">
        <w:rPr>
          <w:sz w:val="24"/>
          <w:szCs w:val="24"/>
        </w:rPr>
        <w:t>HULLEN</w:t>
      </w:r>
      <w:proofErr w:type="spellEnd"/>
      <w:r w:rsidR="001F3E21">
        <w:rPr>
          <w:sz w:val="24"/>
          <w:szCs w:val="24"/>
        </w:rPr>
        <w:t xml:space="preserve"> </w:t>
      </w:r>
      <w:proofErr w:type="spellStart"/>
      <w:r w:rsidR="001F3E21">
        <w:rPr>
          <w:sz w:val="24"/>
          <w:szCs w:val="24"/>
        </w:rPr>
        <w:t>MATTNER</w:t>
      </w:r>
      <w:proofErr w:type="spellEnd"/>
      <w:r w:rsidRPr="006A7E77">
        <w:rPr>
          <w:rFonts w:eastAsiaTheme="minorHAnsi"/>
          <w:sz w:val="24"/>
          <w:szCs w:val="24"/>
          <w:lang w:eastAsia="en-US"/>
        </w:rPr>
        <w:t>, DETENTOR DO CARGO</w:t>
      </w:r>
      <w:r w:rsidR="00DF7BDA" w:rsidRPr="006A7E77">
        <w:rPr>
          <w:rFonts w:eastAsiaTheme="minorHAnsi"/>
          <w:sz w:val="24"/>
          <w:szCs w:val="24"/>
          <w:lang w:eastAsia="en-US"/>
        </w:rPr>
        <w:t xml:space="preserve"> </w:t>
      </w:r>
      <w:r w:rsidR="008E11CC" w:rsidRPr="006A7E77">
        <w:rPr>
          <w:rFonts w:eastAsiaTheme="minorHAnsi"/>
          <w:sz w:val="24"/>
          <w:szCs w:val="24"/>
          <w:lang w:eastAsia="en-US"/>
        </w:rPr>
        <w:t xml:space="preserve">DE </w:t>
      </w:r>
      <w:r w:rsidR="001F3E21">
        <w:rPr>
          <w:rFonts w:eastAsia="Calibri"/>
          <w:color w:val="000000"/>
          <w:sz w:val="24"/>
          <w:szCs w:val="24"/>
        </w:rPr>
        <w:t xml:space="preserve">ASSESSOR DE IMPRENSA </w:t>
      </w:r>
      <w:r w:rsidR="001B3184">
        <w:rPr>
          <w:rFonts w:eastAsia="Calibri"/>
          <w:color w:val="000000"/>
          <w:sz w:val="24"/>
          <w:szCs w:val="24"/>
        </w:rPr>
        <w:t xml:space="preserve">– </w:t>
      </w:r>
      <w:proofErr w:type="spellStart"/>
      <w:r w:rsidR="001B3184">
        <w:rPr>
          <w:rFonts w:eastAsia="Calibri"/>
          <w:color w:val="000000"/>
          <w:sz w:val="24"/>
          <w:szCs w:val="24"/>
        </w:rPr>
        <w:t>CC</w:t>
      </w:r>
      <w:proofErr w:type="gramStart"/>
      <w:r w:rsidR="001F3E21">
        <w:rPr>
          <w:rFonts w:eastAsia="Calibri"/>
          <w:color w:val="000000"/>
          <w:sz w:val="24"/>
          <w:szCs w:val="24"/>
        </w:rPr>
        <w:t>4</w:t>
      </w:r>
      <w:proofErr w:type="spellEnd"/>
      <w:r w:rsidRPr="006A7E77">
        <w:rPr>
          <w:rFonts w:eastAsiaTheme="minorHAnsi"/>
          <w:sz w:val="24"/>
          <w:szCs w:val="24"/>
          <w:lang w:eastAsia="en-US"/>
        </w:rPr>
        <w:t>.</w:t>
      </w:r>
      <w:r w:rsidR="001F3E21">
        <w:rPr>
          <w:rFonts w:eastAsiaTheme="minorHAnsi"/>
          <w:sz w:val="24"/>
          <w:szCs w:val="24"/>
          <w:lang w:eastAsia="en-US"/>
        </w:rPr>
        <w:t>”</w:t>
      </w:r>
      <w:proofErr w:type="gramEnd"/>
    </w:p>
    <w:p w14:paraId="446276BA" w14:textId="77777777" w:rsidR="001F3E21" w:rsidRPr="006A7E77" w:rsidRDefault="001F3E21" w:rsidP="006A7E77">
      <w:pPr>
        <w:overflowPunct/>
        <w:autoSpaceDE/>
        <w:autoSpaceDN/>
        <w:adjustRightInd/>
        <w:spacing w:before="160" w:after="160" w:line="276" w:lineRule="auto"/>
        <w:ind w:left="3969"/>
        <w:jc w:val="both"/>
        <w:rPr>
          <w:rFonts w:eastAsiaTheme="minorHAnsi"/>
          <w:sz w:val="24"/>
          <w:szCs w:val="24"/>
          <w:lang w:eastAsia="en-US"/>
        </w:rPr>
      </w:pPr>
    </w:p>
    <w:p w14:paraId="71715801" w14:textId="4576B8C6" w:rsidR="00663612" w:rsidRPr="006A7E77" w:rsidRDefault="007B641C" w:rsidP="006A7E77">
      <w:pPr>
        <w:overflowPunct/>
        <w:autoSpaceDE/>
        <w:autoSpaceDN/>
        <w:adjustRightInd/>
        <w:ind w:firstLine="3969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1748F3" w:rsidRPr="001F3E21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3D0E8958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A7E77">
        <w:rPr>
          <w:rFonts w:eastAsiaTheme="minorHAnsi"/>
          <w:b/>
          <w:sz w:val="24"/>
          <w:szCs w:val="24"/>
          <w:lang w:eastAsia="en-US"/>
        </w:rPr>
        <w:t>Art. 1º</w:t>
      </w:r>
      <w:r w:rsidRPr="00663612">
        <w:rPr>
          <w:rFonts w:eastAsiaTheme="minorHAnsi"/>
          <w:sz w:val="24"/>
          <w:szCs w:val="24"/>
          <w:lang w:eastAsia="en-US"/>
        </w:rPr>
        <w:t xml:space="preserve"> Exonera </w:t>
      </w:r>
      <w:r w:rsidR="001F3E21">
        <w:rPr>
          <w:rFonts w:eastAsiaTheme="minorHAnsi"/>
          <w:sz w:val="24"/>
          <w:szCs w:val="24"/>
          <w:lang w:eastAsia="en-US"/>
        </w:rPr>
        <w:t>o</w:t>
      </w:r>
      <w:r w:rsidR="00207475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Servidor Senhor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1F3E21">
        <w:rPr>
          <w:sz w:val="24"/>
          <w:szCs w:val="24"/>
        </w:rPr>
        <w:t xml:space="preserve">Arthur Luiz </w:t>
      </w:r>
      <w:proofErr w:type="spellStart"/>
      <w:r w:rsidR="001F3E21">
        <w:rPr>
          <w:sz w:val="24"/>
          <w:szCs w:val="24"/>
        </w:rPr>
        <w:t>Hullen</w:t>
      </w:r>
      <w:proofErr w:type="spellEnd"/>
      <w:r w:rsidR="001F3E21">
        <w:rPr>
          <w:sz w:val="24"/>
          <w:szCs w:val="24"/>
        </w:rPr>
        <w:t xml:space="preserve"> </w:t>
      </w:r>
      <w:proofErr w:type="spellStart"/>
      <w:r w:rsidR="001F3E21">
        <w:rPr>
          <w:sz w:val="24"/>
          <w:szCs w:val="24"/>
        </w:rPr>
        <w:t>Mattner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 xml:space="preserve">, detentor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3E0988" w:rsidRPr="00663612">
        <w:rPr>
          <w:rFonts w:eastAsiaTheme="minorHAnsi"/>
          <w:sz w:val="24"/>
          <w:szCs w:val="24"/>
          <w:lang w:eastAsia="en-US"/>
        </w:rPr>
        <w:t>de</w:t>
      </w:r>
      <w:r w:rsidR="003E0988">
        <w:rPr>
          <w:rFonts w:eastAsiaTheme="minorHAnsi"/>
          <w:sz w:val="24"/>
          <w:szCs w:val="24"/>
          <w:lang w:eastAsia="en-US"/>
        </w:rPr>
        <w:t xml:space="preserve"> </w:t>
      </w:r>
      <w:r w:rsidR="006D0FE3">
        <w:rPr>
          <w:rFonts w:eastAsia="Calibri"/>
          <w:color w:val="000000"/>
          <w:sz w:val="24"/>
          <w:szCs w:val="24"/>
        </w:rPr>
        <w:t xml:space="preserve">Assessor De Imprensa </w:t>
      </w:r>
      <w:r w:rsidR="006D0FE3">
        <w:rPr>
          <w:rFonts w:eastAsia="Calibri"/>
          <w:color w:val="000000"/>
          <w:sz w:val="24"/>
          <w:szCs w:val="24"/>
        </w:rPr>
        <w:t xml:space="preserve">– </w:t>
      </w:r>
      <w:proofErr w:type="spellStart"/>
      <w:r w:rsidR="006D0FE3">
        <w:rPr>
          <w:rFonts w:eastAsia="Calibri"/>
          <w:color w:val="000000"/>
          <w:sz w:val="24"/>
          <w:szCs w:val="24"/>
        </w:rPr>
        <w:t>CC4</w:t>
      </w:r>
      <w:proofErr w:type="spellEnd"/>
      <w:r w:rsidR="001B3184">
        <w:rPr>
          <w:rFonts w:eastAsia="Calibri"/>
          <w:color w:val="000000"/>
          <w:sz w:val="24"/>
          <w:szCs w:val="24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>lotad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junto a </w:t>
      </w:r>
      <w:r w:rsidR="00D60808">
        <w:rPr>
          <w:sz w:val="24"/>
          <w:szCs w:val="24"/>
        </w:rPr>
        <w:t xml:space="preserve">Secretaria Municipal </w:t>
      </w:r>
      <w:r w:rsidR="001B3184">
        <w:rPr>
          <w:sz w:val="24"/>
          <w:szCs w:val="24"/>
        </w:rPr>
        <w:t xml:space="preserve">de </w:t>
      </w:r>
      <w:r w:rsidR="001F3E21">
        <w:rPr>
          <w:sz w:val="24"/>
          <w:szCs w:val="24"/>
        </w:rPr>
        <w:t>Administração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1311E4">
        <w:rPr>
          <w:rFonts w:eastAsiaTheme="minorHAnsi"/>
          <w:bCs/>
          <w:sz w:val="24"/>
          <w:szCs w:val="24"/>
          <w:lang w:eastAsia="en-US"/>
        </w:rPr>
        <w:t>INSS.</w:t>
      </w:r>
    </w:p>
    <w:p w14:paraId="1E6D3ACE" w14:textId="606F9C10" w:rsid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A7E77">
        <w:rPr>
          <w:rFonts w:eastAsiaTheme="minorHAnsi"/>
          <w:b/>
          <w:sz w:val="24"/>
          <w:szCs w:val="24"/>
          <w:lang w:eastAsia="en-US"/>
        </w:rPr>
        <w:t>Art. 2º</w:t>
      </w:r>
      <w:r w:rsidRPr="00663612">
        <w:rPr>
          <w:rFonts w:eastAsiaTheme="minorHAnsi"/>
          <w:sz w:val="24"/>
          <w:szCs w:val="24"/>
          <w:lang w:eastAsia="en-US"/>
        </w:rPr>
        <w:t xml:space="preserve">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1B3184">
        <w:rPr>
          <w:rFonts w:eastAsiaTheme="minorHAnsi"/>
          <w:sz w:val="24"/>
          <w:szCs w:val="24"/>
          <w:lang w:eastAsia="en-US"/>
        </w:rPr>
        <w:t xml:space="preserve">, retroagindo os efeitos a </w:t>
      </w:r>
      <w:r w:rsidR="003D0021">
        <w:rPr>
          <w:rFonts w:eastAsiaTheme="minorHAnsi"/>
          <w:sz w:val="24"/>
          <w:szCs w:val="24"/>
          <w:lang w:eastAsia="en-US"/>
        </w:rPr>
        <w:t>01</w:t>
      </w:r>
      <w:r w:rsidR="001B3184">
        <w:rPr>
          <w:rFonts w:eastAsiaTheme="minorHAnsi"/>
          <w:sz w:val="24"/>
          <w:szCs w:val="24"/>
          <w:lang w:eastAsia="en-US"/>
        </w:rPr>
        <w:t>/0</w:t>
      </w:r>
      <w:r w:rsidR="003D0021">
        <w:rPr>
          <w:rFonts w:eastAsiaTheme="minorHAnsi"/>
          <w:sz w:val="24"/>
          <w:szCs w:val="24"/>
          <w:lang w:eastAsia="en-US"/>
        </w:rPr>
        <w:t>4</w:t>
      </w:r>
      <w:r w:rsidR="001B3184">
        <w:rPr>
          <w:rFonts w:eastAsiaTheme="minorHAnsi"/>
          <w:sz w:val="24"/>
          <w:szCs w:val="24"/>
          <w:lang w:eastAsia="en-US"/>
        </w:rPr>
        <w:t>/2026.</w:t>
      </w:r>
    </w:p>
    <w:p w14:paraId="36DE4228" w14:textId="77777777" w:rsidR="003E0988" w:rsidRPr="00663612" w:rsidRDefault="003E0988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F75BEFC" w14:textId="308BEF25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1F3E21">
        <w:rPr>
          <w:b/>
          <w:sz w:val="24"/>
          <w:szCs w:val="24"/>
        </w:rPr>
        <w:t>1</w:t>
      </w:r>
      <w:r w:rsidR="006D0FE3">
        <w:rPr>
          <w:b/>
          <w:sz w:val="24"/>
          <w:szCs w:val="24"/>
        </w:rPr>
        <w:t>6</w:t>
      </w:r>
      <w:bookmarkStart w:id="0" w:name="_GoBack"/>
      <w:bookmarkEnd w:id="0"/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6A7E77">
        <w:rPr>
          <w:b/>
          <w:sz w:val="24"/>
          <w:szCs w:val="24"/>
        </w:rPr>
        <w:t>ABRIL</w:t>
      </w:r>
      <w:r w:rsidR="00C510A9">
        <w:rPr>
          <w:b/>
          <w:sz w:val="24"/>
          <w:szCs w:val="24"/>
        </w:rPr>
        <w:t xml:space="preserve"> DO ANO DE 202</w:t>
      </w:r>
      <w:r w:rsidR="006A7E77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A7E77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2D2B6F8A" w:rsidR="00663612" w:rsidRPr="006A7E77" w:rsidRDefault="006A7E77" w:rsidP="006A7E77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6A7E77">
        <w:rPr>
          <w:rFonts w:eastAsiaTheme="minorHAnsi"/>
          <w:b/>
          <w:sz w:val="24"/>
          <w:szCs w:val="24"/>
          <w:lang w:eastAsia="en-US"/>
        </w:rPr>
        <w:t xml:space="preserve">Fábio Luciano </w:t>
      </w:r>
      <w:proofErr w:type="spellStart"/>
      <w:r w:rsidRPr="006A7E77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4E27235F" w14:textId="77777777" w:rsidR="00663612" w:rsidRPr="00663612" w:rsidRDefault="007B641C" w:rsidP="006A7E77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proofErr w:type="gramStart"/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449AAC21" w:rsidR="00A67CC5" w:rsidRPr="00D45BA7" w:rsidRDefault="006A7E77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CA45" w14:textId="41F63BC8" w:rsidR="00426661" w:rsidRPr="006A7E77" w:rsidRDefault="00426661" w:rsidP="00426661">
    <w:pPr>
      <w:pStyle w:val="Rodap"/>
      <w:rPr>
        <w:sz w:val="24"/>
        <w:szCs w:val="24"/>
      </w:rPr>
    </w:pPr>
    <w:r w:rsidRPr="006A7E77">
      <w:rPr>
        <w:sz w:val="24"/>
        <w:szCs w:val="24"/>
      </w:rPr>
      <w:t xml:space="preserve">Rua 7 de Setembro, 1171 – Fones: (55) </w:t>
    </w:r>
    <w:r w:rsidR="006A7E77" w:rsidRPr="006A7E77">
      <w:rPr>
        <w:sz w:val="24"/>
        <w:szCs w:val="24"/>
      </w:rPr>
      <w:t>3195-0685</w:t>
    </w:r>
    <w:r w:rsidRPr="006A7E77">
      <w:rPr>
        <w:sz w:val="24"/>
        <w:szCs w:val="24"/>
      </w:rPr>
      <w:t xml:space="preserve"> – CEP 98905-000 – ALEGRIA - RS</w:t>
    </w:r>
  </w:p>
  <w:p w14:paraId="2CD478D5" w14:textId="77777777" w:rsidR="00426661" w:rsidRPr="006A7E77" w:rsidRDefault="00426661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11E4"/>
    <w:rsid w:val="001370CE"/>
    <w:rsid w:val="00162486"/>
    <w:rsid w:val="001748F3"/>
    <w:rsid w:val="001B092E"/>
    <w:rsid w:val="001B3184"/>
    <w:rsid w:val="001B7A2D"/>
    <w:rsid w:val="001C7C4F"/>
    <w:rsid w:val="001D4BD1"/>
    <w:rsid w:val="001F1FB9"/>
    <w:rsid w:val="001F3E21"/>
    <w:rsid w:val="00205C78"/>
    <w:rsid w:val="00206A91"/>
    <w:rsid w:val="00207475"/>
    <w:rsid w:val="0021220B"/>
    <w:rsid w:val="0023008B"/>
    <w:rsid w:val="002416BB"/>
    <w:rsid w:val="002516CB"/>
    <w:rsid w:val="00256E9A"/>
    <w:rsid w:val="0027773E"/>
    <w:rsid w:val="002963EC"/>
    <w:rsid w:val="002A6377"/>
    <w:rsid w:val="002B381D"/>
    <w:rsid w:val="002E45B7"/>
    <w:rsid w:val="0032618F"/>
    <w:rsid w:val="00331BCB"/>
    <w:rsid w:val="00346172"/>
    <w:rsid w:val="00351BEC"/>
    <w:rsid w:val="003C5FE4"/>
    <w:rsid w:val="003D0021"/>
    <w:rsid w:val="003E0988"/>
    <w:rsid w:val="003F32B0"/>
    <w:rsid w:val="003F3C01"/>
    <w:rsid w:val="003F6C49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A7E77"/>
    <w:rsid w:val="006C68A2"/>
    <w:rsid w:val="006D0FE3"/>
    <w:rsid w:val="00717B53"/>
    <w:rsid w:val="00730C31"/>
    <w:rsid w:val="00757693"/>
    <w:rsid w:val="00767B75"/>
    <w:rsid w:val="00770DBE"/>
    <w:rsid w:val="007B0A91"/>
    <w:rsid w:val="007B1B3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8F49BC"/>
    <w:rsid w:val="00901CF3"/>
    <w:rsid w:val="00957C93"/>
    <w:rsid w:val="00983932"/>
    <w:rsid w:val="00996C1A"/>
    <w:rsid w:val="0099742B"/>
    <w:rsid w:val="009B694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A483D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2159E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4</cp:revision>
  <cp:lastPrinted>2026-04-17T11:29:00Z</cp:lastPrinted>
  <dcterms:created xsi:type="dcterms:W3CDTF">2026-04-17T11:19:00Z</dcterms:created>
  <dcterms:modified xsi:type="dcterms:W3CDTF">2026-04-17T11:29:00Z</dcterms:modified>
</cp:coreProperties>
</file>