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208C2" w14:textId="77777777" w:rsidR="004062B7" w:rsidRDefault="004062B7" w:rsidP="004062B7">
      <w:pPr>
        <w:spacing w:after="280" w:line="240" w:lineRule="auto"/>
        <w:jc w:val="center"/>
        <w:rPr>
          <w:smallCaps/>
          <w:color w:val="000000"/>
          <w:sz w:val="24"/>
          <w:szCs w:val="24"/>
        </w:rPr>
      </w:pPr>
      <w:r w:rsidRPr="20F84648">
        <w:rPr>
          <w:b/>
          <w:bCs/>
          <w:smallCaps/>
          <w:color w:val="000000" w:themeColor="text1"/>
          <w:sz w:val="24"/>
          <w:szCs w:val="24"/>
        </w:rPr>
        <w:t xml:space="preserve">ANEXO </w:t>
      </w:r>
      <w:sdt>
        <w:sdtPr>
          <w:tag w:val="goog_rdk_0"/>
          <w:id w:val="484361195"/>
        </w:sdtPr>
        <w:sdtEndPr/>
        <w:sdtContent>
          <w:r w:rsidRPr="20F84648">
            <w:rPr>
              <w:b/>
              <w:bCs/>
              <w:smallCaps/>
              <w:color w:val="000000" w:themeColor="text1"/>
              <w:sz w:val="24"/>
              <w:szCs w:val="24"/>
            </w:rPr>
            <w:t>IV</w:t>
          </w:r>
        </w:sdtContent>
      </w:sdt>
      <w:sdt>
        <w:sdtPr>
          <w:tag w:val="goog_rdk_1"/>
          <w:id w:val="1819845665"/>
          <w:showingPlcHdr/>
        </w:sdtPr>
        <w:sdtEndPr/>
        <w:sdtContent>
          <w:r>
            <w:t xml:space="preserve">     </w:t>
          </w:r>
        </w:sdtContent>
      </w:sdt>
    </w:p>
    <w:p w14:paraId="6B73BAB4" w14:textId="4E80E740" w:rsidR="004062B7" w:rsidRPr="00184EE3" w:rsidRDefault="004062B7" w:rsidP="00184EE3">
      <w:pPr>
        <w:spacing w:before="280"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CRITÉRIOS UTILIZADOS NA AVALIAÇÃO DE MÉRITO CULTURAL</w:t>
      </w:r>
      <w:r>
        <w:rPr>
          <w:color w:val="000000"/>
          <w:sz w:val="24"/>
          <w:szCs w:val="24"/>
        </w:rPr>
        <w:t> </w:t>
      </w:r>
    </w:p>
    <w:p w14:paraId="51CE7543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A avaliação </w:t>
      </w:r>
      <w:r>
        <w:rPr>
          <w:color w:val="000000"/>
          <w:sz w:val="24"/>
          <w:szCs w:val="24"/>
        </w:rPr>
        <w:t>dos projetos</w:t>
      </w:r>
      <w:r w:rsidRPr="0051111F">
        <w:rPr>
          <w:color w:val="000000"/>
          <w:sz w:val="24"/>
          <w:szCs w:val="24"/>
        </w:rPr>
        <w:t xml:space="preserve"> será realizada </w:t>
      </w:r>
      <w:r>
        <w:rPr>
          <w:color w:val="000000"/>
          <w:sz w:val="24"/>
          <w:szCs w:val="24"/>
        </w:rPr>
        <w:t>mediante atribuição de notas aos critérios de seleção, conforme descrição a seguir</w:t>
      </w:r>
      <w:r w:rsidRPr="0051111F">
        <w:rPr>
          <w:color w:val="000000"/>
          <w:sz w:val="24"/>
          <w:szCs w:val="24"/>
        </w:rPr>
        <w:t xml:space="preserve">: </w:t>
      </w:r>
    </w:p>
    <w:p w14:paraId="0BCAFDF3" w14:textId="77777777" w:rsidR="004062B7" w:rsidRDefault="004062B7" w:rsidP="004062B7">
      <w:pPr>
        <w:spacing w:before="120" w:after="120" w:line="240" w:lineRule="auto"/>
        <w:ind w:left="120" w:right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84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3943"/>
        <w:gridCol w:w="2953"/>
      </w:tblGrid>
      <w:tr w:rsidR="004062B7" w14:paraId="289CDA2C" w14:textId="77777777" w:rsidTr="000A3EBE">
        <w:tc>
          <w:tcPr>
            <w:tcW w:w="848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7D07B2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CRITÉRIOS OBRIGATÓRIOS</w:t>
            </w:r>
          </w:p>
        </w:tc>
      </w:tr>
      <w:tr w:rsidR="004062B7" w14:paraId="643D3602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6A830B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Critério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320FE8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Critério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98FD6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Máxima</w:t>
            </w:r>
          </w:p>
        </w:tc>
      </w:tr>
      <w:tr w:rsidR="004062B7" w14:paraId="6C47F378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4DE30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60B3BBE" w14:textId="77777777" w:rsidR="004062B7" w:rsidRDefault="004062B7" w:rsidP="00184EE3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Qualidade do Projeto - Coerência do objeto, objetivos, justificativa e metas do projeto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considerar,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se o </w:t>
            </w:r>
            <w:proofErr w:type="spellStart"/>
            <w:r>
              <w:rPr>
                <w:color w:val="000000"/>
                <w:sz w:val="24"/>
                <w:szCs w:val="24"/>
              </w:rPr>
              <w:t>conteúdo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 apresenta, como um todo</w:t>
            </w:r>
            <w:sdt>
              <w:sdtPr>
                <w:tag w:val="goog_rdk_4"/>
                <w:id w:val="169017934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observando o objeto, a justificativa e as metas, sendo </w:t>
            </w:r>
            <w:proofErr w:type="spellStart"/>
            <w:r>
              <w:rPr>
                <w:color w:val="000000"/>
                <w:sz w:val="24"/>
                <w:szCs w:val="24"/>
              </w:rPr>
              <w:t>possível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visualizar de forma </w:t>
            </w:r>
            <w:sdt>
              <w:sdtPr>
                <w:tag w:val="goog_rdk_5"/>
                <w:id w:val="1914124216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  <w:sdt>
              <w:sdtPr>
                <w:tag w:val="goog_rdk_6"/>
                <w:id w:val="-32027498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evidente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os resultados que </w:t>
            </w:r>
            <w:proofErr w:type="spellStart"/>
            <w:r>
              <w:rPr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obtidos.</w:t>
            </w:r>
          </w:p>
          <w:p w14:paraId="47FFA45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5507FEA" w14:textId="036FC943" w:rsidR="004062B7" w:rsidRDefault="00184EE3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02BC83FC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543D0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B607E3" w14:textId="2969131E" w:rsidR="004062B7" w:rsidRDefault="004062B7" w:rsidP="00184EE3">
            <w:pPr>
              <w:spacing w:before="120" w:after="120" w:line="240" w:lineRule="auto"/>
              <w:ind w:left="120" w:right="120"/>
              <w:jc w:val="both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Relevância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proposta para o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cenário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cultural do </w:t>
            </w:r>
            <w:r w:rsidR="00A36F2E">
              <w:rPr>
                <w:b/>
                <w:sz w:val="24"/>
                <w:szCs w:val="24"/>
              </w:rPr>
              <w:t>Município de Mato Queimado</w:t>
            </w:r>
            <w:r w:rsidR="00184EE3">
              <w:rPr>
                <w:b/>
                <w:sz w:val="24"/>
                <w:szCs w:val="24"/>
              </w:rPr>
              <w:t>/RS</w:t>
            </w:r>
            <w:r w:rsidR="00184EE3" w:rsidRPr="00184EE3">
              <w:rPr>
                <w:b/>
                <w:sz w:val="24"/>
                <w:szCs w:val="24"/>
              </w:rPr>
              <w:t xml:space="preserve">. </w:t>
            </w:r>
            <w:r w:rsidRPr="00184EE3">
              <w:rPr>
                <w:b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considerar,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se a </w:t>
            </w:r>
            <w:proofErr w:type="spellStart"/>
            <w:r>
              <w:rPr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contribui para o enriquecimento e </w:t>
            </w:r>
            <w:proofErr w:type="spellStart"/>
            <w:r>
              <w:rPr>
                <w:color w:val="000000"/>
                <w:sz w:val="24"/>
                <w:szCs w:val="24"/>
              </w:rPr>
              <w:t>valorização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da cultura do </w:t>
            </w:r>
            <w:r w:rsidR="00184EE3" w:rsidRPr="00184EE3">
              <w:rPr>
                <w:sz w:val="24"/>
                <w:szCs w:val="24"/>
              </w:rPr>
              <w:t>Município</w:t>
            </w:r>
            <w:r w:rsidR="00184EE3">
              <w:rPr>
                <w:sz w:val="24"/>
                <w:szCs w:val="24"/>
              </w:rPr>
              <w:t>.</w:t>
            </w:r>
          </w:p>
          <w:p w14:paraId="4B598135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BE9DE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01E7DA19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1FFE9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76A880" w14:textId="77777777" w:rsidR="004062B7" w:rsidRDefault="004062B7" w:rsidP="00184EE3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Aspectos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integração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comunitária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na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proposta pelo projeto - </w:t>
            </w:r>
            <w:r>
              <w:rPr>
                <w:color w:val="000000"/>
                <w:sz w:val="24"/>
                <w:szCs w:val="24"/>
              </w:rPr>
              <w:t xml:space="preserve">considera-se,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se o projeto apresenta aspectos de </w:t>
            </w:r>
            <w:proofErr w:type="spellStart"/>
            <w:r>
              <w:rPr>
                <w:color w:val="000000"/>
                <w:sz w:val="24"/>
                <w:szCs w:val="24"/>
              </w:rPr>
              <w:t>integração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comunitária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em </w:t>
            </w:r>
            <w:proofErr w:type="spellStart"/>
            <w:r>
              <w:rPr>
                <w:color w:val="000000"/>
                <w:sz w:val="24"/>
                <w:szCs w:val="24"/>
              </w:rPr>
              <w:t>relação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ao impacto social para a </w:t>
            </w:r>
            <w:proofErr w:type="spellStart"/>
            <w:r>
              <w:rPr>
                <w:color w:val="000000"/>
                <w:sz w:val="24"/>
                <w:szCs w:val="24"/>
              </w:rPr>
              <w:t>inclusão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 pessoas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com </w:t>
            </w:r>
            <w:proofErr w:type="spellStart"/>
            <w:r>
              <w:rPr>
                <w:color w:val="000000"/>
                <w:sz w:val="24"/>
                <w:szCs w:val="24"/>
              </w:rPr>
              <w:t>deficiência</w:t>
            </w:r>
            <w:proofErr w:type="spellEnd"/>
            <w:r>
              <w:rPr>
                <w:color w:val="000000"/>
                <w:sz w:val="24"/>
                <w:szCs w:val="24"/>
              </w:rPr>
              <w:t>, idosos e demais grupos em situação de histórica vulnerabilidade econômica/social.</w:t>
            </w:r>
          </w:p>
          <w:p w14:paraId="6E2ADF1C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BE203E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</w:tr>
      <w:tr w:rsidR="004062B7" w14:paraId="3240A9C6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A6900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D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F0370F" w14:textId="77777777" w:rsidR="004062B7" w:rsidRDefault="004062B7" w:rsidP="00184EE3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da planilha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e do cronograma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execução</w:t>
            </w:r>
            <w:proofErr w:type="spellEnd"/>
            <w:sdt>
              <w:sdtPr>
                <w:tag w:val="goog_rdk_7"/>
                <w:id w:val="1173307974"/>
              </w:sdtPr>
              <w:sdtEndPr/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 xml:space="preserve"> </w:t>
                </w:r>
              </w:sdtContent>
            </w:sdt>
            <w:sdt>
              <w:sdtPr>
                <w:tag w:val="goog_rdk_8"/>
                <w:id w:val="-840929120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  <w:sdt>
              <w:sdtPr>
                <w:tag w:val="goog_rdk_9"/>
                <w:id w:val="154423325"/>
              </w:sdtPr>
              <w:sdtEndPr/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>na</w:t>
                </w:r>
              </w:sdtContent>
            </w:sdt>
            <w:r>
              <w:rPr>
                <w:b/>
                <w:color w:val="000000"/>
                <w:sz w:val="24"/>
                <w:szCs w:val="24"/>
              </w:rPr>
              <w:t>s metas, resultados e desdobramentos do projeto proposto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avaliar e valorar a viabilidade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 sob o ponto de vista dos gastos previstos na planilha </w:t>
            </w:r>
            <w:proofErr w:type="spellStart"/>
            <w:r>
              <w:rPr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sua </w:t>
            </w:r>
            <w:proofErr w:type="spellStart"/>
            <w:r>
              <w:rPr>
                <w:color w:val="000000"/>
                <w:sz w:val="24"/>
                <w:szCs w:val="24"/>
              </w:rPr>
              <w:t>execução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a </w:t>
            </w:r>
            <w:proofErr w:type="spellStart"/>
            <w:r>
              <w:rPr>
                <w:color w:val="000000"/>
                <w:sz w:val="24"/>
                <w:szCs w:val="24"/>
              </w:rPr>
              <w:t>adequação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ao objeto, metas e objetivos previstos. </w:t>
            </w:r>
            <w:proofErr w:type="spellStart"/>
            <w:r>
              <w:rPr>
                <w:color w:val="000000"/>
                <w:sz w:val="24"/>
                <w:szCs w:val="24"/>
              </w:rPr>
              <w:t>Também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ser considerada</w:t>
            </w:r>
            <w:sdt>
              <w:sdtPr>
                <w:tag w:val="goog_rdk_10"/>
                <w:id w:val="-1099711836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sdt>
              <w:sdtPr>
                <w:tag w:val="goog_rdk_11"/>
                <w:id w:val="-213508457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conformidade dos valores e quantidades dos itens relacionados na planilha </w:t>
            </w:r>
            <w:proofErr w:type="spellStart"/>
            <w:r>
              <w:rPr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projeto.</w:t>
            </w:r>
          </w:p>
          <w:p w14:paraId="507D151D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9FCB2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22AEEF90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5BDE346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0C4E62D" w14:textId="77777777" w:rsidR="004062B7" w:rsidRDefault="004062B7" w:rsidP="00184EE3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do Plano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Divulgação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sdt>
              <w:sdtPr>
                <w:tag w:val="goog_rdk_12"/>
                <w:id w:val="-1846243484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  <w:sdt>
              <w:sdtPr>
                <w:tag w:val="goog_rdk_13"/>
                <w:id w:val="1526138761"/>
              </w:sdtPr>
              <w:sdtEndPr/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>n</w:t>
                </w:r>
              </w:sdtContent>
            </w:sdt>
            <w:r>
              <w:rPr>
                <w:b/>
                <w:color w:val="000000"/>
                <w:sz w:val="24"/>
                <w:szCs w:val="24"/>
              </w:rPr>
              <w:t>o Cronograma, Objetivos e Metas do projeto proposto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avaliar e valorar a viabilidade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comunicacional com o </w:t>
            </w:r>
            <w:proofErr w:type="spellStart"/>
            <w:r>
              <w:rPr>
                <w:color w:val="000000"/>
                <w:sz w:val="24"/>
                <w:szCs w:val="24"/>
              </w:rPr>
              <w:t>público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alvo do projeto, mediante as </w:t>
            </w:r>
            <w:proofErr w:type="spellStart"/>
            <w:r>
              <w:rPr>
                <w:color w:val="000000"/>
                <w:sz w:val="24"/>
                <w:szCs w:val="24"/>
              </w:rPr>
              <w:t>estratégias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mídias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materiais apresentados, bem como a capacidade de executá-</w:t>
            </w:r>
            <w:proofErr w:type="spellStart"/>
            <w:r>
              <w:rPr>
                <w:color w:val="000000"/>
                <w:sz w:val="24"/>
                <w:szCs w:val="24"/>
              </w:rPr>
              <w:t>los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6CBEF5A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E224E9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2226C65B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2936F6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2E586E" w14:textId="77777777" w:rsidR="004062B7" w:rsidRDefault="004062B7" w:rsidP="00184EE3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Compatibilidade da ficha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com as atividades desenvolvidas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considerar a carreira dos profissionais que </w:t>
            </w:r>
            <w:proofErr w:type="spellStart"/>
            <w:r>
              <w:rPr>
                <w:color w:val="000000"/>
                <w:sz w:val="24"/>
                <w:szCs w:val="24"/>
              </w:rPr>
              <w:t>compõem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 corpo </w:t>
            </w:r>
            <w:proofErr w:type="spellStart"/>
            <w:r>
              <w:rPr>
                <w:color w:val="000000"/>
                <w:sz w:val="24"/>
                <w:szCs w:val="24"/>
              </w:rPr>
              <w:t>técnico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artístico, verificando a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ou </w:t>
            </w: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não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em </w:t>
            </w:r>
            <w:proofErr w:type="spellStart"/>
            <w:r>
              <w:rPr>
                <w:color w:val="000000"/>
                <w:sz w:val="24"/>
                <w:szCs w:val="24"/>
              </w:rPr>
              <w:t>relação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às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atribuições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que </w:t>
            </w:r>
            <w:proofErr w:type="spellStart"/>
            <w:r>
              <w:rPr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executadas por eles no projeto (para esta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considerados os </w:t>
            </w:r>
            <w:proofErr w:type="spellStart"/>
            <w:r>
              <w:rPr>
                <w:color w:val="000000"/>
                <w:sz w:val="24"/>
                <w:szCs w:val="24"/>
              </w:rPr>
              <w:t>currículos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dos membros da ficha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>).</w:t>
            </w:r>
          </w:p>
          <w:p w14:paraId="41033E5D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7C5DC9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</w:tr>
      <w:tr w:rsidR="004062B7" w14:paraId="091AAC11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945ED6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G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B07000D" w14:textId="77777777" w:rsidR="004062B7" w:rsidRDefault="004062B7" w:rsidP="00184EE3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Trajetória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artística e cultural do proponente - </w:t>
            </w:r>
            <w:proofErr w:type="spellStart"/>
            <w:r>
              <w:rPr>
                <w:color w:val="000000"/>
                <w:sz w:val="24"/>
                <w:szCs w:val="24"/>
              </w:rPr>
              <w:t>Sera</w:t>
            </w:r>
            <w:proofErr w:type="spellEnd"/>
            <w:r>
              <w:rPr>
                <w:color w:val="000000"/>
                <w:sz w:val="24"/>
                <w:szCs w:val="24"/>
              </w:rPr>
              <w:t>́ considerad</w:t>
            </w:r>
            <w:sdt>
              <w:sdtPr>
                <w:tag w:val="goog_rdk_14"/>
                <w:id w:val="184265599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a,</w:t>
                </w:r>
              </w:sdtContent>
            </w:sdt>
            <w:sdt>
              <w:sdtPr>
                <w:tag w:val="goog_rdk_15"/>
                <w:id w:val="-185517164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sdt>
              <w:sdtPr>
                <w:tag w:val="goog_rdk_16"/>
                <w:id w:val="-74911917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a carreira do proponente, com base no </w:t>
            </w:r>
            <w:proofErr w:type="spellStart"/>
            <w:r>
              <w:rPr>
                <w:color w:val="000000"/>
                <w:sz w:val="24"/>
                <w:szCs w:val="24"/>
              </w:rPr>
              <w:t>currículo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comprovações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enviadas juntamente com a proposta</w:t>
            </w:r>
            <w:sdt>
              <w:sdtPr>
                <w:tag w:val="goog_rdk_17"/>
                <w:id w:val="-1116440027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.</w:t>
                </w:r>
              </w:sdtContent>
            </w:sdt>
          </w:p>
          <w:p w14:paraId="2699B11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12A9172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10</w:t>
            </w:r>
          </w:p>
        </w:tc>
      </w:tr>
      <w:tr w:rsidR="004062B7" w14:paraId="7B5A1AC9" w14:textId="77777777" w:rsidTr="000A3EBE">
        <w:tc>
          <w:tcPr>
            <w:tcW w:w="55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0D0100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TOTAL: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EC2BD3" w14:textId="41A28551" w:rsidR="004062B7" w:rsidRDefault="00184EE3" w:rsidP="000A3EBE">
            <w:pPr>
              <w:spacing w:before="120" w:after="120" w:line="240" w:lineRule="auto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184EE3">
              <w:rPr>
                <w:sz w:val="24"/>
                <w:szCs w:val="24"/>
              </w:rPr>
              <w:t xml:space="preserve"> </w:t>
            </w:r>
            <w:r w:rsidR="004062B7" w:rsidRPr="00184EE3">
              <w:rPr>
                <w:sz w:val="24"/>
                <w:szCs w:val="24"/>
              </w:rPr>
              <w:t>PONTOS</w:t>
            </w:r>
          </w:p>
        </w:tc>
      </w:tr>
    </w:tbl>
    <w:p w14:paraId="4AC288C1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Além da pontuação acima, o proponente pode receber bônus de pontuação, ou seja, uma pontuação extra, conforme critérios abaixo especificados: </w:t>
      </w:r>
    </w:p>
    <w:p w14:paraId="26D45D05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FF0000"/>
          <w:sz w:val="24"/>
          <w:szCs w:val="24"/>
        </w:rPr>
      </w:pPr>
    </w:p>
    <w:tbl>
      <w:tblPr>
        <w:tblW w:w="9026" w:type="dxa"/>
        <w:tblLayout w:type="fixed"/>
        <w:tblLook w:val="0400" w:firstRow="0" w:lastRow="0" w:firstColumn="0" w:lastColumn="0" w:noHBand="0" w:noVBand="1"/>
      </w:tblPr>
      <w:tblGrid>
        <w:gridCol w:w="1717"/>
        <w:gridCol w:w="3442"/>
        <w:gridCol w:w="3867"/>
      </w:tblGrid>
      <w:tr w:rsidR="004062B7" w14:paraId="1858A511" w14:textId="77777777" w:rsidTr="000A3EBE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148F5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BÔNUS PARA PROPONENTES PESSOAS FÍSICAS</w:t>
            </w:r>
          </w:p>
        </w:tc>
      </w:tr>
      <w:tr w:rsidR="004062B7" w14:paraId="244405A1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12A49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FF355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6E24A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4062B7" w14:paraId="6FCDF8A2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8B5AC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E6C90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do gênero feminino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7AB6D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651849A4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062B7" w14:paraId="0939F781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859CF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A36E2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negros e indígenas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87064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634C8292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062B7" w14:paraId="6FC20B07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8C8E3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J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F68B6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com deficiência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0C318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06C9334F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062B7" w14:paraId="44E9F1A2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E07A1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7572C" w14:textId="1A7FAC61" w:rsidR="004062B7" w:rsidRDefault="004062B7" w:rsidP="00184E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res</w:t>
            </w:r>
            <w:r w:rsidR="00184EE3">
              <w:rPr>
                <w:color w:val="000000"/>
                <w:sz w:val="24"/>
                <w:szCs w:val="24"/>
              </w:rPr>
              <w:t>identes em regiões de menor IDH.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808DA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47488A2E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062B7" w14:paraId="4DE672C9" w14:textId="77777777" w:rsidTr="000A3EBE">
        <w:trPr>
          <w:trHeight w:val="420"/>
        </w:trPr>
        <w:tc>
          <w:tcPr>
            <w:tcW w:w="5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8A962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6DE2E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 w:rsidRPr="00184EE3">
              <w:rPr>
                <w:sz w:val="24"/>
                <w:szCs w:val="24"/>
              </w:rPr>
              <w:t>20 PONTOS</w:t>
            </w:r>
          </w:p>
        </w:tc>
      </w:tr>
    </w:tbl>
    <w:p w14:paraId="1CCE6E53" w14:textId="77777777" w:rsidR="004062B7" w:rsidRDefault="004062B7" w:rsidP="004062B7">
      <w:pPr>
        <w:spacing w:after="0" w:line="240" w:lineRule="auto"/>
        <w:rPr>
          <w:sz w:val="24"/>
          <w:szCs w:val="24"/>
        </w:rPr>
      </w:pPr>
    </w:p>
    <w:tbl>
      <w:tblPr>
        <w:tblW w:w="9026" w:type="dxa"/>
        <w:tblLayout w:type="fixed"/>
        <w:tblLook w:val="0400" w:firstRow="0" w:lastRow="0" w:firstColumn="0" w:lastColumn="0" w:noHBand="0" w:noVBand="1"/>
      </w:tblPr>
      <w:tblGrid>
        <w:gridCol w:w="1584"/>
        <w:gridCol w:w="3960"/>
        <w:gridCol w:w="3482"/>
      </w:tblGrid>
      <w:tr w:rsidR="004062B7" w14:paraId="4915E0E1" w14:textId="77777777" w:rsidTr="000A3EBE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B2FCF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PARA PROPONENTES PESSOAS JURÍDICAS E COLETIVOS OU GRUPOS CULTURAIS SEM CNPJ</w:t>
            </w:r>
          </w:p>
        </w:tc>
      </w:tr>
      <w:tr w:rsidR="004062B7" w14:paraId="6800475C" w14:textId="77777777" w:rsidTr="000A3E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0F8EB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A3FC4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D075C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4062B7" w14:paraId="63AA0D5B" w14:textId="77777777" w:rsidTr="000A3EBE">
        <w:trPr>
          <w:trHeight w:val="300"/>
        </w:trPr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BE86D6" w14:textId="77777777" w:rsidR="004062B7" w:rsidRDefault="004062B7" w:rsidP="000A3EBE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7A798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ou coletivos/grupos compostos majoritariamente por pessoas com deficiência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542C4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  <w:p w14:paraId="000F3D29" w14:textId="77777777" w:rsidR="004062B7" w:rsidRDefault="004062B7" w:rsidP="000A3EB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4062B7" w14:paraId="207DD3E4" w14:textId="77777777" w:rsidTr="000A3E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F567F" w14:textId="77777777" w:rsidR="004062B7" w:rsidRDefault="004062B7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5FF9B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ou coletivos/grupos compostos majoritariamente por pessoas negras ou indígenas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BC35C" w14:textId="77777777" w:rsidR="004062B7" w:rsidRDefault="004062B7" w:rsidP="000A3EBE">
            <w:pPr>
              <w:spacing w:after="240" w:line="240" w:lineRule="auto"/>
              <w:rPr>
                <w:sz w:val="24"/>
                <w:szCs w:val="24"/>
              </w:rPr>
            </w:pPr>
          </w:p>
          <w:p w14:paraId="32A28966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062B7" w14:paraId="283607FE" w14:textId="77777777" w:rsidTr="000A3E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69065" w14:textId="77777777" w:rsidR="004062B7" w:rsidRDefault="004062B7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E3FDE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compostas majoritariamente por mulheres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504EF" w14:textId="77777777" w:rsidR="004062B7" w:rsidRDefault="004062B7" w:rsidP="000A3EBE">
            <w:pPr>
              <w:spacing w:after="240" w:line="240" w:lineRule="auto"/>
              <w:rPr>
                <w:sz w:val="24"/>
                <w:szCs w:val="24"/>
              </w:rPr>
            </w:pPr>
          </w:p>
          <w:p w14:paraId="4CCB2422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062B7" w14:paraId="33CFF220" w14:textId="77777777" w:rsidTr="000A3E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D545F" w14:textId="77777777" w:rsidR="004062B7" w:rsidRDefault="004062B7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A83B9" w14:textId="78D3075E" w:rsidR="004062B7" w:rsidRDefault="004062B7" w:rsidP="00184E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sediadas em regiões de menor IDH ou coletivos/grupos pert</w:t>
            </w:r>
            <w:r w:rsidR="00184EE3">
              <w:rPr>
                <w:color w:val="000000" w:themeColor="text1"/>
                <w:sz w:val="24"/>
                <w:szCs w:val="24"/>
              </w:rPr>
              <w:t>encentes a regiões de menor IDH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C276D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46A1448F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062B7" w14:paraId="0394B016" w14:textId="77777777" w:rsidTr="000A3E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876BD" w14:textId="77777777" w:rsidR="004062B7" w:rsidRDefault="004062B7" w:rsidP="000A3EBE">
            <w:pPr>
              <w:shd w:val="clear" w:color="auto" w:fill="FFFFFF" w:themeFill="background1"/>
              <w:spacing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00494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C8C64" w14:textId="77777777" w:rsidR="004062B7" w:rsidRDefault="004062B7" w:rsidP="000A3EBE">
            <w:pPr>
              <w:spacing w:after="240" w:line="240" w:lineRule="auto"/>
              <w:rPr>
                <w:sz w:val="24"/>
                <w:szCs w:val="24"/>
              </w:rPr>
            </w:pPr>
            <w:r>
              <w:br/>
            </w:r>
            <w:r>
              <w:br/>
            </w:r>
          </w:p>
          <w:p w14:paraId="12A29E04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062B7" w14:paraId="56E242B1" w14:textId="77777777" w:rsidTr="000A3EBE">
        <w:trPr>
          <w:trHeight w:val="420"/>
        </w:trPr>
        <w:tc>
          <w:tcPr>
            <w:tcW w:w="554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7ABD3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77937" w14:textId="77777777" w:rsidR="004062B7" w:rsidRDefault="004062B7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 w:rsidRPr="00184EE3">
              <w:rPr>
                <w:sz w:val="24"/>
                <w:szCs w:val="24"/>
              </w:rPr>
              <w:t>25 PONTOS</w:t>
            </w:r>
          </w:p>
        </w:tc>
      </w:tr>
    </w:tbl>
    <w:p w14:paraId="41256920" w14:textId="77777777" w:rsidR="004062B7" w:rsidRDefault="004062B7" w:rsidP="004062B7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14:paraId="599EC6DB" w14:textId="77777777" w:rsidR="004062B7" w:rsidRDefault="004062B7" w:rsidP="004062B7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14:paraId="3B3FA3E3" w14:textId="3676D919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>A pontuação</w:t>
      </w:r>
      <w:r w:rsidR="00184EE3">
        <w:rPr>
          <w:color w:val="000000"/>
          <w:sz w:val="24"/>
          <w:szCs w:val="24"/>
        </w:rPr>
        <w:t xml:space="preserve"> final de cada candidatura será feita pela média das notas atribuídas individualmente por cada membro.</w:t>
      </w:r>
      <w:r w:rsidR="00184EE3" w:rsidRPr="00184EE3">
        <w:t xml:space="preserve"> </w:t>
      </w:r>
    </w:p>
    <w:p w14:paraId="137F1DA0" w14:textId="20B8020D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Os critérios gerais são </w:t>
      </w:r>
      <w:r w:rsidRPr="00184EE3">
        <w:rPr>
          <w:b/>
          <w:color w:val="000000"/>
          <w:sz w:val="24"/>
          <w:szCs w:val="24"/>
        </w:rPr>
        <w:t>eliminatórios</w:t>
      </w:r>
      <w:sdt>
        <w:sdtPr>
          <w:tag w:val="goog_rdk_18"/>
          <w:id w:val="658661995"/>
        </w:sdtPr>
        <w:sdtEndPr/>
        <w:sdtContent>
          <w:r w:rsidR="00184EE3">
            <w:t xml:space="preserve">, </w:t>
          </w:r>
        </w:sdtContent>
      </w:sdt>
      <w:r>
        <w:rPr>
          <w:color w:val="000000"/>
          <w:sz w:val="24"/>
          <w:szCs w:val="24"/>
        </w:rPr>
        <w:t xml:space="preserve">de modo que o agente cultural que receber </w:t>
      </w:r>
      <w:r w:rsidRPr="00184EE3">
        <w:rPr>
          <w:b/>
          <w:color w:val="000000"/>
          <w:sz w:val="24"/>
          <w:szCs w:val="24"/>
        </w:rPr>
        <w:t>pontuação 0</w:t>
      </w:r>
      <w:r>
        <w:rPr>
          <w:color w:val="000000"/>
          <w:sz w:val="24"/>
          <w:szCs w:val="24"/>
        </w:rPr>
        <w:t xml:space="preserve"> em algum dos critérios será </w:t>
      </w:r>
      <w:r w:rsidRPr="00184EE3">
        <w:rPr>
          <w:b/>
          <w:color w:val="000000"/>
          <w:sz w:val="24"/>
          <w:szCs w:val="24"/>
        </w:rPr>
        <w:t>desclassificado</w:t>
      </w:r>
      <w:r>
        <w:rPr>
          <w:color w:val="000000"/>
          <w:sz w:val="24"/>
          <w:szCs w:val="24"/>
        </w:rPr>
        <w:t xml:space="preserve"> do Edital.</w:t>
      </w:r>
    </w:p>
    <w:p w14:paraId="0EA034A8" w14:textId="3E17345B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Os bônus de pontuação são </w:t>
      </w:r>
      <w:r w:rsidRPr="00184EE3">
        <w:rPr>
          <w:b/>
          <w:color w:val="000000"/>
          <w:sz w:val="24"/>
          <w:szCs w:val="24"/>
        </w:rPr>
        <w:t>cumulativos</w:t>
      </w:r>
      <w:r>
        <w:rPr>
          <w:color w:val="000000"/>
          <w:sz w:val="24"/>
          <w:szCs w:val="24"/>
        </w:rPr>
        <w:t xml:space="preserve"> e </w:t>
      </w:r>
      <w:r w:rsidRPr="00184EE3">
        <w:rPr>
          <w:b/>
          <w:color w:val="000000"/>
          <w:sz w:val="24"/>
          <w:szCs w:val="24"/>
        </w:rPr>
        <w:t>não</w:t>
      </w:r>
      <w:r>
        <w:rPr>
          <w:color w:val="000000"/>
          <w:sz w:val="24"/>
          <w:szCs w:val="24"/>
        </w:rPr>
        <w:t xml:space="preserve"> constituem critérios </w:t>
      </w:r>
      <w:r w:rsidRPr="00184EE3">
        <w:rPr>
          <w:b/>
          <w:color w:val="000000"/>
          <w:sz w:val="24"/>
          <w:szCs w:val="24"/>
        </w:rPr>
        <w:t>obrigatórios</w:t>
      </w:r>
      <w:r>
        <w:rPr>
          <w:color w:val="000000"/>
          <w:sz w:val="24"/>
          <w:szCs w:val="24"/>
        </w:rPr>
        <w:t xml:space="preserve"> de modo que a pontuação 0 em algum dos pontos bônus </w:t>
      </w:r>
      <w:r w:rsidRPr="00184EE3">
        <w:rPr>
          <w:b/>
          <w:color w:val="000000"/>
          <w:sz w:val="24"/>
          <w:szCs w:val="24"/>
          <w:u w:val="single"/>
        </w:rPr>
        <w:t>não desclassifica o agente cultural.</w:t>
      </w:r>
      <w:r w:rsidR="00184EE3" w:rsidRPr="00184EE3">
        <w:t xml:space="preserve"> </w:t>
      </w:r>
      <w:sdt>
        <w:sdtPr>
          <w:tag w:val="goog_rdk_20"/>
          <w:id w:val="263271691"/>
          <w:showingPlcHdr/>
        </w:sdtPr>
        <w:sdtEndPr/>
        <w:sdtContent>
          <w:r w:rsidR="00184EE3">
            <w:t xml:space="preserve">     </w:t>
          </w:r>
        </w:sdtContent>
      </w:sdt>
    </w:p>
    <w:p w14:paraId="3310C6FB" w14:textId="5D9D13E2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Em caso de empate, </w:t>
      </w:r>
      <w:proofErr w:type="spellStart"/>
      <w:r>
        <w:rPr>
          <w:color w:val="000000"/>
          <w:sz w:val="24"/>
          <w:szCs w:val="24"/>
        </w:rPr>
        <w:t>serão</w:t>
      </w:r>
      <w:proofErr w:type="spellEnd"/>
      <w:r>
        <w:rPr>
          <w:color w:val="000000"/>
          <w:sz w:val="24"/>
          <w:szCs w:val="24"/>
        </w:rPr>
        <w:t xml:space="preserve"> utilizados para fins de </w:t>
      </w:r>
      <w:proofErr w:type="spellStart"/>
      <w:r>
        <w:rPr>
          <w:color w:val="000000"/>
          <w:sz w:val="24"/>
          <w:szCs w:val="24"/>
        </w:rPr>
        <w:t>classificação</w:t>
      </w:r>
      <w:proofErr w:type="spellEnd"/>
      <w:r>
        <w:rPr>
          <w:color w:val="000000"/>
          <w:sz w:val="24"/>
          <w:szCs w:val="24"/>
        </w:rPr>
        <w:t xml:space="preserve"> dos projetos a maior nota nos critérios de acordo com a ordem abaixo definida: A, B, </w:t>
      </w:r>
      <w:r w:rsidR="00184EE3">
        <w:rPr>
          <w:color w:val="000000"/>
          <w:sz w:val="24"/>
          <w:szCs w:val="24"/>
        </w:rPr>
        <w:t>C, D, E, F, G, respectivamente.</w:t>
      </w:r>
    </w:p>
    <w:p w14:paraId="25AE5CA2" w14:textId="2D6DE48F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Caso nenhum dos critérios acima elencados seja capaz de promover o desempate</w:t>
      </w:r>
      <w:r w:rsidR="00184EE3">
        <w:rPr>
          <w:color w:val="000000"/>
          <w:sz w:val="24"/>
          <w:szCs w:val="24"/>
        </w:rPr>
        <w:t xml:space="preserve">, será feita por meio de sorteio público, a ser divulgado no site do município de </w:t>
      </w:r>
      <w:r w:rsidR="00A36F2E">
        <w:rPr>
          <w:color w:val="000000"/>
          <w:sz w:val="24"/>
          <w:szCs w:val="24"/>
        </w:rPr>
        <w:t>Mato Queimado</w:t>
      </w:r>
      <w:bookmarkStart w:id="0" w:name="_GoBack"/>
      <w:bookmarkEnd w:id="0"/>
      <w:r w:rsidR="00184EE3">
        <w:rPr>
          <w:color w:val="000000"/>
          <w:sz w:val="24"/>
          <w:szCs w:val="24"/>
        </w:rPr>
        <w:t>.</w:t>
      </w:r>
    </w:p>
    <w:p w14:paraId="2D247756" w14:textId="25CC3F3A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Serão</w:t>
      </w:r>
      <w:proofErr w:type="spellEnd"/>
      <w:r>
        <w:rPr>
          <w:color w:val="000000"/>
          <w:sz w:val="24"/>
          <w:szCs w:val="24"/>
        </w:rPr>
        <w:t xml:space="preserve"> considerados aptos os projetos que receberem </w:t>
      </w:r>
      <w:r w:rsidR="00184EE3">
        <w:rPr>
          <w:color w:val="000000"/>
          <w:sz w:val="24"/>
          <w:szCs w:val="24"/>
        </w:rPr>
        <w:t>nota final igual ou superior a 5</w:t>
      </w:r>
      <w:r>
        <w:rPr>
          <w:color w:val="000000"/>
          <w:sz w:val="24"/>
          <w:szCs w:val="24"/>
        </w:rPr>
        <w:t>0 pontos.</w:t>
      </w:r>
      <w:r w:rsidR="00184EE3" w:rsidRPr="00184EE3">
        <w:t xml:space="preserve"> </w:t>
      </w:r>
      <w:sdt>
        <w:sdtPr>
          <w:tag w:val="goog_rdk_21"/>
          <w:id w:val="1228574415"/>
          <w:showingPlcHdr/>
        </w:sdtPr>
        <w:sdtEndPr/>
        <w:sdtContent>
          <w:r w:rsidR="00184EE3">
            <w:t xml:space="preserve">     </w:t>
          </w:r>
        </w:sdtContent>
      </w:sdt>
    </w:p>
    <w:p w14:paraId="6B02F8D4" w14:textId="77777777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Serão </w:t>
      </w:r>
      <w:r w:rsidRPr="00184EE3">
        <w:rPr>
          <w:b/>
          <w:color w:val="000000"/>
          <w:sz w:val="24"/>
          <w:szCs w:val="24"/>
        </w:rPr>
        <w:t xml:space="preserve">desclassificados </w:t>
      </w:r>
      <w:r>
        <w:rPr>
          <w:color w:val="000000"/>
          <w:sz w:val="24"/>
          <w:szCs w:val="24"/>
        </w:rPr>
        <w:t>os projetos que:</w:t>
      </w:r>
    </w:p>
    <w:p w14:paraId="6C10CE01" w14:textId="77777777" w:rsidR="004062B7" w:rsidRDefault="004062B7" w:rsidP="004062B7">
      <w:pPr>
        <w:spacing w:before="120" w:after="120" w:line="240" w:lineRule="auto"/>
        <w:ind w:left="1416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- </w:t>
      </w:r>
      <w:proofErr w:type="gramStart"/>
      <w:r>
        <w:rPr>
          <w:color w:val="000000"/>
          <w:sz w:val="24"/>
          <w:szCs w:val="24"/>
        </w:rPr>
        <w:t>receberam</w:t>
      </w:r>
      <w:proofErr w:type="gramEnd"/>
      <w:r>
        <w:rPr>
          <w:color w:val="000000"/>
          <w:sz w:val="24"/>
          <w:szCs w:val="24"/>
        </w:rPr>
        <w:t xml:space="preserve"> nota 0 em qualquer dos critérios obrigatórios; </w:t>
      </w:r>
    </w:p>
    <w:p w14:paraId="5BBBF944" w14:textId="77777777" w:rsidR="004062B7" w:rsidRDefault="004062B7" w:rsidP="004062B7">
      <w:pPr>
        <w:spacing w:before="120" w:after="120" w:line="240" w:lineRule="auto"/>
        <w:ind w:left="1416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 - apresentem quaisquer formas de preconceito de origem, raça, etnia, gênero, cor, idade ou outras formas de discriminação</w:t>
      </w:r>
      <w:sdt>
        <w:sdtPr>
          <w:tag w:val="goog_rdk_22"/>
          <w:id w:val="84199131"/>
          <w:showingPlcHdr/>
        </w:sdtPr>
        <w:sdtEndPr/>
        <w:sdtContent>
          <w:r>
            <w:t xml:space="preserve">     </w:t>
          </w:r>
        </w:sdtContent>
      </w:sdt>
      <w:r>
        <w:rPr>
          <w:color w:val="000000"/>
          <w:sz w:val="24"/>
          <w:szCs w:val="24"/>
        </w:rPr>
        <w:t>, com fundamento no disposto no </w:t>
      </w:r>
      <w:hyperlink r:id="rId10" w:anchor="art3iv">
        <w:r>
          <w:rPr>
            <w:color w:val="000000"/>
            <w:sz w:val="24"/>
            <w:szCs w:val="24"/>
          </w:rPr>
          <w:t>inciso IV do caput do art. 3º da Constituição,</w:t>
        </w:r>
      </w:hyperlink>
      <w:r>
        <w:rPr>
          <w:color w:val="000000"/>
          <w:sz w:val="24"/>
          <w:szCs w:val="24"/>
        </w:rPr>
        <w:t> garantidos o contraditório e a ampla defesa.</w:t>
      </w:r>
    </w:p>
    <w:p w14:paraId="55569E1D" w14:textId="77777777" w:rsidR="004062B7" w:rsidRDefault="004062B7" w:rsidP="004062B7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falsidade de informações acarretará desclassificação, podendo ensejar, ainda, a aplicação de </w:t>
      </w:r>
      <w:r w:rsidRPr="00184EE3">
        <w:rPr>
          <w:b/>
          <w:color w:val="000000"/>
          <w:sz w:val="24"/>
          <w:szCs w:val="24"/>
        </w:rPr>
        <w:t>sanções administrativas ou criminais.</w:t>
      </w:r>
    </w:p>
    <w:p w14:paraId="12CB4723" w14:textId="77777777" w:rsidR="008D205C" w:rsidRDefault="008D205C"/>
    <w:sectPr w:rsidR="008D205C" w:rsidSect="00A36F2E">
      <w:headerReference w:type="default" r:id="rId11"/>
      <w:footerReference w:type="default" r:id="rId12"/>
      <w:pgSz w:w="11906" w:h="16838"/>
      <w:pgMar w:top="1417" w:right="1701" w:bottom="1417" w:left="1701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C58F9" w14:textId="77777777" w:rsidR="007C6E8F" w:rsidRDefault="007C6E8F" w:rsidP="008D205C">
      <w:pPr>
        <w:spacing w:after="0" w:line="240" w:lineRule="auto"/>
      </w:pPr>
      <w:r>
        <w:separator/>
      </w:r>
    </w:p>
  </w:endnote>
  <w:endnote w:type="continuationSeparator" w:id="0">
    <w:p w14:paraId="7EC1268E" w14:textId="77777777" w:rsidR="007C6E8F" w:rsidRDefault="007C6E8F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EA5B1" w14:textId="77777777" w:rsidR="007C6E8F" w:rsidRDefault="007C6E8F" w:rsidP="008D205C">
      <w:pPr>
        <w:spacing w:after="0" w:line="240" w:lineRule="auto"/>
      </w:pPr>
      <w:r>
        <w:separator/>
      </w:r>
    </w:p>
  </w:footnote>
  <w:footnote w:type="continuationSeparator" w:id="0">
    <w:p w14:paraId="2AE7B345" w14:textId="77777777" w:rsidR="007C6E8F" w:rsidRDefault="007C6E8F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E4CF5" w14:textId="77777777" w:rsidR="00A36F2E" w:rsidRDefault="00A36F2E" w:rsidP="00A36F2E">
    <w:pPr>
      <w:pStyle w:val="Cabealho"/>
    </w:pPr>
    <w:r w:rsidRPr="00751FD0">
      <w:rPr>
        <w:noProof/>
      </w:rPr>
      <w:drawing>
        <wp:inline distT="0" distB="0" distL="0" distR="0" wp14:anchorId="1A5B1CD0" wp14:editId="346D1ED2">
          <wp:extent cx="1497037" cy="899032"/>
          <wp:effectExtent l="0" t="0" r="825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1863" cy="943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</w:t>
    </w:r>
    <w:r>
      <w:tab/>
    </w:r>
    <w:r>
      <w:tab/>
      <w:t xml:space="preserve">                </w:t>
    </w:r>
    <w:r>
      <w:rPr>
        <w:noProof/>
      </w:rPr>
      <w:drawing>
        <wp:inline distT="0" distB="0" distL="0" distR="0" wp14:anchorId="59442E29" wp14:editId="27ABCCDD">
          <wp:extent cx="952820" cy="834171"/>
          <wp:effectExtent l="0" t="0" r="0" b="4445"/>
          <wp:docPr id="6" name="Imagem 6" descr="Legalle Concur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egalle Concurs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0835" cy="858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CAD7A6" w14:textId="031E3FB2" w:rsidR="008D205C" w:rsidRDefault="008D205C" w:rsidP="008D205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3D75A67"/>
    <w:multiLevelType w:val="multilevel"/>
    <w:tmpl w:val="B82CFB8C"/>
    <w:lvl w:ilvl="0">
      <w:start w:val="1"/>
      <w:numFmt w:val="bullet"/>
      <w:lvlText w:val="●"/>
      <w:lvlJc w:val="left"/>
      <w:pPr>
        <w:ind w:left="1495" w:hanging="360"/>
      </w:pPr>
      <w:rPr>
        <w:rFonts w:ascii="Noto Sans Symbols" w:eastAsia="Noto Sans Symbols" w:hAnsi="Noto Sans Symbols" w:cs="Noto Sans Symbols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93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65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437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509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81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53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7255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090723"/>
    <w:rsid w:val="00184EE3"/>
    <w:rsid w:val="001F71E6"/>
    <w:rsid w:val="003E360E"/>
    <w:rsid w:val="004062B7"/>
    <w:rsid w:val="0042073A"/>
    <w:rsid w:val="007B3358"/>
    <w:rsid w:val="007C3454"/>
    <w:rsid w:val="007C6E8F"/>
    <w:rsid w:val="008D205C"/>
    <w:rsid w:val="00964508"/>
    <w:rsid w:val="00A36F2E"/>
    <w:rsid w:val="00A6295A"/>
    <w:rsid w:val="00B83FAF"/>
    <w:rsid w:val="00C1150E"/>
    <w:rsid w:val="00F15A32"/>
    <w:rsid w:val="0228F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2B7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4062B7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planalto.gov.br/ccivil_03/Constituicao/Constituicao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631640-1143-4AD1-8783-3C67DB631710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F4A705B7-F927-40EB-8B3F-DA33332F19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9CC199-B092-4BBE-AF0D-1816E7D9F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865</Words>
  <Characters>4671</Characters>
  <Application>Microsoft Office Word</Application>
  <DocSecurity>0</DocSecurity>
  <Lines>38</Lines>
  <Paragraphs>11</Paragraphs>
  <ScaleCrop>false</ScaleCrop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Usuario</cp:lastModifiedBy>
  <cp:revision>4</cp:revision>
  <dcterms:created xsi:type="dcterms:W3CDTF">2025-12-09T14:26:00Z</dcterms:created>
  <dcterms:modified xsi:type="dcterms:W3CDTF">2026-04-07T17:14:00Z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