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"/>
        <w:rPr>
          <w:rFonts w:ascii="Times New Roman"/>
          <w:sz w:val="19"/>
        </w:rPr>
      </w:pP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266700</wp:posOffset>
            </wp:positionH>
            <wp:positionV relativeFrom="paragraph">
              <wp:posOffset>-101601</wp:posOffset>
            </wp:positionV>
            <wp:extent cx="894461" cy="914400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461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MATO QUEIMADO</w:t>
      </w:r>
    </w:p>
    <w:p>
      <w:pPr>
        <w:spacing w:line="417" w:lineRule="auto" w:before="170"/>
        <w:ind w:left="1720" w:right="20" w:firstLine="0"/>
        <w:jc w:val="left"/>
        <w:rPr>
          <w:sz w:val="20"/>
        </w:rPr>
      </w:pPr>
      <w:r>
        <w:rPr>
          <w:sz w:val="20"/>
        </w:rPr>
        <w:t>Sistema de Controle de Convênios e Contratos</w:t>
      </w:r>
      <w:r>
        <w:rPr>
          <w:spacing w:val="-54"/>
          <w:sz w:val="20"/>
        </w:rPr>
        <w:t> </w:t>
      </w:r>
      <w:r>
        <w:rPr>
          <w:sz w:val="20"/>
        </w:rPr>
        <w:t>Contratos por Tipo de Contrato</w:t>
      </w:r>
    </w:p>
    <w:p>
      <w:pPr>
        <w:pStyle w:val="Heading1"/>
        <w:spacing w:line="210" w:lineRule="exact"/>
      </w:pPr>
      <w:r>
        <w:rPr/>
        <w:t>01/01/2023</w:t>
      </w:r>
      <w:r>
        <w:rPr>
          <w:spacing w:val="28"/>
        </w:rPr>
        <w:t> </w:t>
      </w:r>
      <w:r>
        <w:rPr/>
        <w:t>até</w:t>
      </w:r>
      <w:r>
        <w:rPr>
          <w:spacing w:val="86"/>
        </w:rPr>
        <w:t> </w:t>
      </w:r>
      <w:r>
        <w:rPr/>
        <w:t>22/06/2023</w:t>
      </w:r>
    </w:p>
    <w:p>
      <w:pPr>
        <w:spacing w:line="417" w:lineRule="auto" w:before="80"/>
        <w:ind w:left="120" w:right="925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Data: 22/06/2023</w:t>
      </w:r>
      <w:r>
        <w:rPr>
          <w:spacing w:val="-53"/>
          <w:sz w:val="20"/>
        </w:rPr>
        <w:t> </w:t>
      </w:r>
      <w:r>
        <w:rPr>
          <w:sz w:val="20"/>
        </w:rPr>
        <w:t>Hora:</w:t>
      </w:r>
      <w:r>
        <w:rPr>
          <w:spacing w:val="-5"/>
          <w:sz w:val="20"/>
        </w:rPr>
        <w:t> </w:t>
      </w:r>
      <w:r>
        <w:rPr>
          <w:sz w:val="20"/>
        </w:rPr>
        <w:t>11:05:31</w:t>
      </w:r>
    </w:p>
    <w:p>
      <w:pPr>
        <w:pStyle w:val="Heading1"/>
        <w:spacing w:line="230" w:lineRule="exact"/>
        <w:ind w:left="120"/>
      </w:pPr>
      <w:r>
        <w:rPr/>
        <w:t>Página:</w:t>
      </w:r>
      <w:r>
        <w:rPr>
          <w:spacing w:val="30"/>
        </w:rPr>
        <w:t> </w:t>
      </w:r>
      <w:r>
        <w:rPr/>
        <w:t>1</w:t>
      </w:r>
    </w:p>
    <w:p>
      <w:pPr>
        <w:spacing w:after="0" w:line="230" w:lineRule="exact"/>
        <w:sectPr>
          <w:type w:val="continuous"/>
          <w:pgSz w:w="16840" w:h="11900" w:orient="landscape"/>
          <w:pgMar w:top="360" w:bottom="280" w:left="300" w:right="240"/>
          <w:cols w:num="2" w:equalWidth="0">
            <w:col w:w="5941" w:space="7759"/>
            <w:col w:w="2600"/>
          </w:cols>
        </w:sectPr>
      </w:pPr>
    </w:p>
    <w:p>
      <w:pPr>
        <w:pStyle w:val="BodyText"/>
        <w:spacing w:before="4"/>
        <w:rPr>
          <w:sz w:val="11"/>
        </w:rPr>
      </w:pPr>
    </w:p>
    <w:p>
      <w:pPr>
        <w:pStyle w:val="BodyText"/>
        <w:spacing w:line="20" w:lineRule="exact"/>
        <w:ind w:left="90"/>
        <w:rPr>
          <w:sz w:val="2"/>
        </w:rPr>
      </w:pPr>
      <w:r>
        <w:rPr>
          <w:sz w:val="2"/>
        </w:rPr>
        <w:pict>
          <v:group style="width:802pt;height:1pt;mso-position-horizontal-relative:char;mso-position-vertical-relative:line" coordorigin="0,0" coordsize="16040,20">
            <v:line style="position:absolute" from="0,10" to="16040,10" stroked="true" strokeweight="1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2"/>
        <w:tabs>
          <w:tab w:pos="1084" w:val="left" w:leader="none"/>
          <w:tab w:pos="2334" w:val="left" w:leader="none"/>
          <w:tab w:pos="6664" w:val="left" w:leader="none"/>
          <w:tab w:pos="13889" w:val="left" w:leader="none"/>
          <w:tab w:pos="15644" w:val="left" w:leader="none"/>
        </w:tabs>
      </w:pPr>
      <w:r>
        <w:rPr/>
        <w:t>Código</w:t>
        <w:tab/>
        <w:t>Ano</w:t>
        <w:tab/>
        <w:t>Credor</w:t>
        <w:tab/>
        <w:t>Objeto</w:t>
        <w:tab/>
        <w:t>Data Vigência</w:t>
        <w:tab/>
        <w:t>Valor</w:t>
      </w:r>
    </w:p>
    <w:p>
      <w:pPr>
        <w:pStyle w:val="BodyText"/>
        <w:spacing w:before="1"/>
        <w:rPr>
          <w:rFonts w:ascii="Arial"/>
          <w:b/>
          <w:sz w:val="10"/>
        </w:rPr>
      </w:pPr>
      <w:r>
        <w:rPr/>
        <w:pict>
          <v:shape style="position:absolute;margin-left:20pt;margin-top:8.250879pt;width:802pt;height:.1pt;mso-position-horizontal-relative:page;mso-position-vertical-relative:paragraph;z-index:-15728128;mso-wrap-distance-left:0;mso-wrap-distance-right:0" coordorigin="400,165" coordsize="16040,0" path="m400,165l16440,165e" filled="false" stroked="true" strokeweight="1pt" strokecolor="#000000">
            <v:path arrowok="t"/>
            <v:stroke dashstyle="solid"/>
            <w10:wrap type="topAndBottom"/>
          </v:shape>
        </w:pict>
      </w:r>
    </w:p>
    <w:p>
      <w:pPr>
        <w:tabs>
          <w:tab w:pos="1019" w:val="left" w:leader="none"/>
        </w:tabs>
        <w:spacing w:before="69"/>
        <w:ind w:left="51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1</w:t>
        <w:tab/>
        <w:t>CONTRATOS DE PRESTAÇAO DE SERVIÇOS</w:t>
      </w:r>
    </w:p>
    <w:p>
      <w:pPr>
        <w:pStyle w:val="BodyText"/>
        <w:spacing w:before="3"/>
        <w:rPr>
          <w:rFonts w:ascii="Arial"/>
          <w:b/>
          <w:sz w:val="22"/>
        </w:rPr>
      </w:pPr>
    </w:p>
    <w:tbl>
      <w:tblPr>
        <w:tblW w:w="0" w:type="auto"/>
        <w:jc w:val="left"/>
        <w:tblInd w:w="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1"/>
        <w:gridCol w:w="661"/>
        <w:gridCol w:w="4409"/>
        <w:gridCol w:w="7392"/>
        <w:gridCol w:w="1818"/>
        <w:gridCol w:w="1030"/>
      </w:tblGrid>
      <w:tr>
        <w:trPr>
          <w:trHeight w:val="190" w:hRule="atLeast"/>
        </w:trPr>
        <w:tc>
          <w:tcPr>
            <w:tcW w:w="501" w:type="dxa"/>
          </w:tcPr>
          <w:p>
            <w:pPr>
              <w:pStyle w:val="TableParagraph"/>
              <w:spacing w:line="170" w:lineRule="exact"/>
              <w:ind w:left="50"/>
              <w:rPr>
                <w:sz w:val="16"/>
              </w:rPr>
            </w:pPr>
            <w:r>
              <w:rPr>
                <w:sz w:val="16"/>
              </w:rPr>
              <w:t>154</w:t>
            </w:r>
          </w:p>
        </w:tc>
        <w:tc>
          <w:tcPr>
            <w:tcW w:w="661" w:type="dxa"/>
          </w:tcPr>
          <w:p>
            <w:pPr>
              <w:pStyle w:val="TableParagraph"/>
              <w:spacing w:line="170" w:lineRule="exact"/>
              <w:ind w:left="184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4409" w:type="dxa"/>
          </w:tcPr>
          <w:p>
            <w:pPr>
              <w:pStyle w:val="TableParagraph"/>
              <w:spacing w:line="170" w:lineRule="exact"/>
              <w:ind w:left="121"/>
              <w:rPr>
                <w:sz w:val="16"/>
              </w:rPr>
            </w:pPr>
            <w:r>
              <w:rPr>
                <w:sz w:val="16"/>
              </w:rPr>
              <w:t>Coop. Distr. Ger. Energia Missoes - CERMISSÔES</w:t>
            </w:r>
          </w:p>
        </w:tc>
        <w:tc>
          <w:tcPr>
            <w:tcW w:w="7392" w:type="dxa"/>
          </w:tcPr>
          <w:p>
            <w:pPr>
              <w:pStyle w:val="TableParagraph"/>
              <w:spacing w:line="170" w:lineRule="exact"/>
              <w:ind w:left="652"/>
              <w:rPr>
                <w:sz w:val="16"/>
              </w:rPr>
            </w:pPr>
            <w:r>
              <w:rPr>
                <w:sz w:val="16"/>
              </w:rPr>
              <w:t>CONSTRUÇÃO DA EXTENSÃO DA REDE ELÉTRICA TRIFÁSICA JUNTO A ÁREA</w:t>
            </w:r>
          </w:p>
        </w:tc>
        <w:tc>
          <w:tcPr>
            <w:tcW w:w="1818" w:type="dxa"/>
          </w:tcPr>
          <w:p>
            <w:pPr>
              <w:pStyle w:val="TableParagraph"/>
              <w:spacing w:line="170" w:lineRule="exact"/>
              <w:ind w:left="750"/>
              <w:rPr>
                <w:sz w:val="16"/>
              </w:rPr>
            </w:pPr>
            <w:r>
              <w:rPr>
                <w:sz w:val="16"/>
              </w:rPr>
              <w:t>03/01/2023</w:t>
            </w:r>
          </w:p>
        </w:tc>
        <w:tc>
          <w:tcPr>
            <w:tcW w:w="1030" w:type="dxa"/>
          </w:tcPr>
          <w:p>
            <w:pPr>
              <w:pStyle w:val="TableParagraph"/>
              <w:spacing w:line="170" w:lineRule="exact"/>
              <w:ind w:left="270"/>
              <w:rPr>
                <w:sz w:val="16"/>
              </w:rPr>
            </w:pPr>
            <w:r>
              <w:rPr>
                <w:sz w:val="16"/>
              </w:rPr>
              <w:t>21.660,76</w:t>
            </w:r>
          </w:p>
        </w:tc>
      </w:tr>
      <w:tr>
        <w:trPr>
          <w:trHeight w:val="190" w:hRule="atLeast"/>
        </w:trPr>
        <w:tc>
          <w:tcPr>
            <w:tcW w:w="5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0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92" w:type="dxa"/>
          </w:tcPr>
          <w:p>
            <w:pPr>
              <w:pStyle w:val="TableParagraph"/>
              <w:spacing w:line="164" w:lineRule="exact" w:before="6"/>
              <w:ind w:left="652"/>
              <w:rPr>
                <w:sz w:val="16"/>
              </w:rPr>
            </w:pPr>
            <w:r>
              <w:rPr>
                <w:sz w:val="16"/>
              </w:rPr>
              <w:t>INDUSTRIAL DO MUNICÍPIO</w:t>
            </w:r>
          </w:p>
        </w:tc>
        <w:tc>
          <w:tcPr>
            <w:tcW w:w="18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19"/>
        </w:rPr>
      </w:pPr>
    </w:p>
    <w:tbl>
      <w:tblPr>
        <w:tblW w:w="0" w:type="auto"/>
        <w:jc w:val="left"/>
        <w:tblInd w:w="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1"/>
        <w:gridCol w:w="661"/>
        <w:gridCol w:w="4009"/>
        <w:gridCol w:w="7886"/>
        <w:gridCol w:w="1769"/>
        <w:gridCol w:w="986"/>
      </w:tblGrid>
      <w:tr>
        <w:trPr>
          <w:trHeight w:val="190" w:hRule="atLeast"/>
        </w:trPr>
        <w:tc>
          <w:tcPr>
            <w:tcW w:w="501" w:type="dxa"/>
          </w:tcPr>
          <w:p>
            <w:pPr>
              <w:pStyle w:val="TableParagraph"/>
              <w:spacing w:line="170" w:lineRule="exact"/>
              <w:ind w:left="50"/>
              <w:rPr>
                <w:sz w:val="16"/>
              </w:rPr>
            </w:pPr>
            <w:r>
              <w:rPr>
                <w:sz w:val="16"/>
              </w:rPr>
              <w:t>217</w:t>
            </w:r>
          </w:p>
        </w:tc>
        <w:tc>
          <w:tcPr>
            <w:tcW w:w="661" w:type="dxa"/>
          </w:tcPr>
          <w:p>
            <w:pPr>
              <w:pStyle w:val="TableParagraph"/>
              <w:spacing w:line="170" w:lineRule="exact"/>
              <w:ind w:left="184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4009" w:type="dxa"/>
          </w:tcPr>
          <w:p>
            <w:pPr>
              <w:pStyle w:val="TableParagraph"/>
              <w:spacing w:line="170" w:lineRule="exact"/>
              <w:ind w:left="121"/>
              <w:rPr>
                <w:sz w:val="16"/>
              </w:rPr>
            </w:pPr>
            <w:r>
              <w:rPr>
                <w:sz w:val="16"/>
              </w:rPr>
              <w:t>M D R DONADELL LTDA - GRUPO MR</w:t>
            </w:r>
          </w:p>
        </w:tc>
        <w:tc>
          <w:tcPr>
            <w:tcW w:w="7886" w:type="dxa"/>
          </w:tcPr>
          <w:p>
            <w:pPr>
              <w:pStyle w:val="TableParagraph"/>
              <w:spacing w:line="170" w:lineRule="exact"/>
              <w:ind w:left="1052"/>
              <w:rPr>
                <w:sz w:val="16"/>
              </w:rPr>
            </w:pPr>
            <w:r>
              <w:rPr>
                <w:sz w:val="16"/>
              </w:rPr>
              <w:t>CONTRATAÇÃO DE EMPRESA ESPECIALIZADA PARA LOCAÇÃO DE BANHEIROS</w:t>
            </w:r>
          </w:p>
        </w:tc>
        <w:tc>
          <w:tcPr>
            <w:tcW w:w="1769" w:type="dxa"/>
          </w:tcPr>
          <w:p>
            <w:pPr>
              <w:pStyle w:val="TableParagraph"/>
              <w:spacing w:line="170" w:lineRule="exact"/>
              <w:ind w:left="655"/>
              <w:rPr>
                <w:sz w:val="16"/>
              </w:rPr>
            </w:pPr>
            <w:r>
              <w:rPr>
                <w:sz w:val="16"/>
              </w:rPr>
              <w:t>09/01/2023</w:t>
            </w:r>
          </w:p>
        </w:tc>
        <w:tc>
          <w:tcPr>
            <w:tcW w:w="986" w:type="dxa"/>
          </w:tcPr>
          <w:p>
            <w:pPr>
              <w:pStyle w:val="TableParagraph"/>
              <w:spacing w:line="170" w:lineRule="exact"/>
              <w:ind w:left="314"/>
              <w:rPr>
                <w:sz w:val="16"/>
              </w:rPr>
            </w:pPr>
            <w:r>
              <w:rPr>
                <w:sz w:val="16"/>
              </w:rPr>
              <w:t>7.500,00</w:t>
            </w:r>
          </w:p>
        </w:tc>
      </w:tr>
      <w:tr>
        <w:trPr>
          <w:trHeight w:val="190" w:hRule="atLeast"/>
        </w:trPr>
        <w:tc>
          <w:tcPr>
            <w:tcW w:w="5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0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86" w:type="dxa"/>
          </w:tcPr>
          <w:p>
            <w:pPr>
              <w:pStyle w:val="TableParagraph"/>
              <w:spacing w:line="164" w:lineRule="exact" w:before="6"/>
              <w:ind w:left="1052"/>
              <w:rPr>
                <w:sz w:val="16"/>
              </w:rPr>
            </w:pPr>
            <w:r>
              <w:rPr>
                <w:sz w:val="16"/>
              </w:rPr>
              <w:t>QUÍMICOS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19"/>
        </w:rPr>
      </w:pPr>
    </w:p>
    <w:tbl>
      <w:tblPr>
        <w:tblW w:w="0" w:type="auto"/>
        <w:jc w:val="left"/>
        <w:tblInd w:w="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1"/>
        <w:gridCol w:w="661"/>
        <w:gridCol w:w="4009"/>
        <w:gridCol w:w="8011"/>
        <w:gridCol w:w="1645"/>
        <w:gridCol w:w="986"/>
      </w:tblGrid>
      <w:tr>
        <w:trPr>
          <w:trHeight w:val="190" w:hRule="atLeast"/>
        </w:trPr>
        <w:tc>
          <w:tcPr>
            <w:tcW w:w="501" w:type="dxa"/>
          </w:tcPr>
          <w:p>
            <w:pPr>
              <w:pStyle w:val="TableParagraph"/>
              <w:spacing w:line="170" w:lineRule="exact"/>
              <w:ind w:left="50"/>
              <w:rPr>
                <w:sz w:val="16"/>
              </w:rPr>
            </w:pPr>
            <w:r>
              <w:rPr>
                <w:sz w:val="16"/>
              </w:rPr>
              <w:t>218</w:t>
            </w:r>
          </w:p>
        </w:tc>
        <w:tc>
          <w:tcPr>
            <w:tcW w:w="661" w:type="dxa"/>
          </w:tcPr>
          <w:p>
            <w:pPr>
              <w:pStyle w:val="TableParagraph"/>
              <w:spacing w:line="170" w:lineRule="exact"/>
              <w:ind w:left="184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4009" w:type="dxa"/>
          </w:tcPr>
          <w:p>
            <w:pPr>
              <w:pStyle w:val="TableParagraph"/>
              <w:spacing w:line="170" w:lineRule="exact"/>
              <w:ind w:left="121"/>
              <w:rPr>
                <w:sz w:val="16"/>
              </w:rPr>
            </w:pPr>
            <w:r>
              <w:rPr>
                <w:sz w:val="16"/>
              </w:rPr>
              <w:t>MARIA APARECIDA MARTINS DUTRA</w:t>
            </w:r>
          </w:p>
        </w:tc>
        <w:tc>
          <w:tcPr>
            <w:tcW w:w="8011" w:type="dxa"/>
          </w:tcPr>
          <w:p>
            <w:pPr>
              <w:pStyle w:val="TableParagraph"/>
              <w:spacing w:line="170" w:lineRule="exact"/>
              <w:ind w:left="1052"/>
              <w:rPr>
                <w:sz w:val="16"/>
              </w:rPr>
            </w:pPr>
            <w:r>
              <w:rPr>
                <w:sz w:val="16"/>
              </w:rPr>
              <w:t>CONTRATAÇÃO DE EMPRESA ESPECIALIZADA PARA PRESTAÇÃO DE SERVIÇO DE</w:t>
            </w:r>
          </w:p>
        </w:tc>
        <w:tc>
          <w:tcPr>
            <w:tcW w:w="1645" w:type="dxa"/>
          </w:tcPr>
          <w:p>
            <w:pPr>
              <w:pStyle w:val="TableParagraph"/>
              <w:spacing w:line="170" w:lineRule="exact"/>
              <w:ind w:left="530"/>
              <w:rPr>
                <w:sz w:val="16"/>
              </w:rPr>
            </w:pPr>
            <w:r>
              <w:rPr>
                <w:sz w:val="16"/>
              </w:rPr>
              <w:t>09/01/2023</w:t>
            </w:r>
          </w:p>
        </w:tc>
        <w:tc>
          <w:tcPr>
            <w:tcW w:w="986" w:type="dxa"/>
          </w:tcPr>
          <w:p>
            <w:pPr>
              <w:pStyle w:val="TableParagraph"/>
              <w:spacing w:line="170" w:lineRule="exact"/>
              <w:ind w:left="313"/>
              <w:rPr>
                <w:sz w:val="16"/>
              </w:rPr>
            </w:pPr>
            <w:r>
              <w:rPr>
                <w:sz w:val="16"/>
              </w:rPr>
              <w:t>2.340,00</w:t>
            </w:r>
          </w:p>
        </w:tc>
      </w:tr>
      <w:tr>
        <w:trPr>
          <w:trHeight w:val="190" w:hRule="atLeast"/>
        </w:trPr>
        <w:tc>
          <w:tcPr>
            <w:tcW w:w="5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0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1" w:type="dxa"/>
          </w:tcPr>
          <w:p>
            <w:pPr>
              <w:pStyle w:val="TableParagraph"/>
              <w:spacing w:line="164" w:lineRule="exact" w:before="6"/>
              <w:ind w:left="1052"/>
              <w:rPr>
                <w:sz w:val="16"/>
              </w:rPr>
            </w:pPr>
            <w:r>
              <w:rPr>
                <w:sz w:val="16"/>
              </w:rPr>
              <w:t>SEGURANÇA PARA EVENTOS MUNICIPAIS</w:t>
            </w:r>
          </w:p>
        </w:tc>
        <w:tc>
          <w:tcPr>
            <w:tcW w:w="16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19"/>
        </w:rPr>
      </w:pPr>
    </w:p>
    <w:tbl>
      <w:tblPr>
        <w:tblW w:w="0" w:type="auto"/>
        <w:jc w:val="left"/>
        <w:tblInd w:w="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1"/>
        <w:gridCol w:w="661"/>
        <w:gridCol w:w="3880"/>
        <w:gridCol w:w="8275"/>
        <w:gridCol w:w="1511"/>
        <w:gridCol w:w="987"/>
      </w:tblGrid>
      <w:tr>
        <w:trPr>
          <w:trHeight w:val="190" w:hRule="atLeast"/>
        </w:trPr>
        <w:tc>
          <w:tcPr>
            <w:tcW w:w="501" w:type="dxa"/>
          </w:tcPr>
          <w:p>
            <w:pPr>
              <w:pStyle w:val="TableParagraph"/>
              <w:spacing w:line="170" w:lineRule="exact"/>
              <w:ind w:left="50"/>
              <w:rPr>
                <w:sz w:val="16"/>
              </w:rPr>
            </w:pPr>
            <w:r>
              <w:rPr>
                <w:sz w:val="16"/>
              </w:rPr>
              <w:t>197</w:t>
            </w:r>
          </w:p>
        </w:tc>
        <w:tc>
          <w:tcPr>
            <w:tcW w:w="661" w:type="dxa"/>
          </w:tcPr>
          <w:p>
            <w:pPr>
              <w:pStyle w:val="TableParagraph"/>
              <w:spacing w:line="170" w:lineRule="exact"/>
              <w:ind w:left="184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3880" w:type="dxa"/>
          </w:tcPr>
          <w:p>
            <w:pPr>
              <w:pStyle w:val="TableParagraph"/>
              <w:spacing w:line="170" w:lineRule="exact"/>
              <w:ind w:left="121"/>
              <w:rPr>
                <w:sz w:val="16"/>
              </w:rPr>
            </w:pPr>
            <w:r>
              <w:rPr>
                <w:sz w:val="16"/>
              </w:rPr>
              <w:t>TIAGO SANTOS DOS SANTOS ME</w:t>
            </w:r>
          </w:p>
        </w:tc>
        <w:tc>
          <w:tcPr>
            <w:tcW w:w="8275" w:type="dxa"/>
          </w:tcPr>
          <w:p>
            <w:pPr>
              <w:pStyle w:val="TableParagraph"/>
              <w:spacing w:line="170" w:lineRule="exact"/>
              <w:ind w:left="1181"/>
              <w:rPr>
                <w:sz w:val="16"/>
              </w:rPr>
            </w:pPr>
            <w:r>
              <w:rPr>
                <w:sz w:val="16"/>
              </w:rPr>
              <w:t>Contratação de professor de danças para o ensino de danças gaúchas, alemãs e danças para</w:t>
            </w:r>
          </w:p>
        </w:tc>
        <w:tc>
          <w:tcPr>
            <w:tcW w:w="1511" w:type="dxa"/>
          </w:tcPr>
          <w:p>
            <w:pPr>
              <w:pStyle w:val="TableParagraph"/>
              <w:spacing w:line="170" w:lineRule="exact"/>
              <w:ind w:left="395"/>
              <w:rPr>
                <w:sz w:val="16"/>
              </w:rPr>
            </w:pPr>
            <w:r>
              <w:rPr>
                <w:sz w:val="16"/>
              </w:rPr>
              <w:t>18/01/2023</w:t>
            </w:r>
          </w:p>
        </w:tc>
        <w:tc>
          <w:tcPr>
            <w:tcW w:w="987" w:type="dxa"/>
          </w:tcPr>
          <w:p>
            <w:pPr>
              <w:pStyle w:val="TableParagraph"/>
              <w:spacing w:line="170" w:lineRule="exact"/>
              <w:ind w:left="312"/>
              <w:rPr>
                <w:sz w:val="16"/>
              </w:rPr>
            </w:pPr>
            <w:r>
              <w:rPr>
                <w:sz w:val="16"/>
              </w:rPr>
              <w:t>3.400,00</w:t>
            </w:r>
          </w:p>
        </w:tc>
      </w:tr>
      <w:tr>
        <w:trPr>
          <w:trHeight w:val="190" w:hRule="atLeast"/>
        </w:trPr>
        <w:tc>
          <w:tcPr>
            <w:tcW w:w="5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8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5" w:type="dxa"/>
          </w:tcPr>
          <w:p>
            <w:pPr>
              <w:pStyle w:val="TableParagraph"/>
              <w:spacing w:line="164" w:lineRule="exact" w:before="6"/>
              <w:ind w:left="1181"/>
              <w:rPr>
                <w:sz w:val="16"/>
              </w:rPr>
            </w:pPr>
            <w:r>
              <w:rPr>
                <w:sz w:val="16"/>
              </w:rPr>
              <w:t>a melhor idade (Grupo Vida Ativa).</w:t>
            </w: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19"/>
        </w:rPr>
      </w:pPr>
    </w:p>
    <w:tbl>
      <w:tblPr>
        <w:tblW w:w="0" w:type="auto"/>
        <w:jc w:val="left"/>
        <w:tblInd w:w="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1"/>
        <w:gridCol w:w="661"/>
        <w:gridCol w:w="4409"/>
        <w:gridCol w:w="7583"/>
        <w:gridCol w:w="1582"/>
        <w:gridCol w:w="1074"/>
      </w:tblGrid>
      <w:tr>
        <w:trPr>
          <w:trHeight w:val="820" w:hRule="atLeast"/>
        </w:trPr>
        <w:tc>
          <w:tcPr>
            <w:tcW w:w="501" w:type="dxa"/>
          </w:tcPr>
          <w:p>
            <w:pPr>
              <w:pStyle w:val="TableParagraph"/>
              <w:spacing w:line="179" w:lineRule="exact"/>
              <w:ind w:left="50"/>
              <w:rPr>
                <w:sz w:val="16"/>
              </w:rPr>
            </w:pPr>
            <w:r>
              <w:rPr>
                <w:sz w:val="16"/>
              </w:rPr>
              <w:t>203</w:t>
            </w:r>
          </w:p>
        </w:tc>
        <w:tc>
          <w:tcPr>
            <w:tcW w:w="661" w:type="dxa"/>
          </w:tcPr>
          <w:p>
            <w:pPr>
              <w:pStyle w:val="TableParagraph"/>
              <w:spacing w:line="179" w:lineRule="exact"/>
              <w:ind w:left="164" w:right="101"/>
              <w:jc w:val="center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4409" w:type="dxa"/>
          </w:tcPr>
          <w:p>
            <w:pPr>
              <w:pStyle w:val="TableParagraph"/>
              <w:spacing w:line="179" w:lineRule="exact"/>
              <w:ind w:left="121"/>
              <w:rPr>
                <w:sz w:val="16"/>
              </w:rPr>
            </w:pPr>
            <w:r>
              <w:rPr>
                <w:sz w:val="16"/>
              </w:rPr>
              <w:t>EMPORIO SANTA Fé LTDA</w:t>
            </w:r>
          </w:p>
        </w:tc>
        <w:tc>
          <w:tcPr>
            <w:tcW w:w="7583" w:type="dxa"/>
          </w:tcPr>
          <w:p>
            <w:pPr>
              <w:pStyle w:val="TableParagraph"/>
              <w:spacing w:line="261" w:lineRule="auto"/>
              <w:ind w:left="652" w:right="554"/>
              <w:jc w:val="both"/>
              <w:rPr>
                <w:sz w:val="16"/>
              </w:rPr>
            </w:pPr>
            <w:r>
              <w:rPr>
                <w:sz w:val="16"/>
              </w:rPr>
              <w:t>AQUISIÇÃO DE KIT ESCOLAR PARA SEREM DISTRIBUÍDOS PARA OS ALUNOS DAS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ESCOLAS DA EDUCAÇÃO INFANTIL, ANOS INICIAIS E ANOS FINAIS DO ENSINO DO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MUNICÍPIO DE MATO QUEIMADO</w:t>
            </w:r>
          </w:p>
        </w:tc>
        <w:tc>
          <w:tcPr>
            <w:tcW w:w="1582" w:type="dxa"/>
          </w:tcPr>
          <w:p>
            <w:pPr>
              <w:pStyle w:val="TableParagraph"/>
              <w:spacing w:line="179" w:lineRule="exact"/>
              <w:ind w:right="220"/>
              <w:jc w:val="right"/>
              <w:rPr>
                <w:sz w:val="16"/>
              </w:rPr>
            </w:pPr>
            <w:r>
              <w:rPr>
                <w:sz w:val="16"/>
              </w:rPr>
              <w:t>30/01/2023</w:t>
            </w:r>
          </w:p>
        </w:tc>
        <w:tc>
          <w:tcPr>
            <w:tcW w:w="1074" w:type="dxa"/>
          </w:tcPr>
          <w:p>
            <w:pPr>
              <w:pStyle w:val="TableParagraph"/>
              <w:spacing w:line="179" w:lineRule="exact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54.867,00</w:t>
            </w:r>
          </w:p>
        </w:tc>
      </w:tr>
      <w:tr>
        <w:trPr>
          <w:trHeight w:val="1060" w:hRule="atLeast"/>
        </w:trPr>
        <w:tc>
          <w:tcPr>
            <w:tcW w:w="501" w:type="dxa"/>
          </w:tcPr>
          <w:p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204</w:t>
            </w:r>
          </w:p>
        </w:tc>
        <w:tc>
          <w:tcPr>
            <w:tcW w:w="661" w:type="dxa"/>
          </w:tcPr>
          <w:p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64" w:right="101"/>
              <w:jc w:val="center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4409" w:type="dxa"/>
          </w:tcPr>
          <w:p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21"/>
              <w:rPr>
                <w:sz w:val="16"/>
              </w:rPr>
            </w:pPr>
            <w:r>
              <w:rPr>
                <w:sz w:val="16"/>
              </w:rPr>
              <w:t>HELPFIX ATACADO DE PAPELARIA LTDA</w:t>
            </w:r>
          </w:p>
        </w:tc>
        <w:tc>
          <w:tcPr>
            <w:tcW w:w="7583" w:type="dxa"/>
          </w:tcPr>
          <w:p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61" w:lineRule="auto"/>
              <w:ind w:left="652" w:right="554"/>
              <w:jc w:val="both"/>
              <w:rPr>
                <w:sz w:val="16"/>
              </w:rPr>
            </w:pPr>
            <w:r>
              <w:rPr>
                <w:sz w:val="16"/>
              </w:rPr>
              <w:t>AQUISIÇÃO DE KIT ESCOLAR PARA SEREM DISTRIBUÍDOS PARA OS ALUNOS DAS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ESCOLAS DA EDUCAÇÃO INFANTIL, ANOS INICIAIS E ANOS FINAIS DO ENSINO DO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MUNICÍPIO DE MATO QUEIMADO</w:t>
            </w:r>
          </w:p>
        </w:tc>
        <w:tc>
          <w:tcPr>
            <w:tcW w:w="1582" w:type="dxa"/>
          </w:tcPr>
          <w:p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right="220"/>
              <w:jc w:val="right"/>
              <w:rPr>
                <w:sz w:val="16"/>
              </w:rPr>
            </w:pPr>
            <w:r>
              <w:rPr>
                <w:sz w:val="16"/>
              </w:rPr>
              <w:t>30/01/2023</w:t>
            </w:r>
          </w:p>
        </w:tc>
        <w:tc>
          <w:tcPr>
            <w:tcW w:w="1074" w:type="dxa"/>
          </w:tcPr>
          <w:p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54.992,50</w:t>
            </w:r>
          </w:p>
        </w:tc>
      </w:tr>
      <w:tr>
        <w:trPr>
          <w:trHeight w:val="418" w:hRule="atLeast"/>
        </w:trPr>
        <w:tc>
          <w:tcPr>
            <w:tcW w:w="501" w:type="dxa"/>
          </w:tcPr>
          <w:p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164" w:lineRule="exact"/>
              <w:ind w:left="94"/>
              <w:rPr>
                <w:sz w:val="16"/>
              </w:rPr>
            </w:pPr>
            <w:r>
              <w:rPr>
                <w:sz w:val="16"/>
              </w:rPr>
              <w:t>29</w:t>
            </w:r>
          </w:p>
        </w:tc>
        <w:tc>
          <w:tcPr>
            <w:tcW w:w="661" w:type="dxa"/>
          </w:tcPr>
          <w:p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164" w:lineRule="exact"/>
              <w:ind w:left="164" w:right="101"/>
              <w:jc w:val="center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4409" w:type="dxa"/>
          </w:tcPr>
          <w:p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164" w:lineRule="exact"/>
              <w:ind w:left="121"/>
              <w:rPr>
                <w:sz w:val="16"/>
              </w:rPr>
            </w:pPr>
            <w:r>
              <w:rPr>
                <w:sz w:val="16"/>
              </w:rPr>
              <w:t>Coop. Distr. Ger. Energia Missoes - CERMISSÔES</w:t>
            </w:r>
          </w:p>
        </w:tc>
        <w:tc>
          <w:tcPr>
            <w:tcW w:w="7583" w:type="dxa"/>
          </w:tcPr>
          <w:p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164" w:lineRule="exact"/>
              <w:ind w:left="652"/>
              <w:rPr>
                <w:sz w:val="16"/>
              </w:rPr>
            </w:pPr>
            <w:r>
              <w:rPr>
                <w:sz w:val="16"/>
              </w:rPr>
              <w:t>PRESTAÇÃO DE SERVIÇOS DE FORNECIMENTO DE ENERGIA ELÉTRICA</w:t>
            </w:r>
          </w:p>
        </w:tc>
        <w:tc>
          <w:tcPr>
            <w:tcW w:w="1582" w:type="dxa"/>
          </w:tcPr>
          <w:p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164" w:lineRule="exact"/>
              <w:ind w:right="220"/>
              <w:jc w:val="right"/>
              <w:rPr>
                <w:sz w:val="16"/>
              </w:rPr>
            </w:pPr>
            <w:r>
              <w:rPr>
                <w:sz w:val="16"/>
              </w:rPr>
              <w:t>31/01/2023</w:t>
            </w:r>
          </w:p>
        </w:tc>
        <w:tc>
          <w:tcPr>
            <w:tcW w:w="1074" w:type="dxa"/>
          </w:tcPr>
          <w:p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164" w:lineRule="exact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360.000,00</w:t>
            </w:r>
          </w:p>
        </w:tc>
      </w:tr>
    </w:tbl>
    <w:p>
      <w:pPr>
        <w:spacing w:after="0" w:line="164" w:lineRule="exact"/>
        <w:jc w:val="right"/>
        <w:rPr>
          <w:sz w:val="16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Heading2"/>
        <w:tabs>
          <w:tab w:pos="1084" w:val="left" w:leader="none"/>
          <w:tab w:pos="2334" w:val="left" w:leader="none"/>
          <w:tab w:pos="6664" w:val="left" w:leader="none"/>
          <w:tab w:pos="13889" w:val="left" w:leader="none"/>
          <w:tab w:pos="15644" w:val="left" w:leader="none"/>
        </w:tabs>
      </w:pPr>
      <w:r>
        <w:rPr/>
        <w:t>Código</w:t>
        <w:tab/>
        <w:t>Ano</w:t>
        <w:tab/>
        <w:t>Credor</w:t>
        <w:tab/>
        <w:t>Objeto</w:t>
        <w:tab/>
        <w:t>Data Vigência</w:t>
        <w:tab/>
        <w:t>Valor</w:t>
      </w:r>
    </w:p>
    <w:p>
      <w:pPr>
        <w:spacing w:after="0"/>
        <w:sectPr>
          <w:headerReference w:type="default" r:id="rId6"/>
          <w:pgSz w:w="16840" w:h="11900" w:orient="landscape"/>
          <w:pgMar w:header="200" w:footer="0" w:top="400" w:bottom="280" w:left="300" w:right="240"/>
        </w:sectPr>
      </w:pPr>
    </w:p>
    <w:p>
      <w:pPr>
        <w:pStyle w:val="BodyText"/>
        <w:spacing w:before="6"/>
        <w:rPr>
          <w:rFonts w:ascii="Arial"/>
          <w:b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spacing w:before="1"/>
        <w:ind w:left="426"/>
      </w:pPr>
      <w:r>
        <w:rPr/>
        <w:t>125</w:t>
        <w:tab/>
        <w:t>2022</w:t>
        <w:tab/>
        <w:t>LEGALLE CONCURSOS E SOLUÇÕES INTEGRADAS LTDA</w:t>
        <w:tab/>
        <w:t>PRESTAÇÃO DE SERVIÇOS PARA REALIZAÇÃO DE CONCURSO PÚBLICO PARA O</w:t>
      </w:r>
    </w:p>
    <w:p>
      <w:pPr>
        <w:pStyle w:val="BodyText"/>
        <w:spacing w:before="17"/>
        <w:ind w:left="6600"/>
      </w:pPr>
      <w:r>
        <w:rPr/>
        <w:t>QUADRO DE SERVIDORES DO MUNICÍPIO DE MATO QUEIMADO</w:t>
      </w:r>
    </w:p>
    <w:p>
      <w:pPr>
        <w:pStyle w:val="BodyText"/>
        <w:spacing w:before="6"/>
      </w:pPr>
      <w:r>
        <w:rPr/>
        <w:br w:type="column"/>
      </w:r>
      <w:r>
        <w:rPr/>
      </w:r>
    </w:p>
    <w:p>
      <w:pPr>
        <w:pStyle w:val="BodyText"/>
        <w:tabs>
          <w:tab w:pos="1765" w:val="left" w:leader="none"/>
        </w:tabs>
        <w:spacing w:before="1"/>
        <w:ind w:left="426"/>
      </w:pPr>
      <w:r>
        <w:rPr/>
        <w:t>06/02/2023</w:t>
        <w:tab/>
        <w:t>17.000,00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2944" w:space="719"/>
            <w:col w:w="263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8"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  <w:tab w:pos="14089" w:val="left" w:leader="none"/>
          <w:tab w:pos="15517" w:val="left" w:leader="none"/>
        </w:tabs>
        <w:ind w:left="471"/>
      </w:pPr>
      <w:r>
        <w:rPr/>
        <w:t>13</w:t>
        <w:tab/>
        <w:t>2023</w:t>
        <w:tab/>
        <w:t>AUGUSTO NICHE TEIXEIRA</w:t>
        <w:tab/>
        <w:t>CONTRATAÇÃO DE PALESTRA PARA FORMAÇÃO DE PROFESSORES</w:t>
        <w:tab/>
        <w:t>28/02/2023</w:t>
        <w:tab/>
        <w:t>3.500,00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tbl>
      <w:tblPr>
        <w:tblW w:w="0" w:type="auto"/>
        <w:jc w:val="left"/>
        <w:tblInd w:w="4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"/>
        <w:gridCol w:w="683"/>
        <w:gridCol w:w="4182"/>
        <w:gridCol w:w="7890"/>
        <w:gridCol w:w="1591"/>
        <w:gridCol w:w="985"/>
      </w:tblGrid>
      <w:tr>
        <w:trPr>
          <w:trHeight w:val="820" w:hRule="atLeast"/>
        </w:trPr>
        <w:tc>
          <w:tcPr>
            <w:tcW w:w="434" w:type="dxa"/>
          </w:tcPr>
          <w:p>
            <w:pPr>
              <w:pStyle w:val="TableParagraph"/>
              <w:spacing w:line="179" w:lineRule="exact"/>
              <w:ind w:left="50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683" w:type="dxa"/>
          </w:tcPr>
          <w:p>
            <w:pPr>
              <w:pStyle w:val="TableParagraph"/>
              <w:spacing w:line="179" w:lineRule="exact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2023</w:t>
            </w:r>
          </w:p>
        </w:tc>
        <w:tc>
          <w:tcPr>
            <w:tcW w:w="4182" w:type="dxa"/>
          </w:tcPr>
          <w:p>
            <w:pPr>
              <w:pStyle w:val="TableParagraph"/>
              <w:spacing w:line="179" w:lineRule="exact"/>
              <w:ind w:left="122"/>
              <w:rPr>
                <w:sz w:val="16"/>
              </w:rPr>
            </w:pPr>
            <w:r>
              <w:rPr>
                <w:sz w:val="16"/>
              </w:rPr>
              <w:t>MARCIA KRAMER FOLLMANN &amp; CIA LTDA</w:t>
            </w:r>
          </w:p>
        </w:tc>
        <w:tc>
          <w:tcPr>
            <w:tcW w:w="7890" w:type="dxa"/>
          </w:tcPr>
          <w:p>
            <w:pPr>
              <w:pStyle w:val="TableParagraph"/>
              <w:spacing w:line="261" w:lineRule="auto"/>
              <w:ind w:left="880" w:right="971"/>
              <w:rPr>
                <w:sz w:val="16"/>
              </w:rPr>
            </w:pPr>
            <w:r>
              <w:rPr>
                <w:sz w:val="16"/>
              </w:rPr>
              <w:t>CONTRATAÇÃO DE EMPRESA PARA TREINAMENTO DE NOÇÕES BÁSICAS DE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PRIMEIROS SOCORROS</w:t>
            </w:r>
          </w:p>
          <w:p>
            <w:pPr>
              <w:pStyle w:val="TableParagraph"/>
              <w:ind w:left="880"/>
              <w:rPr>
                <w:sz w:val="16"/>
              </w:rPr>
            </w:pPr>
            <w:r>
              <w:rPr>
                <w:sz w:val="16"/>
              </w:rPr>
              <w:t>“LEI LUCAS Nº 13.722/2018”, PARA PROFESSORES E PROFISSIONAIS DA EDUCAÇÃO</w:t>
            </w:r>
          </w:p>
        </w:tc>
        <w:tc>
          <w:tcPr>
            <w:tcW w:w="1591" w:type="dxa"/>
          </w:tcPr>
          <w:p>
            <w:pPr>
              <w:pStyle w:val="TableParagraph"/>
              <w:spacing w:line="179" w:lineRule="exact"/>
              <w:ind w:right="308"/>
              <w:jc w:val="right"/>
              <w:rPr>
                <w:sz w:val="16"/>
              </w:rPr>
            </w:pPr>
            <w:r>
              <w:rPr>
                <w:sz w:val="16"/>
              </w:rPr>
              <w:t>28/02/2023</w:t>
            </w:r>
          </w:p>
        </w:tc>
        <w:tc>
          <w:tcPr>
            <w:tcW w:w="985" w:type="dxa"/>
          </w:tcPr>
          <w:p>
            <w:pPr>
              <w:pStyle w:val="TableParagraph"/>
              <w:spacing w:line="179" w:lineRule="exact"/>
              <w:ind w:right="43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</w:tr>
      <w:tr>
        <w:trPr>
          <w:trHeight w:val="619" w:hRule="atLeast"/>
        </w:trPr>
        <w:tc>
          <w:tcPr>
            <w:tcW w:w="434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683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2023</w:t>
            </w:r>
          </w:p>
        </w:tc>
        <w:tc>
          <w:tcPr>
            <w:tcW w:w="4182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22"/>
              <w:rPr>
                <w:sz w:val="16"/>
              </w:rPr>
            </w:pPr>
            <w:r>
              <w:rPr>
                <w:sz w:val="16"/>
              </w:rPr>
              <w:t>Alvaro Adam Machado</w:t>
            </w:r>
          </w:p>
        </w:tc>
        <w:tc>
          <w:tcPr>
            <w:tcW w:w="7890" w:type="dxa"/>
          </w:tcPr>
          <w:p>
            <w:pPr>
              <w:pStyle w:val="TableParagraph"/>
              <w:spacing w:before="4"/>
              <w:rPr>
                <w:sz w:val="17"/>
              </w:rPr>
            </w:pPr>
          </w:p>
          <w:p>
            <w:pPr>
              <w:pStyle w:val="TableParagraph"/>
              <w:spacing w:line="200" w:lineRule="atLeast"/>
              <w:ind w:left="880" w:right="455"/>
              <w:rPr>
                <w:sz w:val="16"/>
              </w:rPr>
            </w:pPr>
            <w:r>
              <w:rPr>
                <w:sz w:val="16"/>
              </w:rPr>
              <w:t>CONTRATAÇÃO DE SERVIÇO DE PALESTRA PARA FORMAÇÃO DE PROFESSORES E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PROFISSIONAIS DA EDUCAÇÃO NA DATA DE 14 DE FEVEREIRO DE 2023</w:t>
            </w:r>
          </w:p>
        </w:tc>
        <w:tc>
          <w:tcPr>
            <w:tcW w:w="1591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308"/>
              <w:jc w:val="right"/>
              <w:rPr>
                <w:sz w:val="16"/>
              </w:rPr>
            </w:pPr>
            <w:r>
              <w:rPr>
                <w:sz w:val="16"/>
              </w:rPr>
              <w:t>28/02/2023</w:t>
            </w:r>
          </w:p>
        </w:tc>
        <w:tc>
          <w:tcPr>
            <w:tcW w:w="985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43"/>
              <w:jc w:val="right"/>
              <w:rPr>
                <w:sz w:val="16"/>
              </w:rPr>
            </w:pPr>
            <w:r>
              <w:rPr>
                <w:sz w:val="16"/>
              </w:rPr>
              <w:t>6.950,00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tbl>
      <w:tblPr>
        <w:tblW w:w="0" w:type="auto"/>
        <w:jc w:val="left"/>
        <w:tblInd w:w="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1"/>
        <w:gridCol w:w="661"/>
        <w:gridCol w:w="3800"/>
        <w:gridCol w:w="8322"/>
        <w:gridCol w:w="1454"/>
        <w:gridCol w:w="1075"/>
      </w:tblGrid>
      <w:tr>
        <w:trPr>
          <w:trHeight w:val="921" w:hRule="atLeast"/>
        </w:trPr>
        <w:tc>
          <w:tcPr>
            <w:tcW w:w="501" w:type="dxa"/>
          </w:tcPr>
          <w:p>
            <w:pPr>
              <w:pStyle w:val="TableParagraph"/>
              <w:spacing w:line="179" w:lineRule="exact"/>
              <w:ind w:left="50"/>
              <w:rPr>
                <w:sz w:val="16"/>
              </w:rPr>
            </w:pPr>
            <w:r>
              <w:rPr>
                <w:sz w:val="16"/>
              </w:rPr>
              <w:t>202</w:t>
            </w:r>
          </w:p>
        </w:tc>
        <w:tc>
          <w:tcPr>
            <w:tcW w:w="661" w:type="dxa"/>
          </w:tcPr>
          <w:p>
            <w:pPr>
              <w:pStyle w:val="TableParagraph"/>
              <w:spacing w:line="179" w:lineRule="exact"/>
              <w:ind w:left="164" w:right="101"/>
              <w:jc w:val="center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3800" w:type="dxa"/>
          </w:tcPr>
          <w:p>
            <w:pPr>
              <w:pStyle w:val="TableParagraph"/>
              <w:spacing w:line="179" w:lineRule="exact"/>
              <w:ind w:left="121"/>
              <w:rPr>
                <w:sz w:val="16"/>
              </w:rPr>
            </w:pPr>
            <w:r>
              <w:rPr>
                <w:sz w:val="16"/>
              </w:rPr>
              <w:t>SCHUCK CONSTRUÇÕES LTDA</w:t>
            </w:r>
          </w:p>
        </w:tc>
        <w:tc>
          <w:tcPr>
            <w:tcW w:w="8322" w:type="dxa"/>
          </w:tcPr>
          <w:p>
            <w:pPr>
              <w:pStyle w:val="TableParagraph"/>
              <w:spacing w:line="261" w:lineRule="auto"/>
              <w:ind w:left="1261" w:right="408"/>
              <w:rPr>
                <w:sz w:val="16"/>
              </w:rPr>
            </w:pPr>
            <w:r>
              <w:rPr>
                <w:sz w:val="16"/>
              </w:rPr>
              <w:t>CONTRATAÇÃO DE EMPRESA PARA FORNECIMENTO DE SERVIÇOS E MATERIAIS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PARA EXECUÇÃO DE PISO EM CONCRETO NO PÁTIO DE ACESSO DAS COBERTURAS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DE VEÍCULOS DAS SECRETARIAS DE SAÚDE E EDUCAÇÃO DO MUNICÍPIO DE MATO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QUEIMADO</w:t>
            </w:r>
          </w:p>
        </w:tc>
        <w:tc>
          <w:tcPr>
            <w:tcW w:w="1454" w:type="dxa"/>
          </w:tcPr>
          <w:p>
            <w:pPr>
              <w:pStyle w:val="TableParagraph"/>
              <w:spacing w:line="179" w:lineRule="exact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28/02/2023</w:t>
            </w:r>
          </w:p>
        </w:tc>
        <w:tc>
          <w:tcPr>
            <w:tcW w:w="1075" w:type="dxa"/>
          </w:tcPr>
          <w:p>
            <w:pPr>
              <w:pStyle w:val="TableParagraph"/>
              <w:spacing w:line="179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109.682,10</w:t>
            </w:r>
          </w:p>
        </w:tc>
      </w:tr>
      <w:tr>
        <w:trPr>
          <w:trHeight w:val="518" w:hRule="atLeast"/>
        </w:trPr>
        <w:tc>
          <w:tcPr>
            <w:tcW w:w="501" w:type="dxa"/>
          </w:tcPr>
          <w:p>
            <w:pPr>
              <w:pStyle w:val="TableParagraph"/>
              <w:spacing w:before="133"/>
              <w:ind w:left="94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661" w:type="dxa"/>
          </w:tcPr>
          <w:p>
            <w:pPr>
              <w:pStyle w:val="TableParagraph"/>
              <w:spacing w:before="133"/>
              <w:ind w:left="164" w:right="101"/>
              <w:jc w:val="center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3800" w:type="dxa"/>
          </w:tcPr>
          <w:p>
            <w:pPr>
              <w:pStyle w:val="TableParagraph"/>
              <w:spacing w:before="133"/>
              <w:ind w:left="121"/>
              <w:rPr>
                <w:sz w:val="16"/>
              </w:rPr>
            </w:pPr>
            <w:r>
              <w:rPr>
                <w:sz w:val="16"/>
              </w:rPr>
              <w:t>SUL TRANSPORTES LJG LTDA</w:t>
            </w:r>
          </w:p>
        </w:tc>
        <w:tc>
          <w:tcPr>
            <w:tcW w:w="8322" w:type="dxa"/>
          </w:tcPr>
          <w:p>
            <w:pPr>
              <w:pStyle w:val="TableParagraph"/>
              <w:spacing w:line="200" w:lineRule="atLeast" w:before="99"/>
              <w:ind w:left="1261" w:right="666"/>
              <w:rPr>
                <w:sz w:val="16"/>
              </w:rPr>
            </w:pPr>
            <w:r>
              <w:rPr>
                <w:sz w:val="16"/>
              </w:rPr>
              <w:t>CONTRATAÇÃO DE EMPRESA PARA PRESTAÇÃO DE SERVIÇOS DE TRANSPORTE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ESCOLAR NO MUNICÍPIO DE MATO QUEIMADO.</w:t>
            </w:r>
          </w:p>
        </w:tc>
        <w:tc>
          <w:tcPr>
            <w:tcW w:w="1454" w:type="dxa"/>
          </w:tcPr>
          <w:p>
            <w:pPr>
              <w:pStyle w:val="TableParagraph"/>
              <w:spacing w:before="133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01/03/2023</w:t>
            </w:r>
          </w:p>
        </w:tc>
        <w:tc>
          <w:tcPr>
            <w:tcW w:w="1075" w:type="dxa"/>
          </w:tcPr>
          <w:p>
            <w:pPr>
              <w:pStyle w:val="TableParagraph"/>
              <w:spacing w:before="133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252.480,00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ind w:left="471"/>
      </w:pPr>
      <w:r>
        <w:rPr/>
        <w:t>17</w:t>
        <w:tab/>
        <w:t>2023</w:t>
        <w:tab/>
        <w:t>CONSULTORIA EDUCAÇÃO E AÇÃO LTDA</w:t>
        <w:tab/>
        <w:t>CONTRATAÇÃO DE SERVIÇO PARA FORMAÇÃO DE PROFESSORES, TEMA:</w:t>
      </w:r>
    </w:p>
    <w:p>
      <w:pPr>
        <w:pStyle w:val="BodyText"/>
        <w:spacing w:before="18"/>
        <w:ind w:left="6600"/>
      </w:pPr>
      <w:r>
        <w:rPr/>
        <w:t>APRENDIZAGENS SIGNIFICATIVAS.</w:t>
      </w:r>
    </w:p>
    <w:p>
      <w:pPr>
        <w:pStyle w:val="BodyText"/>
        <w:spacing w:before="7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tabs>
          <w:tab w:pos="1898" w:val="left" w:leader="none"/>
        </w:tabs>
        <w:ind w:left="471"/>
      </w:pPr>
      <w:r>
        <w:rPr/>
        <w:t>02/03/2023</w:t>
        <w:tab/>
        <w:t>2.480,00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2455" w:space="1164"/>
            <w:col w:w="268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tbl>
      <w:tblPr>
        <w:tblW w:w="0" w:type="auto"/>
        <w:jc w:val="left"/>
        <w:tblInd w:w="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1"/>
        <w:gridCol w:w="661"/>
        <w:gridCol w:w="4813"/>
        <w:gridCol w:w="7330"/>
        <w:gridCol w:w="1431"/>
        <w:gridCol w:w="1075"/>
      </w:tblGrid>
      <w:tr>
        <w:trPr>
          <w:trHeight w:val="820" w:hRule="atLeast"/>
        </w:trPr>
        <w:tc>
          <w:tcPr>
            <w:tcW w:w="501" w:type="dxa"/>
          </w:tcPr>
          <w:p>
            <w:pPr>
              <w:pStyle w:val="TableParagraph"/>
              <w:spacing w:line="179" w:lineRule="exact"/>
              <w:ind w:left="50"/>
              <w:rPr>
                <w:sz w:val="16"/>
              </w:rPr>
            </w:pPr>
            <w:r>
              <w:rPr>
                <w:sz w:val="16"/>
              </w:rPr>
              <w:t>210</w:t>
            </w:r>
          </w:p>
        </w:tc>
        <w:tc>
          <w:tcPr>
            <w:tcW w:w="661" w:type="dxa"/>
          </w:tcPr>
          <w:p>
            <w:pPr>
              <w:pStyle w:val="TableParagraph"/>
              <w:spacing w:line="179" w:lineRule="exact"/>
              <w:ind w:left="164" w:right="101"/>
              <w:jc w:val="center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4813" w:type="dxa"/>
          </w:tcPr>
          <w:p>
            <w:pPr>
              <w:pStyle w:val="TableParagraph"/>
              <w:spacing w:line="179" w:lineRule="exact"/>
              <w:ind w:left="121"/>
              <w:rPr>
                <w:sz w:val="16"/>
              </w:rPr>
            </w:pPr>
            <w:r>
              <w:rPr>
                <w:sz w:val="16"/>
              </w:rPr>
              <w:t>G.M. BALLE ME</w:t>
            </w:r>
          </w:p>
        </w:tc>
        <w:tc>
          <w:tcPr>
            <w:tcW w:w="7330" w:type="dxa"/>
          </w:tcPr>
          <w:p>
            <w:pPr>
              <w:pStyle w:val="TableParagraph"/>
              <w:spacing w:line="261" w:lineRule="auto"/>
              <w:ind w:left="248" w:right="892"/>
              <w:rPr>
                <w:sz w:val="16"/>
              </w:rPr>
            </w:pPr>
            <w:r>
              <w:rPr>
                <w:sz w:val="16"/>
              </w:rPr>
              <w:t>AQUISIÇÃO DE EQUIPAMENTOS E SERVIÇOS DE INSTALAÇÃO PARA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VIDEOMONITORAMENTO E CERCAMENTO ELETRÔNICO EM VIAS PÚBLICAS DO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MUNICÍPIO DE MATO QUEIMADO</w:t>
            </w:r>
          </w:p>
        </w:tc>
        <w:tc>
          <w:tcPr>
            <w:tcW w:w="1431" w:type="dxa"/>
          </w:tcPr>
          <w:p>
            <w:pPr>
              <w:pStyle w:val="TableParagraph"/>
              <w:spacing w:line="179" w:lineRule="exact"/>
              <w:ind w:right="220"/>
              <w:jc w:val="right"/>
              <w:rPr>
                <w:sz w:val="16"/>
              </w:rPr>
            </w:pPr>
            <w:r>
              <w:rPr>
                <w:sz w:val="16"/>
              </w:rPr>
              <w:t>02/03/2023</w:t>
            </w:r>
          </w:p>
        </w:tc>
        <w:tc>
          <w:tcPr>
            <w:tcW w:w="1075" w:type="dxa"/>
          </w:tcPr>
          <w:p>
            <w:pPr>
              <w:pStyle w:val="TableParagraph"/>
              <w:spacing w:line="179" w:lineRule="exact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143.000,00</w:t>
            </w:r>
          </w:p>
        </w:tc>
      </w:tr>
      <w:tr>
        <w:trPr>
          <w:trHeight w:val="1060" w:hRule="atLeast"/>
        </w:trPr>
        <w:tc>
          <w:tcPr>
            <w:tcW w:w="501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94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661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64" w:right="101"/>
              <w:jc w:val="center"/>
              <w:rPr>
                <w:sz w:val="16"/>
              </w:rPr>
            </w:pPr>
            <w:r>
              <w:rPr>
                <w:sz w:val="16"/>
              </w:rPr>
              <w:t>2023</w:t>
            </w:r>
          </w:p>
        </w:tc>
        <w:tc>
          <w:tcPr>
            <w:tcW w:w="4813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21"/>
              <w:rPr>
                <w:sz w:val="16"/>
              </w:rPr>
            </w:pPr>
            <w:r>
              <w:rPr>
                <w:sz w:val="16"/>
              </w:rPr>
              <w:t>SOCIEDADE EDUCACIONAL TRÊS DE MAIO</w:t>
            </w:r>
          </w:p>
        </w:tc>
        <w:tc>
          <w:tcPr>
            <w:tcW w:w="7330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spacing w:line="261" w:lineRule="auto"/>
              <w:ind w:left="248" w:right="403"/>
              <w:rPr>
                <w:sz w:val="16"/>
              </w:rPr>
            </w:pPr>
            <w:r>
              <w:rPr>
                <w:sz w:val="16"/>
              </w:rPr>
              <w:t>CONTRATAÇÃO DE SERVIÇO PARA FORMAÇÃO DE PROFESSORES E FUNCIONÁRIOS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DA SECRETARIA DE EDUCAÇÃO</w:t>
            </w:r>
          </w:p>
          <w:p>
            <w:pPr>
              <w:pStyle w:val="TableParagraph"/>
              <w:spacing w:before="1"/>
              <w:ind w:left="248"/>
              <w:rPr>
                <w:sz w:val="16"/>
              </w:rPr>
            </w:pPr>
            <w:r>
              <w:rPr>
                <w:sz w:val="16"/>
              </w:rPr>
              <w:t>TEMA: RELAÇÕES INTERPESSOAIS NO AMBIENTE DE TRABALHO</w:t>
            </w:r>
          </w:p>
        </w:tc>
        <w:tc>
          <w:tcPr>
            <w:tcW w:w="1431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220"/>
              <w:jc w:val="right"/>
              <w:rPr>
                <w:sz w:val="16"/>
              </w:rPr>
            </w:pPr>
            <w:r>
              <w:rPr>
                <w:sz w:val="16"/>
              </w:rPr>
              <w:t>09/03/2023</w:t>
            </w:r>
          </w:p>
        </w:tc>
        <w:tc>
          <w:tcPr>
            <w:tcW w:w="1075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1.135,58</w:t>
            </w:r>
          </w:p>
        </w:tc>
      </w:tr>
      <w:tr>
        <w:trPr>
          <w:trHeight w:val="1021" w:hRule="atLeast"/>
        </w:trPr>
        <w:tc>
          <w:tcPr>
            <w:tcW w:w="501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661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64" w:right="101"/>
              <w:jc w:val="center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4813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spacing w:line="261" w:lineRule="auto"/>
              <w:ind w:left="121" w:right="226"/>
              <w:rPr>
                <w:sz w:val="16"/>
              </w:rPr>
            </w:pPr>
            <w:r>
              <w:rPr>
                <w:sz w:val="16"/>
              </w:rPr>
              <w:t>ESB INDÚSTRIA E COMÉRCIO DE ELETRO ELETRÔNICOS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LTD</w:t>
            </w:r>
          </w:p>
        </w:tc>
        <w:tc>
          <w:tcPr>
            <w:tcW w:w="7330" w:type="dxa"/>
          </w:tcPr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line="200" w:lineRule="atLeast"/>
              <w:ind w:left="248" w:right="385"/>
              <w:rPr>
                <w:sz w:val="16"/>
              </w:rPr>
            </w:pPr>
            <w:r>
              <w:rPr>
                <w:sz w:val="16"/>
              </w:rPr>
              <w:t>CONTRATAÇÃO DE EMPRESA ESPECIALIZADA PARA AQUISIÇÃO DE MATERIAIS 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MÃO DE OBRA PARA SUBSTITUIÇÃO DE LUMINÁRIA DE VAPOR DE MERCÚRIO/VAPOR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DE SÓDIO POR LUMINÁRIA DE LED PARA ILUMINAÇÃO PÚBLICA NO MUNICÍPIO DE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MATO QUEIMADO.</w:t>
            </w:r>
          </w:p>
        </w:tc>
        <w:tc>
          <w:tcPr>
            <w:tcW w:w="1431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220"/>
              <w:jc w:val="right"/>
              <w:rPr>
                <w:sz w:val="16"/>
              </w:rPr>
            </w:pPr>
            <w:r>
              <w:rPr>
                <w:sz w:val="16"/>
              </w:rPr>
              <w:t>22/03/2023</w:t>
            </w:r>
          </w:p>
        </w:tc>
        <w:tc>
          <w:tcPr>
            <w:tcW w:w="1075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100.393,94</w:t>
            </w:r>
          </w:p>
        </w:tc>
      </w:tr>
    </w:tbl>
    <w:p>
      <w:pPr>
        <w:spacing w:after="0"/>
        <w:jc w:val="right"/>
        <w:rPr>
          <w:sz w:val="16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Heading2"/>
        <w:tabs>
          <w:tab w:pos="1084" w:val="left" w:leader="none"/>
          <w:tab w:pos="2334" w:val="left" w:leader="none"/>
          <w:tab w:pos="6664" w:val="left" w:leader="none"/>
          <w:tab w:pos="13889" w:val="left" w:leader="none"/>
          <w:tab w:pos="15644" w:val="left" w:leader="none"/>
        </w:tabs>
      </w:pPr>
      <w:r>
        <w:rPr/>
        <w:t>Código</w:t>
        <w:tab/>
        <w:t>Ano</w:t>
        <w:tab/>
        <w:t>Credor</w:t>
        <w:tab/>
        <w:t>Objeto</w:t>
        <w:tab/>
        <w:t>Data Vigência</w:t>
        <w:tab/>
        <w:t>Valor</w:t>
      </w:r>
    </w:p>
    <w:p>
      <w:pPr>
        <w:spacing w:after="0"/>
        <w:sectPr>
          <w:pgSz w:w="16840" w:h="11900" w:orient="landscape"/>
          <w:pgMar w:header="200" w:footer="0" w:top="400" w:bottom="280" w:left="300" w:right="240"/>
        </w:sectPr>
      </w:pPr>
    </w:p>
    <w:p>
      <w:pPr>
        <w:pStyle w:val="BodyText"/>
        <w:spacing w:before="6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1061" w:val="left" w:leader="none"/>
          <w:tab w:pos="1062" w:val="left" w:leader="none"/>
          <w:tab w:pos="1659" w:val="left" w:leader="none"/>
          <w:tab w:pos="6599" w:val="left" w:leader="none"/>
        </w:tabs>
        <w:spacing w:line="240" w:lineRule="auto" w:before="1" w:after="0"/>
        <w:ind w:left="1062" w:right="0" w:hanging="592"/>
        <w:jc w:val="left"/>
        <w:rPr>
          <w:sz w:val="16"/>
        </w:rPr>
      </w:pPr>
      <w:r>
        <w:rPr>
          <w:sz w:val="16"/>
        </w:rPr>
        <w:t>2023</w:t>
        <w:tab/>
        <w:t>Roselange Teresinha Della Flora - ME</w:t>
        <w:tab/>
        <w:t>CONTRATAÇÃO DE SERVIÇO PARA MINISTRAR PALESTRA SOBRE A DATA 08 DE</w:t>
      </w:r>
    </w:p>
    <w:p>
      <w:pPr>
        <w:pStyle w:val="BodyText"/>
        <w:spacing w:before="17"/>
        <w:ind w:left="6600"/>
      </w:pPr>
      <w:r>
        <w:rPr/>
        <w:t>MARÇO DIA INTERNACIONAL DA MULHER</w:t>
      </w:r>
    </w:p>
    <w:p>
      <w:pPr>
        <w:pStyle w:val="BodyText"/>
        <w:spacing w:before="6"/>
      </w:pPr>
      <w:r>
        <w:rPr/>
        <w:br w:type="column"/>
      </w:r>
      <w:r>
        <w:rPr/>
      </w:r>
    </w:p>
    <w:p>
      <w:pPr>
        <w:pStyle w:val="BodyText"/>
        <w:tabs>
          <w:tab w:pos="1898" w:val="left" w:leader="none"/>
        </w:tabs>
        <w:spacing w:before="1"/>
        <w:ind w:left="470"/>
      </w:pPr>
      <w:r>
        <w:rPr/>
        <w:t>31/03/2023</w:t>
        <w:tab/>
        <w:t>2.300,00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2900" w:space="719"/>
            <w:col w:w="268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BodyText"/>
        <w:spacing w:before="8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1061" w:val="left" w:leader="none"/>
          <w:tab w:pos="1062" w:val="left" w:leader="none"/>
          <w:tab w:pos="1659" w:val="left" w:leader="none"/>
          <w:tab w:pos="6599" w:val="left" w:leader="none"/>
        </w:tabs>
        <w:spacing w:line="240" w:lineRule="auto" w:before="0" w:after="0"/>
        <w:ind w:left="1062" w:right="0" w:hanging="591"/>
        <w:jc w:val="left"/>
        <w:rPr>
          <w:sz w:val="16"/>
        </w:rPr>
      </w:pPr>
      <w:r>
        <w:rPr>
          <w:sz w:val="16"/>
        </w:rPr>
        <w:t>2023</w:t>
        <w:tab/>
        <w:t>CLÍNICA MÉDICA GEISON JUCHEM</w:t>
        <w:tab/>
        <w:t>CONTRATAÇÃO DE SERVIÇO PARA MINISTRAR PALESTRA PARA GRUPO DE</w:t>
      </w:r>
    </w:p>
    <w:p>
      <w:pPr>
        <w:pStyle w:val="BodyText"/>
        <w:spacing w:before="17"/>
        <w:ind w:left="6600"/>
      </w:pPr>
      <w:r>
        <w:rPr/>
        <w:t>DIABÉTICOS E HIPERTENSOS</w:t>
      </w:r>
    </w:p>
    <w:p>
      <w:pPr>
        <w:pStyle w:val="BodyText"/>
        <w:spacing w:before="8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tabs>
          <w:tab w:pos="1898" w:val="left" w:leader="none"/>
        </w:tabs>
        <w:ind w:left="470"/>
      </w:pPr>
      <w:r>
        <w:rPr/>
        <w:t>31/03/2023</w:t>
        <w:tab/>
        <w:t>1.400,00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2562" w:space="1057"/>
            <w:col w:w="268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BodyText"/>
        <w:spacing w:before="8"/>
        <w:rPr>
          <w:sz w:val="18"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ind w:left="426"/>
      </w:pPr>
      <w:r>
        <w:rPr/>
        <w:t>171</w:t>
        <w:tab/>
        <w:t>2022</w:t>
        <w:tab/>
        <w:t>SETE CONSTRUÇÕES EIRELI - EPP</w:t>
        <w:tab/>
        <w:t>CONTRATAÇÃO DE EMPRESA PARA REFORMA DAS INSTALAÇÕES ELÉTRICAS DA</w:t>
      </w:r>
    </w:p>
    <w:p>
      <w:pPr>
        <w:pStyle w:val="BodyText"/>
        <w:spacing w:before="17"/>
        <w:ind w:left="6600"/>
      </w:pPr>
      <w:r>
        <w:rPr/>
        <w:t>ESCOLA MUNICIPAL DE ENSINO FUNDAMENTAL SANTO ESTANISLAU</w:t>
      </w:r>
    </w:p>
    <w:p>
      <w:pPr>
        <w:pStyle w:val="BodyText"/>
        <w:spacing w:before="8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tabs>
          <w:tab w:pos="1765" w:val="left" w:leader="none"/>
        </w:tabs>
        <w:ind w:left="426"/>
      </w:pPr>
      <w:r>
        <w:rPr/>
        <w:t>19/04/2023</w:t>
        <w:tab/>
        <w:t>88.447,80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3024" w:space="639"/>
            <w:col w:w="263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BodyText"/>
        <w:spacing w:before="8"/>
        <w:rPr>
          <w:sz w:val="18"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ind w:left="471"/>
      </w:pPr>
      <w:r>
        <w:rPr/>
        <w:t>71</w:t>
        <w:tab/>
        <w:t>2023</w:t>
        <w:tab/>
        <w:t>SESCRS Administraçao Regional no Estado do RS</w:t>
        <w:tab/>
        <w:t>APRESENTAÇÃO DE “CARAVANA DE PÁSCOA” AOS ALUNOS DA REDE MUNICIPAL DE</w:t>
      </w:r>
    </w:p>
    <w:p>
      <w:pPr>
        <w:pStyle w:val="BodyText"/>
        <w:spacing w:before="17"/>
        <w:ind w:left="6600"/>
      </w:pPr>
      <w:r>
        <w:rPr/>
        <w:t>ENSINO, CONFORME PROJETO CAMPANHA DA FRATERNIDADE E PÁSCOA</w:t>
      </w:r>
    </w:p>
    <w:p>
      <w:pPr>
        <w:pStyle w:val="BodyText"/>
        <w:spacing w:before="8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tabs>
          <w:tab w:pos="1898" w:val="left" w:leader="none"/>
        </w:tabs>
        <w:ind w:left="470"/>
      </w:pPr>
      <w:r>
        <w:rPr/>
        <w:t>30/04/2023</w:t>
        <w:tab/>
        <w:t>3.500,00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3255" w:space="363"/>
            <w:col w:w="268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BodyText"/>
        <w:spacing w:before="8"/>
        <w:rPr>
          <w:sz w:val="18"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spacing w:line="261" w:lineRule="auto"/>
        <w:ind w:left="6600" w:right="38" w:hanging="6129"/>
      </w:pPr>
      <w:r>
        <w:rPr/>
        <w:t>82</w:t>
        <w:tab/>
        <w:t>2023</w:t>
        <w:tab/>
        <w:t>RAFAELA HERTER DE MOURA</w:t>
        <w:tab/>
        <w:t>PRESTAÇÃO DE SERVIÇOS PARA ORGANIZAÇÃO E ASSESSORAMENTO DE CORRIDA</w:t>
      </w:r>
      <w:r>
        <w:rPr>
          <w:spacing w:val="-42"/>
        </w:rPr>
        <w:t> </w:t>
      </w:r>
      <w:r>
        <w:rPr/>
        <w:t>DE RUA</w:t>
      </w:r>
    </w:p>
    <w:p>
      <w:pPr>
        <w:pStyle w:val="BodyText"/>
        <w:spacing w:before="8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tabs>
          <w:tab w:pos="1898" w:val="left" w:leader="none"/>
        </w:tabs>
        <w:ind w:left="470"/>
      </w:pPr>
      <w:r>
        <w:rPr/>
        <w:t>30/04/2023</w:t>
        <w:tab/>
        <w:t>7.820,00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3282" w:space="337"/>
            <w:col w:w="268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9"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  <w:tab w:pos="14089" w:val="left" w:leader="none"/>
          <w:tab w:pos="15517" w:val="left" w:leader="none"/>
        </w:tabs>
        <w:spacing w:before="94"/>
        <w:ind w:left="471"/>
      </w:pPr>
      <w:r>
        <w:rPr/>
        <w:t>76</w:t>
        <w:tab/>
        <w:t>2023</w:t>
        <w:tab/>
        <w:t>ROSANE EDITE KLUGE LINCK</w:t>
        <w:tab/>
        <w:t>APRESENTAÇÃO DE PALESTRAS MOTIVACIONAIS PELA FAMÍLIA LINCK</w:t>
        <w:tab/>
        <w:t>05/05/2023</w:t>
        <w:tab/>
        <w:t>5.000,00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tbl>
      <w:tblPr>
        <w:tblW w:w="0" w:type="auto"/>
        <w:jc w:val="left"/>
        <w:tblInd w:w="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1"/>
        <w:gridCol w:w="661"/>
        <w:gridCol w:w="3880"/>
        <w:gridCol w:w="8268"/>
        <w:gridCol w:w="1427"/>
        <w:gridCol w:w="1075"/>
      </w:tblGrid>
      <w:tr>
        <w:trPr>
          <w:trHeight w:val="921" w:hRule="atLeast"/>
        </w:trPr>
        <w:tc>
          <w:tcPr>
            <w:tcW w:w="501" w:type="dxa"/>
          </w:tcPr>
          <w:p>
            <w:pPr>
              <w:pStyle w:val="TableParagraph"/>
              <w:spacing w:line="179" w:lineRule="exact"/>
              <w:ind w:left="50"/>
              <w:rPr>
                <w:sz w:val="16"/>
              </w:rPr>
            </w:pPr>
            <w:r>
              <w:rPr>
                <w:sz w:val="16"/>
              </w:rPr>
              <w:t>214</w:t>
            </w:r>
          </w:p>
        </w:tc>
        <w:tc>
          <w:tcPr>
            <w:tcW w:w="661" w:type="dxa"/>
          </w:tcPr>
          <w:p>
            <w:pPr>
              <w:pStyle w:val="TableParagraph"/>
              <w:spacing w:line="179" w:lineRule="exact"/>
              <w:ind w:left="164" w:right="101"/>
              <w:jc w:val="center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3880" w:type="dxa"/>
          </w:tcPr>
          <w:p>
            <w:pPr>
              <w:pStyle w:val="TableParagraph"/>
              <w:spacing w:line="179" w:lineRule="exact"/>
              <w:ind w:left="121"/>
              <w:rPr>
                <w:sz w:val="16"/>
              </w:rPr>
            </w:pPr>
            <w:r>
              <w:rPr>
                <w:sz w:val="16"/>
              </w:rPr>
              <w:t>SCHUCK CONSTRUÇÕES LTDA</w:t>
            </w:r>
          </w:p>
        </w:tc>
        <w:tc>
          <w:tcPr>
            <w:tcW w:w="8268" w:type="dxa"/>
          </w:tcPr>
          <w:p>
            <w:pPr>
              <w:pStyle w:val="TableParagraph"/>
              <w:spacing w:line="261" w:lineRule="auto"/>
              <w:ind w:left="1181" w:right="390"/>
              <w:rPr>
                <w:sz w:val="16"/>
              </w:rPr>
            </w:pPr>
            <w:r>
              <w:rPr>
                <w:sz w:val="16"/>
              </w:rPr>
              <w:t>CONTRATAÇÃO DE EMPRESA PARA CONSTRUÇÃO DO CAMINHÓDROMO NO ACESSO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DA SEDE DE MATO QUEIMADO, NA AVENIDA RENATO CATTELAN ENTRE O PÓRTICO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DO MUNICÍPIO E A RUA SÃO LEOPOLDO, TERMO DE COOPERAÇÃO TÉCNICA N°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AJ/TC/016/22 DAER RS</w:t>
            </w:r>
          </w:p>
        </w:tc>
        <w:tc>
          <w:tcPr>
            <w:tcW w:w="1427" w:type="dxa"/>
          </w:tcPr>
          <w:p>
            <w:pPr>
              <w:pStyle w:val="TableParagraph"/>
              <w:spacing w:line="179" w:lineRule="exact"/>
              <w:ind w:right="221"/>
              <w:jc w:val="right"/>
              <w:rPr>
                <w:sz w:val="16"/>
              </w:rPr>
            </w:pPr>
            <w:r>
              <w:rPr>
                <w:sz w:val="16"/>
              </w:rPr>
              <w:t>05/05/2023</w:t>
            </w:r>
          </w:p>
        </w:tc>
        <w:tc>
          <w:tcPr>
            <w:tcW w:w="1075" w:type="dxa"/>
          </w:tcPr>
          <w:p>
            <w:pPr>
              <w:pStyle w:val="TableParagraph"/>
              <w:spacing w:line="179" w:lineRule="exact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391.389,70</w:t>
            </w:r>
          </w:p>
        </w:tc>
      </w:tr>
      <w:tr>
        <w:trPr>
          <w:trHeight w:val="518" w:hRule="atLeast"/>
        </w:trPr>
        <w:tc>
          <w:tcPr>
            <w:tcW w:w="501" w:type="dxa"/>
          </w:tcPr>
          <w:p>
            <w:pPr>
              <w:pStyle w:val="TableParagraph"/>
              <w:spacing w:before="133"/>
              <w:ind w:left="94"/>
              <w:rPr>
                <w:sz w:val="16"/>
              </w:rPr>
            </w:pPr>
            <w:r>
              <w:rPr>
                <w:sz w:val="16"/>
              </w:rPr>
              <w:t>61</w:t>
            </w:r>
          </w:p>
        </w:tc>
        <w:tc>
          <w:tcPr>
            <w:tcW w:w="661" w:type="dxa"/>
          </w:tcPr>
          <w:p>
            <w:pPr>
              <w:pStyle w:val="TableParagraph"/>
              <w:spacing w:before="133"/>
              <w:ind w:left="164" w:right="101"/>
              <w:jc w:val="center"/>
              <w:rPr>
                <w:sz w:val="16"/>
              </w:rPr>
            </w:pPr>
            <w:r>
              <w:rPr>
                <w:sz w:val="16"/>
              </w:rPr>
              <w:t>2023</w:t>
            </w:r>
          </w:p>
        </w:tc>
        <w:tc>
          <w:tcPr>
            <w:tcW w:w="3880" w:type="dxa"/>
          </w:tcPr>
          <w:p>
            <w:pPr>
              <w:pStyle w:val="TableParagraph"/>
              <w:spacing w:before="133"/>
              <w:ind w:left="121"/>
              <w:rPr>
                <w:sz w:val="16"/>
              </w:rPr>
            </w:pPr>
            <w:r>
              <w:rPr>
                <w:sz w:val="16"/>
              </w:rPr>
              <w:t>TIAGO SANTOS DOS SANTOS ME</w:t>
            </w:r>
          </w:p>
        </w:tc>
        <w:tc>
          <w:tcPr>
            <w:tcW w:w="8268" w:type="dxa"/>
          </w:tcPr>
          <w:p>
            <w:pPr>
              <w:pStyle w:val="TableParagraph"/>
              <w:spacing w:line="200" w:lineRule="atLeast" w:before="99"/>
              <w:ind w:left="1181" w:right="381"/>
              <w:rPr>
                <w:sz w:val="16"/>
              </w:rPr>
            </w:pPr>
            <w:r>
              <w:rPr>
                <w:sz w:val="16"/>
              </w:rPr>
              <w:t>CONTRATAÇÃO DE PROFESSOR DE DANÇAS PARA O ENSINO DE DANÇAS GAÚCHAS,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ALEMÃS E DANÇAS PARA A MELHOR IDADE (GRUPO VIDA ATIVA)</w:t>
            </w:r>
          </w:p>
        </w:tc>
        <w:tc>
          <w:tcPr>
            <w:tcW w:w="1427" w:type="dxa"/>
          </w:tcPr>
          <w:p>
            <w:pPr>
              <w:pStyle w:val="TableParagraph"/>
              <w:spacing w:before="133"/>
              <w:ind w:right="221"/>
              <w:jc w:val="right"/>
              <w:rPr>
                <w:sz w:val="16"/>
              </w:rPr>
            </w:pPr>
            <w:r>
              <w:rPr>
                <w:sz w:val="16"/>
              </w:rPr>
              <w:t>22/05/2023</w:t>
            </w:r>
          </w:p>
        </w:tc>
        <w:tc>
          <w:tcPr>
            <w:tcW w:w="1075" w:type="dxa"/>
          </w:tcPr>
          <w:p>
            <w:pPr>
              <w:pStyle w:val="TableParagraph"/>
              <w:spacing w:before="133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3.600,00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spacing w:line="261" w:lineRule="auto"/>
        <w:ind w:left="6600" w:right="38" w:hanging="6129"/>
      </w:pPr>
      <w:r>
        <w:rPr/>
        <w:t>62</w:t>
        <w:tab/>
        <w:t>2023</w:t>
        <w:tab/>
        <w:t>Gean Carlos Machado</w:t>
        <w:tab/>
        <w:t>CONTRATAÇÃO DE PROFESSORES PARA O ENSINO DE INSTRUMENTOS DE</w:t>
      </w:r>
      <w:r>
        <w:rPr>
          <w:spacing w:val="-42"/>
        </w:rPr>
        <w:t> </w:t>
      </w:r>
      <w:r>
        <w:rPr/>
        <w:t>PERCUSSÃO E SOPRO</w:t>
      </w:r>
    </w:p>
    <w:p>
      <w:pPr>
        <w:pStyle w:val="BodyText"/>
        <w:spacing w:before="7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tabs>
          <w:tab w:pos="1898" w:val="left" w:leader="none"/>
        </w:tabs>
        <w:ind w:left="471"/>
      </w:pPr>
      <w:r>
        <w:rPr/>
        <w:t>22/05/2023</w:t>
        <w:tab/>
        <w:t>5.600,00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2561" w:space="1057"/>
            <w:col w:w="268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9"/>
        </w:rPr>
      </w:pPr>
    </w:p>
    <w:p>
      <w:pPr>
        <w:spacing w:after="0"/>
        <w:rPr>
          <w:sz w:val="29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ListParagraph"/>
        <w:numPr>
          <w:ilvl w:val="0"/>
          <w:numId w:val="2"/>
        </w:numPr>
        <w:tabs>
          <w:tab w:pos="635" w:val="left" w:leader="none"/>
          <w:tab w:pos="636" w:val="left" w:leader="none"/>
          <w:tab w:pos="1233" w:val="left" w:leader="none"/>
          <w:tab w:pos="6173" w:val="left" w:leader="none"/>
        </w:tabs>
        <w:spacing w:line="240" w:lineRule="auto" w:before="95" w:after="0"/>
        <w:ind w:left="1062" w:right="38" w:hanging="1062"/>
        <w:jc w:val="right"/>
        <w:rPr>
          <w:sz w:val="16"/>
        </w:rPr>
      </w:pPr>
      <w:r>
        <w:rPr>
          <w:sz w:val="16"/>
        </w:rPr>
        <w:t>2022</w:t>
        <w:tab/>
        <w:t>Instituto Gamma de Ass. a Órgaos Públicos S/C Ltda</w:t>
        <w:tab/>
        <w:t>IMPLANTAÇÃO E LOCAÇÃO DE SISTEMA DE PROCESSO</w:t>
      </w:r>
    </w:p>
    <w:p>
      <w:pPr>
        <w:pStyle w:val="BodyText"/>
        <w:spacing w:before="17"/>
        <w:ind w:right="127"/>
        <w:jc w:val="right"/>
      </w:pPr>
      <w:r>
        <w:rPr/>
        <w:t>LEGISLATIVO/ADMINISTRATIVO EM PLATAFORMA WEB</w:t>
      </w:r>
    </w:p>
    <w:p>
      <w:pPr>
        <w:pStyle w:val="BodyText"/>
        <w:tabs>
          <w:tab w:pos="1765" w:val="left" w:leader="none"/>
        </w:tabs>
        <w:spacing w:before="95"/>
        <w:ind w:left="426"/>
      </w:pPr>
      <w:r>
        <w:rPr/>
        <w:br w:type="column"/>
      </w:r>
      <w:r>
        <w:rPr/>
        <w:t>31/05/2023</w:t>
        <w:tab/>
        <w:t>12.100,00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0997" w:space="2666"/>
            <w:col w:w="2637"/>
          </w:cols>
        </w:sectPr>
      </w:pPr>
    </w:p>
    <w:p>
      <w:pPr>
        <w:pStyle w:val="Heading2"/>
        <w:tabs>
          <w:tab w:pos="1084" w:val="left" w:leader="none"/>
          <w:tab w:pos="2334" w:val="left" w:leader="none"/>
          <w:tab w:pos="6664" w:val="left" w:leader="none"/>
          <w:tab w:pos="13889" w:val="left" w:leader="none"/>
          <w:tab w:pos="15644" w:val="left" w:leader="none"/>
        </w:tabs>
      </w:pPr>
      <w:r>
        <w:rPr/>
        <w:t>Código</w:t>
        <w:tab/>
        <w:t>Ano</w:t>
        <w:tab/>
        <w:t>Credor</w:t>
        <w:tab/>
        <w:t>Objeto</w:t>
        <w:tab/>
        <w:t>Data Vigência</w:t>
        <w:tab/>
        <w:t>Valor</w:t>
      </w:r>
    </w:p>
    <w:p>
      <w:pPr>
        <w:spacing w:after="0"/>
        <w:sectPr>
          <w:pgSz w:w="16840" w:h="11900" w:orient="landscape"/>
          <w:pgMar w:header="200" w:footer="0" w:top="400" w:bottom="280" w:left="300" w:right="240"/>
        </w:sectPr>
      </w:pPr>
    </w:p>
    <w:p>
      <w:pPr>
        <w:pStyle w:val="BodyText"/>
        <w:spacing w:before="6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1061" w:val="left" w:leader="none"/>
          <w:tab w:pos="1062" w:val="left" w:leader="none"/>
          <w:tab w:pos="1659" w:val="left" w:leader="none"/>
          <w:tab w:pos="6599" w:val="left" w:leader="none"/>
        </w:tabs>
        <w:spacing w:line="240" w:lineRule="auto" w:before="1" w:after="0"/>
        <w:ind w:left="1062" w:right="0" w:hanging="636"/>
        <w:jc w:val="left"/>
        <w:rPr>
          <w:sz w:val="16"/>
        </w:rPr>
      </w:pPr>
      <w:r>
        <w:rPr>
          <w:sz w:val="16"/>
        </w:rPr>
        <w:t>2022</w:t>
        <w:tab/>
        <w:t>REVIS CATIANO FEIJO MOURA EIRELI</w:t>
        <w:tab/>
        <w:t>CONTRATAÇÃO DE SERVIÇOS DE ASSESSORIA E CONSULTORIA ESPECIALIZADA</w:t>
      </w:r>
    </w:p>
    <w:p>
      <w:pPr>
        <w:pStyle w:val="BodyText"/>
        <w:spacing w:before="17"/>
        <w:ind w:left="6600"/>
      </w:pPr>
      <w:r>
        <w:rPr/>
        <w:t>PARA ELABORAÇÃO DE PROJETOS NO MUNICÍPIO DE MATO QUEIMADO</w:t>
      </w:r>
    </w:p>
    <w:p>
      <w:pPr>
        <w:pStyle w:val="BodyText"/>
        <w:spacing w:before="6"/>
      </w:pPr>
      <w:r>
        <w:rPr/>
        <w:br w:type="column"/>
      </w:r>
      <w:r>
        <w:rPr/>
      </w:r>
    </w:p>
    <w:p>
      <w:pPr>
        <w:pStyle w:val="BodyText"/>
        <w:tabs>
          <w:tab w:pos="1854" w:val="left" w:leader="none"/>
        </w:tabs>
        <w:spacing w:before="1"/>
        <w:ind w:left="426"/>
      </w:pPr>
      <w:r>
        <w:rPr/>
        <w:t>31/05/2023</w:t>
        <w:tab/>
        <w:t>9.600,00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2997" w:space="666"/>
            <w:col w:w="263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tbl>
      <w:tblPr>
        <w:tblW w:w="0" w:type="auto"/>
        <w:jc w:val="left"/>
        <w:tblInd w:w="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1"/>
        <w:gridCol w:w="661"/>
        <w:gridCol w:w="4539"/>
        <w:gridCol w:w="7569"/>
        <w:gridCol w:w="1467"/>
        <w:gridCol w:w="1075"/>
      </w:tblGrid>
      <w:tr>
        <w:trPr>
          <w:trHeight w:val="820" w:hRule="atLeast"/>
        </w:trPr>
        <w:tc>
          <w:tcPr>
            <w:tcW w:w="501" w:type="dxa"/>
          </w:tcPr>
          <w:p>
            <w:pPr>
              <w:pStyle w:val="TableParagraph"/>
              <w:spacing w:line="179" w:lineRule="exact"/>
              <w:ind w:left="50"/>
              <w:rPr>
                <w:sz w:val="16"/>
              </w:rPr>
            </w:pPr>
            <w:r>
              <w:rPr>
                <w:sz w:val="16"/>
              </w:rPr>
              <w:t>215</w:t>
            </w:r>
          </w:p>
        </w:tc>
        <w:tc>
          <w:tcPr>
            <w:tcW w:w="661" w:type="dxa"/>
          </w:tcPr>
          <w:p>
            <w:pPr>
              <w:pStyle w:val="TableParagraph"/>
              <w:spacing w:line="179" w:lineRule="exact"/>
              <w:ind w:left="164" w:right="101"/>
              <w:jc w:val="center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4539" w:type="dxa"/>
          </w:tcPr>
          <w:p>
            <w:pPr>
              <w:pStyle w:val="TableParagraph"/>
              <w:spacing w:line="179" w:lineRule="exact"/>
              <w:ind w:left="121"/>
              <w:rPr>
                <w:sz w:val="16"/>
              </w:rPr>
            </w:pPr>
            <w:r>
              <w:rPr>
                <w:sz w:val="16"/>
              </w:rPr>
              <w:t>L. MARTINI, N. B. RIBEIRO, P. MIETH LTDA</w:t>
            </w:r>
          </w:p>
        </w:tc>
        <w:tc>
          <w:tcPr>
            <w:tcW w:w="7569" w:type="dxa"/>
          </w:tcPr>
          <w:p>
            <w:pPr>
              <w:pStyle w:val="TableParagraph"/>
              <w:spacing w:line="261" w:lineRule="auto"/>
              <w:ind w:left="522" w:right="492"/>
              <w:jc w:val="both"/>
              <w:rPr>
                <w:sz w:val="16"/>
              </w:rPr>
            </w:pPr>
            <w:r>
              <w:rPr>
                <w:sz w:val="16"/>
              </w:rPr>
              <w:t>CONTRATAÇÃO DE EMPRESA ESPECIALIZADA PARA PRESTAÇÃO DE SERVIÇOS DE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ADEQUAÇÕES CONSTRUTIVAS DE POÇO TUBULAR PROFUNDO E ELABORAÇÃO DE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PROJETO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TÉCNICO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OUTORGA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ÁGUA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SUBTERRÂNEA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JUNTO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DRH</w:t>
            </w:r>
          </w:p>
        </w:tc>
        <w:tc>
          <w:tcPr>
            <w:tcW w:w="1467" w:type="dxa"/>
          </w:tcPr>
          <w:p>
            <w:pPr>
              <w:pStyle w:val="TableParagraph"/>
              <w:spacing w:line="179" w:lineRule="exact"/>
              <w:ind w:right="221"/>
              <w:jc w:val="right"/>
              <w:rPr>
                <w:sz w:val="16"/>
              </w:rPr>
            </w:pPr>
            <w:r>
              <w:rPr>
                <w:sz w:val="16"/>
              </w:rPr>
              <w:t>04/06/2023</w:t>
            </w:r>
          </w:p>
        </w:tc>
        <w:tc>
          <w:tcPr>
            <w:tcW w:w="1075" w:type="dxa"/>
          </w:tcPr>
          <w:p>
            <w:pPr>
              <w:pStyle w:val="TableParagraph"/>
              <w:spacing w:line="179" w:lineRule="exact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20.220,00</w:t>
            </w:r>
          </w:p>
        </w:tc>
      </w:tr>
      <w:tr>
        <w:trPr>
          <w:trHeight w:val="1060" w:hRule="atLeast"/>
        </w:trPr>
        <w:tc>
          <w:tcPr>
            <w:tcW w:w="501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105</w:t>
            </w:r>
          </w:p>
        </w:tc>
        <w:tc>
          <w:tcPr>
            <w:tcW w:w="661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64" w:right="101"/>
              <w:jc w:val="center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4539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21"/>
              <w:rPr>
                <w:sz w:val="16"/>
              </w:rPr>
            </w:pPr>
            <w:r>
              <w:rPr>
                <w:sz w:val="16"/>
              </w:rPr>
              <w:t>Fundaçao Navegantes de Porto Lucena-Rádio Caibaté</w:t>
            </w:r>
          </w:p>
        </w:tc>
        <w:tc>
          <w:tcPr>
            <w:tcW w:w="7569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spacing w:line="261" w:lineRule="auto"/>
              <w:ind w:left="522" w:right="421"/>
              <w:rPr>
                <w:sz w:val="16"/>
              </w:rPr>
            </w:pPr>
            <w:r>
              <w:rPr>
                <w:sz w:val="16"/>
              </w:rPr>
              <w:t>CONTRATAÇÃO DE EMISSORA DE RÁDIO FM PARA TRANSMISSÃO DO INFORMATIVO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SEMANAL E DIVULGAÇÃO DOS ATOS OFICIAIS E INSTITUCIONAIS DO MUNICÍPIO,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PODER EXECUTIVO</w:t>
            </w:r>
          </w:p>
        </w:tc>
        <w:tc>
          <w:tcPr>
            <w:tcW w:w="1467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221"/>
              <w:jc w:val="right"/>
              <w:rPr>
                <w:sz w:val="16"/>
              </w:rPr>
            </w:pPr>
            <w:r>
              <w:rPr>
                <w:sz w:val="16"/>
              </w:rPr>
              <w:t>07/06/2023</w:t>
            </w:r>
          </w:p>
        </w:tc>
        <w:tc>
          <w:tcPr>
            <w:tcW w:w="1075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101.156,00</w:t>
            </w:r>
          </w:p>
        </w:tc>
      </w:tr>
      <w:tr>
        <w:trPr>
          <w:trHeight w:val="619" w:hRule="atLeast"/>
        </w:trPr>
        <w:tc>
          <w:tcPr>
            <w:tcW w:w="501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94"/>
              <w:rPr>
                <w:sz w:val="16"/>
              </w:rPr>
            </w:pPr>
            <w:r>
              <w:rPr>
                <w:sz w:val="16"/>
              </w:rPr>
              <w:t>85</w:t>
            </w:r>
          </w:p>
        </w:tc>
        <w:tc>
          <w:tcPr>
            <w:tcW w:w="661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64" w:right="101"/>
              <w:jc w:val="center"/>
              <w:rPr>
                <w:sz w:val="16"/>
              </w:rPr>
            </w:pPr>
            <w:r>
              <w:rPr>
                <w:sz w:val="16"/>
              </w:rPr>
              <w:t>2023</w:t>
            </w:r>
          </w:p>
        </w:tc>
        <w:tc>
          <w:tcPr>
            <w:tcW w:w="4539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21"/>
              <w:rPr>
                <w:sz w:val="16"/>
              </w:rPr>
            </w:pPr>
            <w:r>
              <w:rPr>
                <w:sz w:val="16"/>
              </w:rPr>
              <w:t>MARISETE NUNES DA ROSA</w:t>
            </w:r>
          </w:p>
        </w:tc>
        <w:tc>
          <w:tcPr>
            <w:tcW w:w="7569" w:type="dxa"/>
          </w:tcPr>
          <w:p>
            <w:pPr>
              <w:pStyle w:val="TableParagraph"/>
              <w:spacing w:before="4"/>
              <w:rPr>
                <w:sz w:val="17"/>
              </w:rPr>
            </w:pPr>
          </w:p>
          <w:p>
            <w:pPr>
              <w:pStyle w:val="TableParagraph"/>
              <w:spacing w:line="200" w:lineRule="atLeast"/>
              <w:ind w:left="522" w:right="1257"/>
              <w:rPr>
                <w:sz w:val="16"/>
              </w:rPr>
            </w:pPr>
            <w:r>
              <w:rPr>
                <w:sz w:val="16"/>
              </w:rPr>
              <w:t>PRESTAÇÃO DE SERVIÇOS PARA CONSTRUÇÃO DE COVAS MORTUÁRIAS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REVESTIDAS EM ALVENARIA NO CEMITÉRIO PÚBLICO MUNICIPAL</w:t>
            </w:r>
          </w:p>
        </w:tc>
        <w:tc>
          <w:tcPr>
            <w:tcW w:w="1467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221"/>
              <w:jc w:val="right"/>
              <w:rPr>
                <w:sz w:val="16"/>
              </w:rPr>
            </w:pPr>
            <w:r>
              <w:rPr>
                <w:sz w:val="16"/>
              </w:rPr>
              <w:t>08/06/2023</w:t>
            </w:r>
          </w:p>
        </w:tc>
        <w:tc>
          <w:tcPr>
            <w:tcW w:w="1075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spacing w:line="261" w:lineRule="auto"/>
        <w:ind w:left="6600" w:right="38" w:hanging="6174"/>
      </w:pPr>
      <w:r>
        <w:rPr/>
        <w:t>220</w:t>
        <w:tab/>
        <w:t>2022</w:t>
        <w:tab/>
        <w:t>CONSTRUTORA LOPES LTDA</w:t>
        <w:tab/>
        <w:t>CONTRATAÇÃO DE EMPRESA PARA REFORMA DE PISOS E PINTURA DA ESCOLA</w:t>
      </w:r>
      <w:r>
        <w:rPr>
          <w:spacing w:val="-42"/>
        </w:rPr>
        <w:t> </w:t>
      </w:r>
      <w:r>
        <w:rPr/>
        <w:t>MUNICIPAL DE ENSINO INFANTIL DESPERTAR</w:t>
      </w:r>
    </w:p>
    <w:p>
      <w:pPr>
        <w:pStyle w:val="BodyText"/>
        <w:spacing w:before="7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tabs>
          <w:tab w:pos="1676" w:val="left" w:leader="none"/>
        </w:tabs>
        <w:ind w:left="426"/>
      </w:pPr>
      <w:r>
        <w:rPr/>
        <w:t>11/06/2023</w:t>
        <w:tab/>
        <w:t>100.531,59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2944" w:space="719"/>
            <w:col w:w="263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9"/>
        </w:rPr>
      </w:pPr>
    </w:p>
    <w:p>
      <w:pPr>
        <w:spacing w:after="0"/>
        <w:rPr>
          <w:sz w:val="29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spacing w:line="261" w:lineRule="auto" w:before="95"/>
        <w:ind w:left="6600" w:right="38" w:hanging="6129"/>
      </w:pPr>
      <w:r>
        <w:rPr/>
        <w:t>63</w:t>
        <w:tab/>
        <w:t>2023</w:t>
        <w:tab/>
        <w:t>ROMEU DOMBROWSKI LTDA</w:t>
        <w:tab/>
        <w:t>CONTRATAÇÃO DE SERVIÇOS DE ARBITRAGEM PARA A 15ª EDIÇÃO DO</w:t>
      </w:r>
      <w:r>
        <w:rPr>
          <w:spacing w:val="1"/>
        </w:rPr>
        <w:t> </w:t>
      </w:r>
      <w:r>
        <w:rPr/>
        <w:t>CAMPEONATO</w:t>
      </w:r>
      <w:r>
        <w:rPr>
          <w:spacing w:val="-2"/>
        </w:rPr>
        <w:t> </w:t>
      </w:r>
      <w:r>
        <w:rPr/>
        <w:t>MUNICIPAL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FUTSAL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3ª</w:t>
      </w:r>
      <w:r>
        <w:rPr>
          <w:spacing w:val="-2"/>
        </w:rPr>
        <w:t> </w:t>
      </w:r>
      <w:r>
        <w:rPr/>
        <w:t>EDIÇÃO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VOLEIBOL</w:t>
      </w:r>
      <w:r>
        <w:rPr>
          <w:spacing w:val="-2"/>
        </w:rPr>
        <w:t> </w:t>
      </w:r>
      <w:r>
        <w:rPr/>
        <w:t>MISTO</w:t>
      </w:r>
    </w:p>
    <w:p>
      <w:pPr>
        <w:pStyle w:val="BodyText"/>
        <w:tabs>
          <w:tab w:pos="1809" w:val="left" w:leader="none"/>
        </w:tabs>
        <w:spacing w:before="95"/>
        <w:ind w:left="471"/>
      </w:pPr>
      <w:r>
        <w:rPr/>
        <w:br w:type="column"/>
      </w:r>
      <w:r>
        <w:rPr/>
        <w:t>15/06/2023</w:t>
        <w:tab/>
        <w:t>10.140,00</w:t>
      </w:r>
    </w:p>
    <w:sectPr>
      <w:type w:val="continuous"/>
      <w:pgSz w:w="16840" w:h="11900" w:orient="landscape"/>
      <w:pgMar w:top="360" w:bottom="280" w:left="300" w:right="240"/>
      <w:cols w:num="2" w:equalWidth="0">
        <w:col w:w="12274" w:space="1344"/>
        <w:col w:w="268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076288" from="20pt,19.5pt" to="822pt,19.5pt" stroked="true" strokeweight="1pt" strokecolor="#000000">
          <v:stroke dashstyle="solid"/>
          <w10:wrap type="none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01"/>
      <w:numFmt w:val="decimal"/>
      <w:lvlText w:val="%1"/>
      <w:lvlJc w:val="left"/>
      <w:pPr>
        <w:ind w:left="1062" w:hanging="636"/>
        <w:jc w:val="left"/>
      </w:pPr>
      <w:rPr>
        <w:rFonts w:hint="default" w:ascii="Arial MT" w:hAnsi="Arial MT" w:eastAsia="Arial MT" w:cs="Arial MT"/>
        <w:w w:val="100"/>
        <w:sz w:val="16"/>
        <w:szCs w:val="16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053" w:hanging="63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047" w:hanging="63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40" w:hanging="63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34" w:hanging="63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028" w:hanging="63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021" w:hanging="63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015" w:hanging="63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009" w:hanging="636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42"/>
      <w:numFmt w:val="decimal"/>
      <w:lvlText w:val="%1"/>
      <w:lvlJc w:val="left"/>
      <w:pPr>
        <w:ind w:left="1062" w:hanging="591"/>
        <w:jc w:val="left"/>
      </w:pPr>
      <w:rPr>
        <w:rFonts w:hint="default" w:ascii="Arial MT" w:hAnsi="Arial MT" w:eastAsia="Arial MT" w:cs="Arial MT"/>
        <w:w w:val="100"/>
        <w:sz w:val="16"/>
        <w:szCs w:val="16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243" w:hanging="59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27" w:hanging="59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611" w:hanging="59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795" w:hanging="59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979" w:hanging="59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8163" w:hanging="59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9347" w:hanging="59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10531" w:hanging="591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6"/>
      <w:szCs w:val="16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720"/>
      <w:outlineLvl w:val="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78"/>
      <w:ind w:left="230"/>
      <w:outlineLvl w:val="2"/>
    </w:pPr>
    <w:rPr>
      <w:rFonts w:ascii="Arial" w:hAnsi="Arial" w:eastAsia="Arial" w:cs="Arial"/>
      <w:b/>
      <w:bCs/>
      <w:sz w:val="18"/>
      <w:szCs w:val="1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062" w:hanging="1062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2023-06-23T16:39:36Z</dcterms:created>
  <dcterms:modified xsi:type="dcterms:W3CDTF">2023-06-23T16:39:36Z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2023-06-22T00:00:00Z</vt:filetime>
  </property>
  <property fmtid="{D5CDD505-2E9C-101B-9397-08002B2CF9AE}" pid="3" name="Creator">
    <vt:lpwstr>JasperReports (rptCon_ContratosPorTipo)</vt:lpwstr>
  </property>
  <property fmtid="{D5CDD505-2E9C-101B-9397-08002B2CF9AE}" pid="4" name="LastSaved">
    <vt:filetime>2023-06-23T00:00:00Z</vt:filetime>
  </property>
</Properties>
</file>