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A2AAFB" w14:textId="234F448D" w:rsidR="00C200B1" w:rsidRPr="00C75306" w:rsidRDefault="00C200B1" w:rsidP="00B867E7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986372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CFE9015" w14:textId="75A1E20F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Parecer nº </w:t>
      </w:r>
      <w:r w:rsidR="004F3401">
        <w:rPr>
          <w:rFonts w:ascii="Arial" w:hAnsi="Arial" w:cs="Arial"/>
        </w:rPr>
        <w:t>11</w:t>
      </w:r>
      <w:r w:rsidR="00947164">
        <w:rPr>
          <w:rFonts w:ascii="Arial" w:hAnsi="Arial" w:cs="Arial"/>
        </w:rPr>
        <w:t>/2023</w:t>
      </w:r>
    </w:p>
    <w:p w14:paraId="2CEA6952" w14:textId="668F76E1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Processo nº </w:t>
      </w:r>
      <w:r w:rsidR="004F3401">
        <w:rPr>
          <w:rFonts w:ascii="Arial" w:hAnsi="Arial" w:cs="Arial"/>
        </w:rPr>
        <w:t>11</w:t>
      </w:r>
      <w:r w:rsidR="007243CC">
        <w:rPr>
          <w:rFonts w:ascii="Arial" w:hAnsi="Arial" w:cs="Arial"/>
        </w:rPr>
        <w:t>/</w:t>
      </w:r>
      <w:r w:rsidR="00947164">
        <w:rPr>
          <w:rFonts w:ascii="Arial" w:hAnsi="Arial" w:cs="Arial"/>
        </w:rPr>
        <w:t xml:space="preserve">2023        </w:t>
      </w:r>
      <w:r w:rsidR="002C2137">
        <w:rPr>
          <w:rFonts w:ascii="Arial" w:hAnsi="Arial" w:cs="Arial"/>
        </w:rPr>
        <w:t xml:space="preserve">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 xml:space="preserve">  </w:t>
      </w:r>
      <w:r w:rsidR="002C77A5">
        <w:rPr>
          <w:rFonts w:ascii="Arial" w:hAnsi="Arial" w:cs="Arial"/>
        </w:rPr>
        <w:t xml:space="preserve">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</w:t>
      </w:r>
      <w:r w:rsidR="00947164">
        <w:rPr>
          <w:rFonts w:ascii="Arial" w:hAnsi="Arial" w:cs="Arial"/>
        </w:rPr>
        <w:t xml:space="preserve"> </w:t>
      </w:r>
      <w:r w:rsidR="004F3401">
        <w:rPr>
          <w:rFonts w:ascii="Arial" w:hAnsi="Arial" w:cs="Arial"/>
        </w:rPr>
        <w:t>11</w:t>
      </w:r>
      <w:r w:rsidR="00947164">
        <w:rPr>
          <w:rFonts w:ascii="Arial" w:hAnsi="Arial" w:cs="Arial"/>
        </w:rPr>
        <w:t>/2023</w:t>
      </w:r>
    </w:p>
    <w:p w14:paraId="37D733A6" w14:textId="2B7E7953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 Data: </w:t>
      </w:r>
      <w:r w:rsidR="00947164">
        <w:rPr>
          <w:rFonts w:ascii="Arial" w:hAnsi="Arial" w:cs="Arial"/>
        </w:rPr>
        <w:t>17/01/2023</w:t>
      </w:r>
    </w:p>
    <w:p w14:paraId="55E53E5F" w14:textId="18A409AF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947164">
        <w:rPr>
          <w:rFonts w:ascii="Arial" w:hAnsi="Arial" w:cs="Arial"/>
        </w:rPr>
        <w:t xml:space="preserve"> Adelar Barbosa</w:t>
      </w:r>
      <w:r w:rsidRPr="00C200B1">
        <w:rPr>
          <w:rFonts w:ascii="Arial" w:hAnsi="Arial" w:cs="Arial"/>
        </w:rPr>
        <w:t xml:space="preserve"> </w:t>
      </w:r>
      <w:r w:rsidR="002C2137">
        <w:rPr>
          <w:rFonts w:ascii="Arial" w:hAnsi="Arial" w:cs="Arial"/>
        </w:rPr>
        <w:t xml:space="preserve">              </w:t>
      </w:r>
      <w:r w:rsidR="002C77A5">
        <w:rPr>
          <w:rFonts w:ascii="Arial" w:hAnsi="Arial" w:cs="Arial"/>
        </w:rPr>
        <w:t>Parecer: Favorável.</w:t>
      </w:r>
    </w:p>
    <w:p w14:paraId="56969EE6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634EE4A7" w14:textId="7AC50DC9" w:rsidR="004F3401" w:rsidRDefault="007527D7" w:rsidP="007243C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Ementa:</w:t>
      </w:r>
      <w:r w:rsidR="00516DCD">
        <w:rPr>
          <w:rFonts w:ascii="Arial" w:hAnsi="Arial" w:cs="Arial"/>
        </w:rPr>
        <w:t xml:space="preserve"> </w:t>
      </w:r>
      <w:r w:rsidR="004F3401" w:rsidRPr="004F3401">
        <w:rPr>
          <w:rFonts w:ascii="Arial" w:hAnsi="Arial" w:cs="Arial"/>
        </w:rPr>
        <w:t>Concede revisão geral anual aos subsídios dos Vereadores e do Presidente da Câmara, fixando-os em R$ 3.719,26 e R$ 5.399,33, respectivamente</w:t>
      </w:r>
      <w:r w:rsidR="004F3401">
        <w:rPr>
          <w:rFonts w:ascii="Arial" w:hAnsi="Arial" w:cs="Arial"/>
        </w:rPr>
        <w:t>.</w:t>
      </w:r>
    </w:p>
    <w:p w14:paraId="73D1A497" w14:textId="720B0473" w:rsidR="001D0BF3" w:rsidRPr="007243CC" w:rsidRDefault="00C200B1" w:rsidP="007243CC">
      <w:pPr>
        <w:spacing w:after="0" w:line="360" w:lineRule="auto"/>
        <w:jc w:val="center"/>
        <w:rPr>
          <w:rFonts w:ascii="Arial" w:hAnsi="Arial" w:cs="Arial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756A0DCF" w14:textId="7DDDBB08" w:rsidR="004F3401" w:rsidRDefault="00C200B1" w:rsidP="005B3832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4F3401">
        <w:rPr>
          <w:rFonts w:ascii="Arial" w:hAnsi="Arial" w:cs="Arial"/>
        </w:rPr>
        <w:t>c</w:t>
      </w:r>
      <w:r w:rsidR="004F3401" w:rsidRPr="004F3401">
        <w:rPr>
          <w:rFonts w:ascii="Arial" w:hAnsi="Arial" w:cs="Arial"/>
        </w:rPr>
        <w:t>oncede</w:t>
      </w:r>
      <w:r w:rsidR="004F3401">
        <w:rPr>
          <w:rFonts w:ascii="Arial" w:hAnsi="Arial" w:cs="Arial"/>
        </w:rPr>
        <w:t>r</w:t>
      </w:r>
      <w:r w:rsidR="004F3401" w:rsidRPr="004F3401">
        <w:rPr>
          <w:rFonts w:ascii="Arial" w:hAnsi="Arial" w:cs="Arial"/>
        </w:rPr>
        <w:t xml:space="preserve"> revisão geral anual aos subsídios dos Vereadores e do Presidente da Câmara, fixando-os em R$ 3.719,26 e R$ 5.399,33, respectivamente</w:t>
      </w:r>
      <w:r w:rsidR="004F3401">
        <w:rPr>
          <w:rFonts w:ascii="Arial" w:hAnsi="Arial" w:cs="Arial"/>
        </w:rPr>
        <w:t>.</w:t>
      </w:r>
    </w:p>
    <w:p w14:paraId="4E614290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2AFC3AF3" w14:textId="68673042" w:rsidR="00C200B1" w:rsidRPr="00C200B1" w:rsidRDefault="00C200B1" w:rsidP="00947164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</w:t>
      </w:r>
      <w:r w:rsidR="00947164">
        <w:rPr>
          <w:rFonts w:ascii="Arial" w:hAnsi="Arial" w:cs="Arial"/>
        </w:rPr>
        <w:t xml:space="preserve">.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08C53041" w14:textId="083C67DC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0FD8EFDA" w14:textId="598A5A0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</w:t>
      </w:r>
      <w:r w:rsidR="00947164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>O projeto de lei, quanto à sua constitucionalidade, atende aos</w:t>
      </w:r>
    </w:p>
    <w:p w14:paraId="691FC837" w14:textId="106920BE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4F98E1E5" w14:textId="2C19C6E2" w:rsidR="00BB5113" w:rsidRPr="00C200B1" w:rsidRDefault="00C200B1" w:rsidP="00947164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371EF05A" w14:textId="7F040D97" w:rsidR="00C200B1" w:rsidRPr="00C200B1" w:rsidRDefault="0094716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C200B1" w:rsidRPr="00C200B1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38F7753A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0859055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5A2DC6B2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92C8570" w14:textId="77777777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2C07ED4F" w14:textId="77777777" w:rsidR="002210E4" w:rsidRPr="00C200B1" w:rsidRDefault="002210E4" w:rsidP="00EA2430">
      <w:pPr>
        <w:spacing w:after="0" w:line="360" w:lineRule="auto"/>
        <w:rPr>
          <w:rFonts w:ascii="Arial" w:hAnsi="Arial" w:cs="Arial"/>
        </w:rPr>
      </w:pPr>
    </w:p>
    <w:p w14:paraId="682ECB7B" w14:textId="3E5D0F87" w:rsidR="005B3832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Este é o parecer.</w:t>
      </w:r>
    </w:p>
    <w:p w14:paraId="631D7468" w14:textId="34535736" w:rsid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Sala d</w:t>
      </w:r>
      <w:r w:rsidR="002210E4">
        <w:rPr>
          <w:rFonts w:ascii="Arial" w:hAnsi="Arial" w:cs="Arial"/>
        </w:rPr>
        <w:t>as Com</w:t>
      </w:r>
      <w:r w:rsidR="007527D7">
        <w:rPr>
          <w:rFonts w:ascii="Arial" w:hAnsi="Arial" w:cs="Arial"/>
        </w:rPr>
        <w:t>is</w:t>
      </w:r>
      <w:r w:rsidR="00F62B25">
        <w:rPr>
          <w:rFonts w:ascii="Arial" w:hAnsi="Arial" w:cs="Arial"/>
        </w:rPr>
        <w:t>sões</w:t>
      </w:r>
      <w:r w:rsidR="00947164">
        <w:rPr>
          <w:rFonts w:ascii="Arial" w:hAnsi="Arial" w:cs="Arial"/>
        </w:rPr>
        <w:t>, em 17 de janeiro de 2023.</w:t>
      </w:r>
    </w:p>
    <w:p w14:paraId="13F14A03" w14:textId="77777777" w:rsidR="005B3832" w:rsidRPr="00C200B1" w:rsidRDefault="005B3832" w:rsidP="00EA2430">
      <w:pPr>
        <w:spacing w:after="0" w:line="360" w:lineRule="auto"/>
        <w:rPr>
          <w:rFonts w:ascii="Arial" w:hAnsi="Arial" w:cs="Arial"/>
        </w:rPr>
      </w:pPr>
    </w:p>
    <w:p w14:paraId="4B29DBC0" w14:textId="581E1139" w:rsidR="005417B0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>Iraci Luft - Presidente</w:t>
      </w:r>
    </w:p>
    <w:p w14:paraId="1FE033B0" w14:textId="351376D8" w:rsidR="00C200B1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</w:t>
      </w:r>
      <w:r w:rsidR="00947164">
        <w:rPr>
          <w:rFonts w:ascii="Arial" w:hAnsi="Arial" w:cs="Arial"/>
        </w:rPr>
        <w:t xml:space="preserve">Aristeu </w:t>
      </w:r>
      <w:proofErr w:type="spellStart"/>
      <w:r w:rsidR="00947164">
        <w:rPr>
          <w:rFonts w:ascii="Arial" w:hAnsi="Arial" w:cs="Arial"/>
        </w:rPr>
        <w:t>Machry</w:t>
      </w:r>
      <w:proofErr w:type="spellEnd"/>
      <w:r w:rsidR="00947164">
        <w:rPr>
          <w:rFonts w:ascii="Arial" w:hAnsi="Arial" w:cs="Arial"/>
        </w:rPr>
        <w:t xml:space="preserve"> – Vice-Presidente</w:t>
      </w:r>
    </w:p>
    <w:p w14:paraId="772B9FBB" w14:textId="1FD82D11" w:rsidR="006D03CF" w:rsidRPr="00C200B1" w:rsidRDefault="005417B0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Vereador – Adelar </w:t>
      </w:r>
      <w:r w:rsidR="00947164">
        <w:rPr>
          <w:rFonts w:ascii="Arial" w:hAnsi="Arial" w:cs="Arial"/>
        </w:rPr>
        <w:t>Barbosa</w:t>
      </w:r>
      <w:r>
        <w:rPr>
          <w:rFonts w:ascii="Arial" w:hAnsi="Arial" w:cs="Arial"/>
        </w:rPr>
        <w:t xml:space="preserve"> – </w:t>
      </w:r>
      <w:r w:rsidR="00947164">
        <w:rPr>
          <w:rFonts w:ascii="Arial" w:hAnsi="Arial" w:cs="Arial"/>
        </w:rPr>
        <w:t>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4F3401"/>
    <w:rsid w:val="00516DCD"/>
    <w:rsid w:val="005417B0"/>
    <w:rsid w:val="00545E84"/>
    <w:rsid w:val="005B3832"/>
    <w:rsid w:val="006C40E4"/>
    <w:rsid w:val="006D03CF"/>
    <w:rsid w:val="007243CC"/>
    <w:rsid w:val="007527D7"/>
    <w:rsid w:val="007F070D"/>
    <w:rsid w:val="008E4C5B"/>
    <w:rsid w:val="00947164"/>
    <w:rsid w:val="00AB08F7"/>
    <w:rsid w:val="00B31350"/>
    <w:rsid w:val="00B867E7"/>
    <w:rsid w:val="00BB5113"/>
    <w:rsid w:val="00C200B1"/>
    <w:rsid w:val="00C75306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E6A69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2023-01-16T13:29:00Z</dcterms:created>
  <dcterms:modified xsi:type="dcterms:W3CDTF">2023-01-16T13:29:00Z</dcterms:modified>
</cp:coreProperties>
</file>