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DD8E3" w14:textId="471249D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ATA Nº </w:t>
      </w:r>
      <w:r w:rsidR="00DF3375">
        <w:rPr>
          <w:rFonts w:ascii="Arial" w:eastAsia="Arial" w:hAnsi="Arial" w:cs="Arial"/>
        </w:rPr>
        <w:t>0</w:t>
      </w:r>
      <w:r w:rsidR="00223EE5">
        <w:rPr>
          <w:rFonts w:ascii="Arial" w:eastAsia="Arial" w:hAnsi="Arial" w:cs="Arial"/>
        </w:rPr>
        <w:t>6</w:t>
      </w:r>
      <w:r w:rsidRPr="009F7129">
        <w:rPr>
          <w:rFonts w:ascii="Arial" w:eastAsia="Arial" w:hAnsi="Arial" w:cs="Arial"/>
        </w:rPr>
        <w:t>/2025</w:t>
      </w:r>
    </w:p>
    <w:p w14:paraId="4FD6756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162AA7C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COMISSÃO DE LEGISLAÇÃO, JUSTIÇA E REDAÇÃO FINAL</w:t>
      </w:r>
    </w:p>
    <w:p w14:paraId="71334E7B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CÂMARA MUNICIPAL DE ROQUE GONZALES</w:t>
      </w:r>
    </w:p>
    <w:p w14:paraId="5856B33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125A8BC" w14:textId="725A94BC" w:rsidR="009F7129" w:rsidRPr="009F7129" w:rsidRDefault="00223EE5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Aos dezessete</w:t>
      </w:r>
      <w:r w:rsidR="00DF3375">
        <w:rPr>
          <w:rFonts w:ascii="Arial" w:eastAsia="Arial" w:hAnsi="Arial" w:cs="Arial"/>
        </w:rPr>
        <w:t xml:space="preserve"> dias do mês de março</w:t>
      </w:r>
      <w:r w:rsidR="009F7129" w:rsidRPr="009F7129">
        <w:rPr>
          <w:rFonts w:ascii="Arial" w:eastAsia="Arial" w:hAnsi="Arial" w:cs="Arial"/>
        </w:rPr>
        <w:t xml:space="preserve"> do ano</w:t>
      </w:r>
      <w:r>
        <w:rPr>
          <w:rFonts w:ascii="Arial" w:eastAsia="Arial" w:hAnsi="Arial" w:cs="Arial"/>
        </w:rPr>
        <w:t xml:space="preserve"> de dois mil e vinte e cinco (17</w:t>
      </w:r>
      <w:r w:rsidR="00DF3375">
        <w:rPr>
          <w:rFonts w:ascii="Arial" w:eastAsia="Arial" w:hAnsi="Arial" w:cs="Arial"/>
        </w:rPr>
        <w:t>/03</w:t>
      </w:r>
      <w:r w:rsidR="009F7129" w:rsidRPr="009F7129">
        <w:rPr>
          <w:rFonts w:ascii="Arial" w:eastAsia="Arial" w:hAnsi="Arial" w:cs="Arial"/>
        </w:rPr>
        <w:t xml:space="preserve">/2025), às 16 horas, reuniram-se na Sala das Comissões da Câmara Municipal de Roque Gonzales os membros da Comissão de Legislação, Justiça e Redação Final (CCJ) para a realização de reunião ordinária. Estiveram presentes os vereadores Rejane </w:t>
      </w:r>
      <w:proofErr w:type="spellStart"/>
      <w:r w:rsidR="009F7129" w:rsidRPr="009F7129">
        <w:rPr>
          <w:rFonts w:ascii="Arial" w:eastAsia="Arial" w:hAnsi="Arial" w:cs="Arial"/>
        </w:rPr>
        <w:t>Weiler</w:t>
      </w:r>
      <w:proofErr w:type="spellEnd"/>
      <w:r w:rsidR="009F7129" w:rsidRPr="009F7129">
        <w:rPr>
          <w:rFonts w:ascii="Arial" w:eastAsia="Arial" w:hAnsi="Arial" w:cs="Arial"/>
        </w:rPr>
        <w:t xml:space="preserve"> (Presidente)</w:t>
      </w:r>
      <w:r w:rsidR="00D74BFB">
        <w:rPr>
          <w:rFonts w:ascii="Arial" w:eastAsia="Arial" w:hAnsi="Arial" w:cs="Arial"/>
        </w:rPr>
        <w:t xml:space="preserve"> e</w:t>
      </w:r>
      <w:r w:rsidR="007F34F9">
        <w:rPr>
          <w:rFonts w:ascii="Arial" w:eastAsia="Arial" w:hAnsi="Arial" w:cs="Arial"/>
        </w:rPr>
        <w:t xml:space="preserve"> Fernando Brum (Relator) e</w:t>
      </w:r>
      <w:r w:rsidR="00D74BFB">
        <w:rPr>
          <w:rFonts w:ascii="Arial" w:eastAsia="Arial" w:hAnsi="Arial" w:cs="Arial"/>
        </w:rPr>
        <w:t xml:space="preserve"> o Vereador </w:t>
      </w:r>
      <w:r w:rsidR="009F7129" w:rsidRPr="009F7129">
        <w:rPr>
          <w:rFonts w:ascii="Arial" w:eastAsia="Arial" w:hAnsi="Arial" w:cs="Arial"/>
        </w:rPr>
        <w:t>Adelar Barbosa (Vice-Presidente).</w:t>
      </w:r>
    </w:p>
    <w:p w14:paraId="6CC6FBC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8B5E61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A Presidente declarou aberta a reunião.</w:t>
      </w:r>
    </w:p>
    <w:p w14:paraId="6548263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BEEF87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---</w:t>
      </w:r>
    </w:p>
    <w:p w14:paraId="39BF3AC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83E078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B3CB3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286E819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Foram analisados e discutidos os seguintes Projetos de Lei:</w:t>
      </w:r>
    </w:p>
    <w:p w14:paraId="1C82E41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47449F9" w14:textId="68844CD5" w:rsidR="009F7129" w:rsidRPr="009F7129" w:rsidRDefault="00090EA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Projeto de Lei Nº 032</w:t>
      </w:r>
      <w:r w:rsidR="009F7129" w:rsidRPr="009F7129">
        <w:rPr>
          <w:rFonts w:ascii="Arial" w:eastAsia="Arial" w:hAnsi="Arial" w:cs="Arial"/>
        </w:rPr>
        <w:t>/2025</w:t>
      </w:r>
    </w:p>
    <w:p w14:paraId="5C46C19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17D28BA" w14:textId="12778493" w:rsidR="009F7129" w:rsidRPr="009F7129" w:rsidRDefault="009E00E5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Título: </w:t>
      </w:r>
      <w:r w:rsidR="00090EA1">
        <w:rPr>
          <w:rFonts w:ascii="Arial" w:eastAsia="Arial" w:hAnsi="Arial" w:cs="Arial"/>
        </w:rPr>
        <w:t>Alteração do Código do Obras</w:t>
      </w:r>
      <w:r w:rsidR="009F7129" w:rsidRPr="009F7129">
        <w:rPr>
          <w:rFonts w:ascii="Arial" w:eastAsia="Arial" w:hAnsi="Arial" w:cs="Arial"/>
        </w:rPr>
        <w:t>.</w:t>
      </w:r>
    </w:p>
    <w:p w14:paraId="599038DE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6A7D38A" w14:textId="166D4BAC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090EA1" w:rsidRPr="00090EA1">
        <w:rPr>
          <w:rFonts w:ascii="Arial" w:eastAsia="Arial" w:hAnsi="Arial" w:cs="Arial"/>
        </w:rPr>
        <w:t>Projeto de Lei que visa alterar o código de obras do município, Lei Municipal nº 591/84</w:t>
      </w:r>
      <w:r w:rsidRPr="009F7129">
        <w:rPr>
          <w:rFonts w:ascii="Arial" w:eastAsia="Arial" w:hAnsi="Arial" w:cs="Arial"/>
        </w:rPr>
        <w:t>.</w:t>
      </w:r>
    </w:p>
    <w:p w14:paraId="785E29E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CC4E7D" w14:textId="37D77A20" w:rsidR="009F7129" w:rsidRPr="009F7129" w:rsidRDefault="00090EA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Projeto de Lei Nº 033</w:t>
      </w:r>
      <w:r w:rsidR="009F7129" w:rsidRPr="009F7129">
        <w:rPr>
          <w:rFonts w:ascii="Arial" w:eastAsia="Arial" w:hAnsi="Arial" w:cs="Arial"/>
        </w:rPr>
        <w:t>/2025</w:t>
      </w:r>
    </w:p>
    <w:p w14:paraId="53EBFAF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F086CC4" w14:textId="29061CFC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</w:t>
      </w:r>
      <w:r w:rsidR="009E00E5">
        <w:rPr>
          <w:rFonts w:ascii="Arial" w:eastAsia="Arial" w:hAnsi="Arial" w:cs="Arial"/>
        </w:rPr>
        <w:t xml:space="preserve">lo: </w:t>
      </w:r>
      <w:r w:rsidR="00EA0FE1" w:rsidRPr="00EA0FE1">
        <w:rPr>
          <w:rFonts w:ascii="Arial" w:eastAsia="Arial" w:hAnsi="Arial" w:cs="Arial"/>
        </w:rPr>
        <w:t>Altera os prazos previstos nos artigos 162 e 168 da Lei nº 1620</w:t>
      </w:r>
      <w:r w:rsidRPr="009F7129">
        <w:rPr>
          <w:rFonts w:ascii="Arial" w:eastAsia="Arial" w:hAnsi="Arial" w:cs="Arial"/>
        </w:rPr>
        <w:t>.</w:t>
      </w:r>
    </w:p>
    <w:p w14:paraId="21415F2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3EC9E6E" w14:textId="4327B173" w:rsid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EA0FE1" w:rsidRPr="00EA0FE1">
        <w:rPr>
          <w:rFonts w:ascii="Arial" w:eastAsia="Arial" w:hAnsi="Arial" w:cs="Arial"/>
        </w:rPr>
        <w:t>Altera os prazos previstos nos artigos 162 e 168 da Lei nº 1620, de 27 de agosto de 2003 e dá outras providências</w:t>
      </w:r>
      <w:r w:rsidRPr="009F7129">
        <w:rPr>
          <w:rFonts w:ascii="Arial" w:eastAsia="Arial" w:hAnsi="Arial" w:cs="Arial"/>
        </w:rPr>
        <w:t>.</w:t>
      </w:r>
    </w:p>
    <w:p w14:paraId="3838555B" w14:textId="642F5308" w:rsidR="00D364B3" w:rsidRDefault="00D364B3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D748EBA" w14:textId="58EB409A" w:rsidR="00EA0FE1" w:rsidRPr="00EA0FE1" w:rsidRDefault="009E00E5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r w:rsidR="00E32BD4">
        <w:rPr>
          <w:rFonts w:ascii="Arial" w:eastAsia="Arial" w:hAnsi="Arial" w:cs="Arial"/>
        </w:rPr>
        <w:t xml:space="preserve"> </w:t>
      </w:r>
      <w:r w:rsidR="00523B77">
        <w:rPr>
          <w:rFonts w:ascii="Arial" w:eastAsia="Arial" w:hAnsi="Arial" w:cs="Arial"/>
        </w:rPr>
        <w:t>Projeto de Lei Nº 034</w:t>
      </w:r>
      <w:r w:rsidR="00EA0FE1" w:rsidRPr="00EA0FE1">
        <w:rPr>
          <w:rFonts w:ascii="Arial" w:eastAsia="Arial" w:hAnsi="Arial" w:cs="Arial"/>
        </w:rPr>
        <w:t>/2025</w:t>
      </w:r>
    </w:p>
    <w:p w14:paraId="6B9431E3" w14:textId="77777777" w:rsidR="00EA0FE1" w:rsidRPr="00EA0FE1" w:rsidRDefault="00EA0FE1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F4AB3C6" w14:textId="24BA3637" w:rsidR="00EA0FE1" w:rsidRPr="00EA0FE1" w:rsidRDefault="00EA0FE1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EA0FE1">
        <w:rPr>
          <w:rFonts w:ascii="Arial" w:eastAsia="Arial" w:hAnsi="Arial" w:cs="Arial"/>
        </w:rPr>
        <w:t>Título:</w:t>
      </w:r>
      <w:r w:rsidR="00523B77">
        <w:rPr>
          <w:rFonts w:ascii="Arial" w:eastAsia="Arial" w:hAnsi="Arial" w:cs="Arial"/>
        </w:rPr>
        <w:t xml:space="preserve"> Contratação de 01 psicólogo</w:t>
      </w:r>
      <w:r w:rsidRPr="00EA0FE1">
        <w:rPr>
          <w:rFonts w:ascii="Arial" w:eastAsia="Arial" w:hAnsi="Arial" w:cs="Arial"/>
        </w:rPr>
        <w:t>.</w:t>
      </w:r>
    </w:p>
    <w:p w14:paraId="5FDF7264" w14:textId="77777777" w:rsidR="00EA0FE1" w:rsidRPr="00EA0FE1" w:rsidRDefault="00EA0FE1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8E62596" w14:textId="23F679BA" w:rsidR="00387E31" w:rsidRDefault="00EA0FE1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EA0FE1">
        <w:rPr>
          <w:rFonts w:ascii="Arial" w:eastAsia="Arial" w:hAnsi="Arial" w:cs="Arial"/>
        </w:rPr>
        <w:t xml:space="preserve">Resumo: </w:t>
      </w:r>
      <w:r w:rsidR="00523B77" w:rsidRPr="00523B77">
        <w:rPr>
          <w:rFonts w:ascii="Arial" w:eastAsia="Arial" w:hAnsi="Arial" w:cs="Arial"/>
        </w:rPr>
        <w:t>Autoriza a contratação por tempo determinado, para atender à necessidade por excepcional interesse público, de um (01) Psicólogo e dá outras providências</w:t>
      </w:r>
      <w:r w:rsidRPr="00EA0FE1">
        <w:rPr>
          <w:rFonts w:ascii="Arial" w:eastAsia="Arial" w:hAnsi="Arial" w:cs="Arial"/>
        </w:rPr>
        <w:t>.</w:t>
      </w:r>
    </w:p>
    <w:p w14:paraId="4602C5ED" w14:textId="73700078" w:rsidR="00223EE5" w:rsidRDefault="00223EE5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019F81A" w14:textId="312B9BF0" w:rsidR="00EA0FE1" w:rsidRPr="00EA0FE1" w:rsidRDefault="00223EE5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 w:rsidR="00EA0FE1" w:rsidRPr="00EA0FE1">
        <w:t xml:space="preserve"> </w:t>
      </w:r>
      <w:r w:rsidR="00523B77">
        <w:rPr>
          <w:rFonts w:ascii="Arial" w:eastAsia="Arial" w:hAnsi="Arial" w:cs="Arial"/>
        </w:rPr>
        <w:t>Projeto de Lei Nº 035</w:t>
      </w:r>
      <w:r w:rsidR="00EA0FE1" w:rsidRPr="00EA0FE1">
        <w:rPr>
          <w:rFonts w:ascii="Arial" w:eastAsia="Arial" w:hAnsi="Arial" w:cs="Arial"/>
        </w:rPr>
        <w:t>/2025</w:t>
      </w:r>
    </w:p>
    <w:p w14:paraId="5F4FF16F" w14:textId="77777777" w:rsidR="00EA0FE1" w:rsidRPr="00EA0FE1" w:rsidRDefault="00EA0FE1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8EE100F" w14:textId="26BBA174" w:rsidR="00EA0FE1" w:rsidRPr="00EA0FE1" w:rsidRDefault="00EA0FE1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EA0FE1">
        <w:rPr>
          <w:rFonts w:ascii="Arial" w:eastAsia="Arial" w:hAnsi="Arial" w:cs="Arial"/>
        </w:rPr>
        <w:t>Título:</w:t>
      </w:r>
      <w:r w:rsidR="00564E40">
        <w:rPr>
          <w:rFonts w:ascii="Arial" w:eastAsia="Arial" w:hAnsi="Arial" w:cs="Arial"/>
        </w:rPr>
        <w:t xml:space="preserve"> Contratação de 01 Monitor de Educação</w:t>
      </w:r>
      <w:r w:rsidRPr="00EA0FE1">
        <w:rPr>
          <w:rFonts w:ascii="Arial" w:eastAsia="Arial" w:hAnsi="Arial" w:cs="Arial"/>
        </w:rPr>
        <w:t>.</w:t>
      </w:r>
    </w:p>
    <w:p w14:paraId="7FEAD607" w14:textId="77777777" w:rsidR="00EA0FE1" w:rsidRPr="00EA0FE1" w:rsidRDefault="00EA0FE1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849EEDC" w14:textId="7D1FB155" w:rsidR="00223EE5" w:rsidRDefault="00EA0FE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EA0FE1">
        <w:rPr>
          <w:rFonts w:ascii="Arial" w:eastAsia="Arial" w:hAnsi="Arial" w:cs="Arial"/>
        </w:rPr>
        <w:t xml:space="preserve">Resumo: </w:t>
      </w:r>
      <w:r w:rsidR="00564E40" w:rsidRPr="00564E40">
        <w:rPr>
          <w:rFonts w:ascii="Arial" w:eastAsia="Arial" w:hAnsi="Arial" w:cs="Arial"/>
        </w:rPr>
        <w:t xml:space="preserve">Autoriza a contratação por tempo determinado para atender </w:t>
      </w:r>
      <w:proofErr w:type="spellStart"/>
      <w:r w:rsidR="00564E40" w:rsidRPr="00564E40">
        <w:rPr>
          <w:rFonts w:ascii="Arial" w:eastAsia="Arial" w:hAnsi="Arial" w:cs="Arial"/>
        </w:rPr>
        <w:t>a</w:t>
      </w:r>
      <w:proofErr w:type="spellEnd"/>
      <w:r w:rsidR="00564E40" w:rsidRPr="00564E40">
        <w:rPr>
          <w:rFonts w:ascii="Arial" w:eastAsia="Arial" w:hAnsi="Arial" w:cs="Arial"/>
        </w:rPr>
        <w:t xml:space="preserve"> necessidade por excepcional interesse público de 01 (um) Monitor de Educação e dá outras providências</w:t>
      </w:r>
      <w:r w:rsidRPr="00EA0FE1">
        <w:rPr>
          <w:rFonts w:ascii="Arial" w:eastAsia="Arial" w:hAnsi="Arial" w:cs="Arial"/>
        </w:rPr>
        <w:t>.</w:t>
      </w:r>
    </w:p>
    <w:p w14:paraId="43E300CA" w14:textId="76A22969" w:rsidR="0019032D" w:rsidRDefault="0019032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F0AE487" w14:textId="74069271" w:rsidR="0019032D" w:rsidRDefault="0019032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5. A pedido da Bancad</w:t>
      </w:r>
      <w:bookmarkStart w:id="0" w:name="_GoBack"/>
      <w:bookmarkEnd w:id="0"/>
      <w:r>
        <w:rPr>
          <w:rFonts w:ascii="Arial" w:eastAsia="Arial" w:hAnsi="Arial" w:cs="Arial"/>
        </w:rPr>
        <w:t xml:space="preserve">a </w:t>
      </w:r>
      <w:proofErr w:type="gramStart"/>
      <w:r>
        <w:rPr>
          <w:rFonts w:ascii="Arial" w:eastAsia="Arial" w:hAnsi="Arial" w:cs="Arial"/>
        </w:rPr>
        <w:t>do  Progressistas</w:t>
      </w:r>
      <w:proofErr w:type="gramEnd"/>
      <w:r>
        <w:rPr>
          <w:rFonts w:ascii="Arial" w:eastAsia="Arial" w:hAnsi="Arial" w:cs="Arial"/>
        </w:rPr>
        <w:t xml:space="preserve"> os projetos de Lei nº 32 e o 33 continuam em análise. </w:t>
      </w:r>
    </w:p>
    <w:p w14:paraId="3B2CFC8D" w14:textId="47E17EAB" w:rsidR="0019032D" w:rsidRDefault="0019032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30C550F8" w14:textId="5F998EDA" w:rsidR="0019032D" w:rsidRDefault="0019032D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 Vereador Adelar Barbosa dos Santos ausente.</w:t>
      </w:r>
    </w:p>
    <w:p w14:paraId="3BEFC7C3" w14:textId="77777777" w:rsidR="00564E40" w:rsidRDefault="00564E40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FC7FD71" w14:textId="204D3DB5" w:rsidR="00387E31" w:rsidRPr="00915E1D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</w:t>
      </w:r>
    </w:p>
    <w:p w14:paraId="6EBADEDA" w14:textId="12D35A25" w:rsidR="00915E1D" w:rsidRPr="00915E1D" w:rsidRDefault="00915E1D" w:rsidP="00FB7B25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Nada mais havendo a tratar, a Presidente 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encerrou a reunião às </w:t>
      </w:r>
      <w:r w:rsidR="009E00E5">
        <w:rPr>
          <w:rFonts w:ascii="Arial" w:eastAsia="Arial" w:hAnsi="Arial" w:cs="Arial"/>
        </w:rPr>
        <w:t>16:30</w:t>
      </w:r>
      <w:r w:rsidRPr="00915E1D">
        <w:rPr>
          <w:rFonts w:ascii="Arial" w:eastAsia="Arial" w:hAnsi="Arial" w:cs="Arial"/>
        </w:rPr>
        <w:t xml:space="preserve">, convocando os membros para a próxima reunião no dia </w:t>
      </w:r>
      <w:r w:rsidR="00564E40">
        <w:rPr>
          <w:rFonts w:ascii="Arial" w:eastAsia="Arial" w:hAnsi="Arial" w:cs="Arial"/>
        </w:rPr>
        <w:t>24</w:t>
      </w:r>
      <w:r w:rsidR="0001261F">
        <w:rPr>
          <w:rFonts w:ascii="Arial" w:eastAsia="Arial" w:hAnsi="Arial" w:cs="Arial"/>
        </w:rPr>
        <w:t xml:space="preserve"> de março</w:t>
      </w:r>
      <w:r w:rsidR="00D74BFB">
        <w:rPr>
          <w:rFonts w:ascii="Arial" w:eastAsia="Arial" w:hAnsi="Arial" w:cs="Arial"/>
        </w:rPr>
        <w:t xml:space="preserve"> de 2025.</w:t>
      </w:r>
      <w:r w:rsidR="0001261F">
        <w:rPr>
          <w:rFonts w:ascii="Arial" w:eastAsia="Arial" w:hAnsi="Arial" w:cs="Arial"/>
        </w:rPr>
        <w:t xml:space="preserve">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4857E2F6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6EAAC6C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289921E7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ASSINATURAS:</w:t>
      </w:r>
    </w:p>
    <w:p w14:paraId="546762D3" w14:textId="77777777" w:rsidR="00387E31" w:rsidRPr="00915E1D" w:rsidRDefault="00387E31" w:rsidP="00387E31">
      <w:pPr>
        <w:tabs>
          <w:tab w:val="left" w:pos="1068"/>
        </w:tabs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3370D53" w14:textId="513605E5" w:rsid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– Presidente</w:t>
      </w:r>
    </w:p>
    <w:p w14:paraId="208D14D5" w14:textId="77777777" w:rsidR="00564E40" w:rsidRPr="00915E1D" w:rsidRDefault="00564E40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DEE8B48" w14:textId="5F6505C5" w:rsid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Fernando Brum – Relator</w:t>
      </w:r>
    </w:p>
    <w:p w14:paraId="419B40F7" w14:textId="77777777" w:rsidR="00564E40" w:rsidRPr="00915E1D" w:rsidRDefault="00564E40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759E965" w14:textId="42E61059" w:rsidR="00915E1D" w:rsidRPr="00697ABC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Adelar Barbosa – Vice-Presidente</w:t>
      </w:r>
    </w:p>
    <w:sectPr w:rsidR="00915E1D" w:rsidRPr="00697A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1261F"/>
    <w:rsid w:val="00085981"/>
    <w:rsid w:val="00090EA1"/>
    <w:rsid w:val="000F123D"/>
    <w:rsid w:val="0011056B"/>
    <w:rsid w:val="001644B4"/>
    <w:rsid w:val="0019032D"/>
    <w:rsid w:val="00223EE5"/>
    <w:rsid w:val="002423C7"/>
    <w:rsid w:val="002705DE"/>
    <w:rsid w:val="002802C9"/>
    <w:rsid w:val="002F6268"/>
    <w:rsid w:val="00387E31"/>
    <w:rsid w:val="003A0E7D"/>
    <w:rsid w:val="0040491F"/>
    <w:rsid w:val="00490F09"/>
    <w:rsid w:val="004B3950"/>
    <w:rsid w:val="00523B77"/>
    <w:rsid w:val="005607B8"/>
    <w:rsid w:val="00564E40"/>
    <w:rsid w:val="005C6B7F"/>
    <w:rsid w:val="005F3D18"/>
    <w:rsid w:val="00665AB3"/>
    <w:rsid w:val="00692215"/>
    <w:rsid w:val="0069377B"/>
    <w:rsid w:val="00697ABC"/>
    <w:rsid w:val="00710B82"/>
    <w:rsid w:val="0072591F"/>
    <w:rsid w:val="00733A86"/>
    <w:rsid w:val="007800A1"/>
    <w:rsid w:val="00787730"/>
    <w:rsid w:val="007F34F9"/>
    <w:rsid w:val="008724B5"/>
    <w:rsid w:val="008873CE"/>
    <w:rsid w:val="00915E1D"/>
    <w:rsid w:val="00933CB7"/>
    <w:rsid w:val="009658EF"/>
    <w:rsid w:val="00985C4E"/>
    <w:rsid w:val="009A158E"/>
    <w:rsid w:val="009E00E5"/>
    <w:rsid w:val="009F7129"/>
    <w:rsid w:val="00B77FC4"/>
    <w:rsid w:val="00C64235"/>
    <w:rsid w:val="00C64E43"/>
    <w:rsid w:val="00CC7BED"/>
    <w:rsid w:val="00D364B3"/>
    <w:rsid w:val="00D41902"/>
    <w:rsid w:val="00D74BFB"/>
    <w:rsid w:val="00D81447"/>
    <w:rsid w:val="00DB2A78"/>
    <w:rsid w:val="00DF3375"/>
    <w:rsid w:val="00E32BD4"/>
    <w:rsid w:val="00EA0FE1"/>
    <w:rsid w:val="00F450EF"/>
    <w:rsid w:val="00F618BD"/>
    <w:rsid w:val="00F70F84"/>
    <w:rsid w:val="00F9615B"/>
    <w:rsid w:val="00FA2D78"/>
    <w:rsid w:val="00FB7B25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4</cp:revision>
  <cp:lastPrinted>2025-03-17T19:15:00Z</cp:lastPrinted>
  <dcterms:created xsi:type="dcterms:W3CDTF">2025-03-17T18:00:00Z</dcterms:created>
  <dcterms:modified xsi:type="dcterms:W3CDTF">2025-03-17T19:15:00Z</dcterms:modified>
</cp:coreProperties>
</file>