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792A0A8F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816D8">
        <w:rPr>
          <w:rFonts w:ascii="Arial" w:hAnsi="Arial" w:cs="Arial"/>
        </w:rPr>
        <w:t>8</w:t>
      </w:r>
      <w:r w:rsidR="00C66C1D">
        <w:rPr>
          <w:rFonts w:ascii="Arial" w:hAnsi="Arial" w:cs="Arial"/>
        </w:rPr>
        <w:t>7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795CF892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A3348F">
        <w:rPr>
          <w:rFonts w:ascii="Arial" w:hAnsi="Arial" w:cs="Arial"/>
        </w:rPr>
        <w:t>8</w:t>
      </w:r>
      <w:r w:rsidR="00C66C1D">
        <w:rPr>
          <w:rFonts w:ascii="Arial" w:hAnsi="Arial" w:cs="Arial"/>
        </w:rPr>
        <w:t>7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94698D">
        <w:rPr>
          <w:rFonts w:ascii="Arial" w:hAnsi="Arial" w:cs="Arial"/>
        </w:rPr>
        <w:t>8</w:t>
      </w:r>
      <w:r w:rsidR="00C66C1D">
        <w:rPr>
          <w:rFonts w:ascii="Arial" w:hAnsi="Arial" w:cs="Arial"/>
        </w:rPr>
        <w:t>7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5FE6E582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9816D8">
        <w:rPr>
          <w:rFonts w:ascii="Arial" w:hAnsi="Arial" w:cs="Arial"/>
        </w:rPr>
        <w:t>20</w:t>
      </w:r>
      <w:r w:rsidR="000540F6">
        <w:rPr>
          <w:rFonts w:ascii="Arial" w:hAnsi="Arial" w:cs="Arial"/>
        </w:rPr>
        <w:t xml:space="preserve"> 10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289438D8" w:rsidR="005B1CCE" w:rsidRPr="004E150F" w:rsidRDefault="007527D7" w:rsidP="009816D8">
      <w:pPr>
        <w:tabs>
          <w:tab w:val="left" w:pos="5387"/>
          <w:tab w:val="left" w:pos="17012"/>
          <w:tab w:val="left" w:pos="18146"/>
        </w:tabs>
        <w:spacing w:before="120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bookmarkStart w:id="0" w:name="_GoBack"/>
      <w:r w:rsidR="00C66C1D" w:rsidRPr="00C66C1D">
        <w:rPr>
          <w:rFonts w:ascii="Arial" w:hAnsi="Arial" w:cs="Arial"/>
          <w:b/>
          <w:i/>
        </w:rPr>
        <w:t xml:space="preserve">Altera a redação do artigo 1º da Lei Municipal nº 3567/2025 </w:t>
      </w:r>
      <w:bookmarkEnd w:id="0"/>
      <w:r w:rsidR="00C66C1D" w:rsidRPr="00C66C1D">
        <w:rPr>
          <w:rFonts w:ascii="Arial" w:hAnsi="Arial" w:cs="Arial"/>
          <w:b/>
          <w:i/>
        </w:rPr>
        <w:t>e dá outras providências</w:t>
      </w:r>
      <w:r w:rsidR="00C66C1D">
        <w:rPr>
          <w:rFonts w:ascii="Arial" w:hAnsi="Arial" w:cs="Arial"/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1CA167A6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9816D8" w:rsidRPr="009816D8">
        <w:rPr>
          <w:rFonts w:ascii="Arial" w:eastAsia="Times New Roman" w:hAnsi="Arial" w:cs="Arial"/>
          <w:b/>
          <w:i/>
          <w:lang w:eastAsia="pt-BR"/>
        </w:rPr>
        <w:t>a</w:t>
      </w:r>
      <w:r w:rsidR="009816D8">
        <w:rPr>
          <w:rFonts w:ascii="Arial" w:eastAsia="Times New Roman" w:hAnsi="Arial" w:cs="Arial"/>
          <w:b/>
          <w:i/>
          <w:lang w:eastAsia="pt-BR"/>
        </w:rPr>
        <w:t>lterar</w:t>
      </w:r>
      <w:r w:rsidR="009816D8" w:rsidRPr="009816D8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C66C1D" w:rsidRPr="00C66C1D">
        <w:rPr>
          <w:rFonts w:ascii="Arial" w:eastAsia="Times New Roman" w:hAnsi="Arial" w:cs="Arial"/>
          <w:b/>
          <w:i/>
          <w:lang w:eastAsia="pt-BR"/>
        </w:rPr>
        <w:t>a redação do artigo 1º da Lei Municipal nº 35</w:t>
      </w:r>
      <w:r w:rsidR="00C66C1D">
        <w:rPr>
          <w:rFonts w:ascii="Arial" w:eastAsia="Times New Roman" w:hAnsi="Arial" w:cs="Arial"/>
          <w:b/>
          <w:i/>
          <w:lang w:eastAsia="pt-BR"/>
        </w:rPr>
        <w:t xml:space="preserve">67/2025 e dá outras </w:t>
      </w:r>
      <w:proofErr w:type="gramStart"/>
      <w:r w:rsidR="00C66C1D">
        <w:rPr>
          <w:rFonts w:ascii="Arial" w:eastAsia="Times New Roman" w:hAnsi="Arial" w:cs="Arial"/>
          <w:b/>
          <w:i/>
          <w:lang w:eastAsia="pt-BR"/>
        </w:rPr>
        <w:t>providência</w:t>
      </w:r>
      <w:r w:rsidR="009816D8" w:rsidRPr="009816D8">
        <w:rPr>
          <w:rFonts w:ascii="Arial" w:eastAsia="Times New Roman" w:hAnsi="Arial" w:cs="Arial"/>
          <w:b/>
          <w:i/>
          <w:lang w:eastAsia="pt-BR"/>
        </w:rPr>
        <w:t>.</w:t>
      </w:r>
      <w:r w:rsidR="00EA61EC" w:rsidRPr="009816D8">
        <w:rPr>
          <w:rFonts w:ascii="Arial" w:eastAsia="Times New Roman" w:hAnsi="Arial" w:cs="Arial"/>
          <w:b/>
          <w:i/>
          <w:lang w:eastAsia="pt-BR"/>
        </w:rPr>
        <w:t>.</w:t>
      </w:r>
      <w:proofErr w:type="gramEnd"/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0A541057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9816D8">
        <w:rPr>
          <w:rFonts w:ascii="Arial" w:hAnsi="Arial" w:cs="Arial"/>
        </w:rPr>
        <w:t>24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 xml:space="preserve">de </w:t>
      </w:r>
      <w:r w:rsidR="009816D8">
        <w:rPr>
          <w:rFonts w:ascii="Arial" w:hAnsi="Arial" w:cs="Arial"/>
        </w:rPr>
        <w:t>novembro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712075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09AFC197" w14:textId="77777777" w:rsidR="00C66C1D" w:rsidRDefault="00C66C1D" w:rsidP="000D08EF">
      <w:pPr>
        <w:spacing w:after="0" w:line="360" w:lineRule="auto"/>
        <w:rPr>
          <w:rFonts w:ascii="Arial" w:hAnsi="Arial" w:cs="Arial"/>
        </w:rPr>
      </w:pPr>
    </w:p>
    <w:p w14:paraId="4D18086C" w14:textId="36A26771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0F672CA0" w14:textId="77777777" w:rsidR="00C66C1D" w:rsidRDefault="00C66C1D" w:rsidP="000D08EF">
      <w:pPr>
        <w:spacing w:after="0" w:line="360" w:lineRule="auto"/>
        <w:rPr>
          <w:rFonts w:ascii="Arial" w:hAnsi="Arial" w:cs="Arial"/>
        </w:rPr>
      </w:pP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540F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5C1CCE"/>
    <w:rsid w:val="0064177D"/>
    <w:rsid w:val="00654A03"/>
    <w:rsid w:val="00655764"/>
    <w:rsid w:val="006C4CA6"/>
    <w:rsid w:val="006C64BA"/>
    <w:rsid w:val="006D03CF"/>
    <w:rsid w:val="00726E8C"/>
    <w:rsid w:val="00741C65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698D"/>
    <w:rsid w:val="00947164"/>
    <w:rsid w:val="009816D8"/>
    <w:rsid w:val="009845E0"/>
    <w:rsid w:val="009B29DB"/>
    <w:rsid w:val="00A00174"/>
    <w:rsid w:val="00A11A56"/>
    <w:rsid w:val="00A3348F"/>
    <w:rsid w:val="00A36F57"/>
    <w:rsid w:val="00A56C40"/>
    <w:rsid w:val="00A63AC0"/>
    <w:rsid w:val="00A670F0"/>
    <w:rsid w:val="00AA6B74"/>
    <w:rsid w:val="00AA6F1C"/>
    <w:rsid w:val="00AB5508"/>
    <w:rsid w:val="00AE7399"/>
    <w:rsid w:val="00B462FF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66C1D"/>
    <w:rsid w:val="00C7148A"/>
    <w:rsid w:val="00C75306"/>
    <w:rsid w:val="00C850CF"/>
    <w:rsid w:val="00D4712C"/>
    <w:rsid w:val="00D709EC"/>
    <w:rsid w:val="00D81D82"/>
    <w:rsid w:val="00E14868"/>
    <w:rsid w:val="00E227A2"/>
    <w:rsid w:val="00E22E7F"/>
    <w:rsid w:val="00E5117C"/>
    <w:rsid w:val="00EA2430"/>
    <w:rsid w:val="00EA61EC"/>
    <w:rsid w:val="00EF2B03"/>
    <w:rsid w:val="00EF3924"/>
    <w:rsid w:val="00F549B4"/>
    <w:rsid w:val="00F62B25"/>
    <w:rsid w:val="00F83F7F"/>
    <w:rsid w:val="00FA3D57"/>
    <w:rsid w:val="00FD36DC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2025-11-24T11:13:00Z</dcterms:created>
  <dcterms:modified xsi:type="dcterms:W3CDTF">2025-11-24T11:13:00Z</dcterms:modified>
</cp:coreProperties>
</file>