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26A711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2278B">
        <w:rPr>
          <w:rFonts w:ascii="Arial" w:hAnsi="Arial" w:cs="Arial"/>
        </w:rPr>
        <w:t>93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BBFEBF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32C85">
        <w:rPr>
          <w:rFonts w:ascii="Arial" w:hAnsi="Arial" w:cs="Arial"/>
        </w:rPr>
        <w:t>9</w:t>
      </w:r>
      <w:r w:rsidR="0022278B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D07DF8">
        <w:rPr>
          <w:rFonts w:ascii="Arial" w:hAnsi="Arial" w:cs="Arial"/>
        </w:rPr>
        <w:t>9</w:t>
      </w:r>
      <w:r w:rsidR="0022278B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1DE816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2278B">
        <w:rPr>
          <w:rFonts w:ascii="Arial" w:hAnsi="Arial" w:cs="Arial"/>
        </w:rPr>
        <w:t>11</w:t>
      </w:r>
      <w:r w:rsidR="0096696D">
        <w:rPr>
          <w:rFonts w:ascii="Arial" w:hAnsi="Arial" w:cs="Arial"/>
        </w:rPr>
        <w:t xml:space="preserve"> 12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4C6B1E3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22278B" w:rsidRPr="0022278B">
        <w:rPr>
          <w:rFonts w:ascii="Arial" w:hAnsi="Arial" w:cs="Arial"/>
          <w:b/>
          <w:i/>
        </w:rPr>
        <w:t xml:space="preserve">Autoriza a contratação por tempo determinado para atender </w:t>
      </w:r>
      <w:proofErr w:type="spellStart"/>
      <w:r w:rsidR="0022278B" w:rsidRPr="0022278B">
        <w:rPr>
          <w:rFonts w:ascii="Arial" w:hAnsi="Arial" w:cs="Arial"/>
          <w:b/>
          <w:i/>
        </w:rPr>
        <w:t>a</w:t>
      </w:r>
      <w:proofErr w:type="spellEnd"/>
      <w:r w:rsidR="0022278B" w:rsidRPr="0022278B">
        <w:rPr>
          <w:rFonts w:ascii="Arial" w:hAnsi="Arial" w:cs="Arial"/>
          <w:b/>
          <w:i/>
        </w:rPr>
        <w:t xml:space="preserve"> necessidade por excepcional interesse público de 02 (dois) motoristas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6CBED67A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C7188">
        <w:rPr>
          <w:rFonts w:ascii="Arial" w:eastAsia="Times New Roman" w:hAnsi="Arial" w:cs="Arial"/>
          <w:b/>
          <w:i/>
          <w:lang w:eastAsia="pt-BR"/>
        </w:rPr>
        <w:t>autorizar</w:t>
      </w:r>
      <w:r w:rsidR="0096696D" w:rsidRPr="0096696D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2278B" w:rsidRPr="0022278B">
        <w:rPr>
          <w:rFonts w:ascii="Arial" w:eastAsia="Times New Roman" w:hAnsi="Arial" w:cs="Arial"/>
          <w:b/>
          <w:i/>
          <w:lang w:eastAsia="pt-BR"/>
        </w:rPr>
        <w:t xml:space="preserve">a contratação por tempo determinado para atender </w:t>
      </w:r>
      <w:proofErr w:type="spellStart"/>
      <w:r w:rsidR="0022278B" w:rsidRPr="0022278B">
        <w:rPr>
          <w:rFonts w:ascii="Arial" w:eastAsia="Times New Roman" w:hAnsi="Arial" w:cs="Arial"/>
          <w:b/>
          <w:i/>
          <w:lang w:eastAsia="pt-BR"/>
        </w:rPr>
        <w:t>a</w:t>
      </w:r>
      <w:proofErr w:type="spellEnd"/>
      <w:r w:rsidR="0022278B" w:rsidRPr="0022278B">
        <w:rPr>
          <w:rFonts w:ascii="Arial" w:eastAsia="Times New Roman" w:hAnsi="Arial" w:cs="Arial"/>
          <w:b/>
          <w:i/>
          <w:lang w:eastAsia="pt-BR"/>
        </w:rPr>
        <w:t xml:space="preserve"> necessidade por excepcional interesse público de 02 (dois) motoristas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5C92C3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2278B">
        <w:rPr>
          <w:rFonts w:ascii="Arial" w:hAnsi="Arial" w:cs="Arial"/>
        </w:rPr>
        <w:t>15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B2DC4F4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</w:t>
      </w:r>
      <w:r w:rsidR="002A5001">
        <w:rPr>
          <w:rFonts w:ascii="Arial" w:hAnsi="Arial" w:cs="Arial"/>
        </w:rPr>
        <w:t xml:space="preserve">dor –  Vice-Presidente – </w:t>
      </w:r>
      <w:bookmarkStart w:id="0" w:name="_GoBack"/>
      <w:r w:rsidR="002A5001">
        <w:rPr>
          <w:rFonts w:ascii="Arial" w:hAnsi="Arial" w:cs="Arial"/>
        </w:rPr>
        <w:t>LEOMAR DOS SANTOS CATINI</w:t>
      </w:r>
      <w:bookmarkEnd w:id="0"/>
      <w:r>
        <w:rPr>
          <w:rFonts w:ascii="Arial" w:hAnsi="Arial" w:cs="Arial"/>
        </w:rPr>
        <w:t>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2278B"/>
    <w:rsid w:val="002361F5"/>
    <w:rsid w:val="002A5001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6696D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32C85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07DF8"/>
    <w:rsid w:val="00D3122D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2025-12-15T20:01:00Z</cp:lastPrinted>
  <dcterms:created xsi:type="dcterms:W3CDTF">2025-12-14T11:24:00Z</dcterms:created>
  <dcterms:modified xsi:type="dcterms:W3CDTF">2025-12-15T20:02:00Z</dcterms:modified>
</cp:coreProperties>
</file>