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7C15BA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D5B25">
        <w:rPr>
          <w:rFonts w:ascii="Arial" w:hAnsi="Arial" w:cs="Arial"/>
        </w:rPr>
        <w:t>2</w:t>
      </w:r>
      <w:r w:rsidR="00E16159">
        <w:rPr>
          <w:rFonts w:ascii="Arial" w:hAnsi="Arial" w:cs="Arial"/>
        </w:rPr>
        <w:t>3</w:t>
      </w:r>
      <w:r w:rsidR="00D91D19">
        <w:rPr>
          <w:rFonts w:ascii="Arial" w:hAnsi="Arial" w:cs="Arial"/>
        </w:rPr>
        <w:t>/2026</w:t>
      </w:r>
    </w:p>
    <w:p w14:paraId="2CEA6952" w14:textId="59B39B1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B40993">
        <w:rPr>
          <w:rFonts w:ascii="Arial" w:hAnsi="Arial" w:cs="Arial"/>
        </w:rPr>
        <w:t>2</w:t>
      </w:r>
      <w:r w:rsidR="00E16159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02</w:t>
      </w:r>
      <w:r w:rsidR="00E16159">
        <w:rPr>
          <w:rFonts w:ascii="Arial" w:hAnsi="Arial" w:cs="Arial"/>
        </w:rPr>
        <w:t>3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A0F226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D5B2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</w:t>
      </w:r>
      <w:r w:rsidR="009D5B25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2189F56F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bookmarkStart w:id="0" w:name="_GoBack"/>
      <w:r w:rsidR="00E16159" w:rsidRPr="00E16159">
        <w:rPr>
          <w:b/>
          <w:i/>
        </w:rPr>
        <w:t>Altera o Anexo Único da Lei Municipal nº 2508</w:t>
      </w:r>
      <w:bookmarkEnd w:id="0"/>
      <w:r w:rsidR="00E16159" w:rsidRPr="00E16159">
        <w:rPr>
          <w:b/>
          <w:i/>
        </w:rPr>
        <w:t>, de 06 de setembro de 2013; cria o padrão “33” e dá outras providências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4B7DF201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E16159" w:rsidRPr="00E16159">
        <w:rPr>
          <w:b/>
          <w:i/>
        </w:rPr>
        <w:t xml:space="preserve">Altera o Anexo Único da Lei Municipal nº 2508, de 06 de setembro de 2013; cria o padrão “33” e dá outras </w:t>
      </w:r>
      <w:proofErr w:type="gramStart"/>
      <w:r w:rsidR="00E16159" w:rsidRPr="00E16159">
        <w:rPr>
          <w:b/>
          <w:i/>
        </w:rPr>
        <w:t>providências</w:t>
      </w:r>
      <w:r w:rsidR="00E16159">
        <w:rPr>
          <w:b/>
          <w:i/>
        </w:rPr>
        <w:t>.”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44926C6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9D5B25">
        <w:rPr>
          <w:rFonts w:ascii="Arial" w:hAnsi="Arial" w:cs="Arial"/>
        </w:rPr>
        <w:t>09</w:t>
      </w:r>
      <w:r w:rsidR="00B40993">
        <w:rPr>
          <w:rFonts w:ascii="Arial" w:hAnsi="Arial" w:cs="Arial"/>
        </w:rPr>
        <w:t xml:space="preserve"> de fevereiro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840661"/>
    <w:rsid w:val="00877286"/>
    <w:rsid w:val="008B73F0"/>
    <w:rsid w:val="008C58EC"/>
    <w:rsid w:val="008E4C5B"/>
    <w:rsid w:val="00947164"/>
    <w:rsid w:val="009D5B25"/>
    <w:rsid w:val="00AA6F1C"/>
    <w:rsid w:val="00AC3F05"/>
    <w:rsid w:val="00AE18A0"/>
    <w:rsid w:val="00B1733E"/>
    <w:rsid w:val="00B33A9B"/>
    <w:rsid w:val="00B40993"/>
    <w:rsid w:val="00BB5113"/>
    <w:rsid w:val="00C200B1"/>
    <w:rsid w:val="00C75306"/>
    <w:rsid w:val="00C870CE"/>
    <w:rsid w:val="00CE5E3D"/>
    <w:rsid w:val="00CF70E2"/>
    <w:rsid w:val="00D91D19"/>
    <w:rsid w:val="00E14868"/>
    <w:rsid w:val="00E16159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2026-02-09T17:04:00Z</dcterms:created>
  <dcterms:modified xsi:type="dcterms:W3CDTF">2026-02-09T17:04:00Z</dcterms:modified>
</cp:coreProperties>
</file>