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4743B21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E3844E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4542">
        <w:rPr>
          <w:rFonts w:ascii="Arial" w:hAnsi="Arial" w:cs="Arial"/>
        </w:rPr>
        <w:t>42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0073B7AA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2B5CE9">
        <w:rPr>
          <w:rFonts w:ascii="Arial" w:hAnsi="Arial" w:cs="Arial"/>
        </w:rPr>
        <w:t>4</w:t>
      </w:r>
      <w:r w:rsidR="00074542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074542">
        <w:rPr>
          <w:rFonts w:ascii="Arial" w:hAnsi="Arial" w:cs="Arial"/>
        </w:rPr>
        <w:t>42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36743C6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47E3D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F50CB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</w:t>
      </w:r>
      <w:r w:rsidR="008F50CB">
        <w:rPr>
          <w:rFonts w:ascii="Arial" w:hAnsi="Arial" w:cs="Arial"/>
        </w:rPr>
        <w:t>04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4EFE6E55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074542" w:rsidRPr="00074542">
        <w:rPr>
          <w:b/>
          <w:i/>
        </w:rPr>
        <w:t>Estabelece normas para renegociação e repactuação de parte das dívidas para com o FUNDERUR e também para com o Fundo Municipal da Agricultura</w:t>
      </w:r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6128EE41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proofErr w:type="gramStart"/>
      <w:r w:rsidR="00074542" w:rsidRPr="00074542">
        <w:rPr>
          <w:b/>
          <w:i/>
        </w:rPr>
        <w:t>Estabelece</w:t>
      </w:r>
      <w:proofErr w:type="gramEnd"/>
      <w:r w:rsidR="00074542" w:rsidRPr="00074542">
        <w:rPr>
          <w:b/>
          <w:i/>
        </w:rPr>
        <w:t xml:space="preserve"> normas para renegociação e repactuação de parte das dívidas para com o FUNDERUR e também para com o Fundo Municipal da Agricultura</w:t>
      </w:r>
      <w:r w:rsidR="00E16159">
        <w:rPr>
          <w:b/>
          <w:i/>
        </w:rPr>
        <w:t>”</w:t>
      </w:r>
      <w:r w:rsidR="00FA797F">
        <w:rPr>
          <w:rFonts w:ascii="Arial" w:hAnsi="Arial" w:cs="Arial"/>
        </w:rPr>
        <w:t>.</w:t>
      </w:r>
      <w:r w:rsidR="000C41E0">
        <w:rPr>
          <w:rFonts w:ascii="Arial" w:hAnsi="Arial" w:cs="Arial"/>
        </w:rPr>
        <w:t xml:space="preserve"> </w:t>
      </w:r>
    </w:p>
    <w:p w14:paraId="4E614290" w14:textId="02DF1F8F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5D581F">
        <w:rPr>
          <w:rFonts w:ascii="Arial" w:hAnsi="Arial" w:cs="Arial"/>
        </w:rPr>
        <w:t xml:space="preserve"> A</w:t>
      </w:r>
      <w:r w:rsidR="004A6882">
        <w:rPr>
          <w:rFonts w:ascii="Arial" w:hAnsi="Arial" w:cs="Arial"/>
        </w:rPr>
        <w:t>s</w:t>
      </w:r>
      <w:r w:rsidR="005D581F">
        <w:rPr>
          <w:rFonts w:ascii="Arial" w:hAnsi="Arial" w:cs="Arial"/>
        </w:rPr>
        <w:t xml:space="preserve"> Bancada</w:t>
      </w:r>
      <w:r w:rsidR="004A6882">
        <w:rPr>
          <w:rFonts w:ascii="Arial" w:hAnsi="Arial" w:cs="Arial"/>
        </w:rPr>
        <w:t>s</w:t>
      </w:r>
      <w:r w:rsidR="005D581F">
        <w:rPr>
          <w:rFonts w:ascii="Arial" w:hAnsi="Arial" w:cs="Arial"/>
        </w:rPr>
        <w:t xml:space="preserve"> do MDB</w:t>
      </w:r>
      <w:r w:rsidR="004A6882">
        <w:rPr>
          <w:rFonts w:ascii="Arial" w:hAnsi="Arial" w:cs="Arial"/>
        </w:rPr>
        <w:t xml:space="preserve"> e Progressistas</w:t>
      </w:r>
      <w:r w:rsidR="005D581F">
        <w:rPr>
          <w:rFonts w:ascii="Arial" w:hAnsi="Arial" w:cs="Arial"/>
        </w:rPr>
        <w:t xml:space="preserve"> apresent</w:t>
      </w:r>
      <w:r w:rsidR="004A6882">
        <w:rPr>
          <w:rFonts w:ascii="Arial" w:hAnsi="Arial" w:cs="Arial"/>
        </w:rPr>
        <w:t>aram</w:t>
      </w:r>
      <w:r w:rsidR="005D581F">
        <w:rPr>
          <w:rFonts w:ascii="Arial" w:hAnsi="Arial" w:cs="Arial"/>
        </w:rPr>
        <w:t xml:space="preserve"> Emenda. 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E86774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4A6882">
        <w:rPr>
          <w:rFonts w:ascii="Arial" w:hAnsi="Arial" w:cs="Arial"/>
        </w:rPr>
        <w:t>27</w:t>
      </w:r>
      <w:r w:rsidR="00B40993">
        <w:rPr>
          <w:rFonts w:ascii="Arial" w:hAnsi="Arial" w:cs="Arial"/>
        </w:rPr>
        <w:t xml:space="preserve"> de </w:t>
      </w:r>
      <w:r w:rsidR="00FA797F">
        <w:rPr>
          <w:rFonts w:ascii="Arial" w:hAnsi="Arial" w:cs="Arial"/>
        </w:rPr>
        <w:t>abril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1330B"/>
    <w:rsid w:val="0003454E"/>
    <w:rsid w:val="0007399A"/>
    <w:rsid w:val="00074542"/>
    <w:rsid w:val="000C0BC2"/>
    <w:rsid w:val="000C41E0"/>
    <w:rsid w:val="000D08EF"/>
    <w:rsid w:val="000F4522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35680E"/>
    <w:rsid w:val="003E50C4"/>
    <w:rsid w:val="004466A3"/>
    <w:rsid w:val="00455EBA"/>
    <w:rsid w:val="004A6882"/>
    <w:rsid w:val="005417B0"/>
    <w:rsid w:val="00545E84"/>
    <w:rsid w:val="005733D4"/>
    <w:rsid w:val="005B1CCE"/>
    <w:rsid w:val="005D581F"/>
    <w:rsid w:val="006017B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8F50CB"/>
    <w:rsid w:val="00947164"/>
    <w:rsid w:val="009D5B25"/>
    <w:rsid w:val="009F0A51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5</cp:revision>
  <cp:lastPrinted>2026-04-27T20:08:00Z</cp:lastPrinted>
  <dcterms:created xsi:type="dcterms:W3CDTF">2026-04-06T17:22:00Z</dcterms:created>
  <dcterms:modified xsi:type="dcterms:W3CDTF">2026-04-27T20:10:00Z</dcterms:modified>
</cp:coreProperties>
</file>