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78F06891" w14:textId="77777777" w:rsidR="005D6312" w:rsidRDefault="005D6312" w:rsidP="005D631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39E871DF" w14:textId="2E1547B7" w:rsidR="005D6312" w:rsidRDefault="005D6312" w:rsidP="005D631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23 DE MAIO DE 2023.</w:t>
      </w:r>
    </w:p>
    <w:p w14:paraId="256540C5" w14:textId="77777777" w:rsidR="005D6312" w:rsidRDefault="005D6312" w:rsidP="005D631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3872875B" w14:textId="77777777" w:rsidR="005D6312" w:rsidRDefault="005D6312" w:rsidP="005D631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1CBF73F8" w14:textId="77777777" w:rsidR="005D6312" w:rsidRDefault="005D6312" w:rsidP="005D631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77D0B6A0" w14:textId="77777777" w:rsidR="005D6312" w:rsidRDefault="005D6312" w:rsidP="005D6312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1CFB078C" w14:textId="77777777" w:rsidR="005D6312" w:rsidRDefault="005D6312" w:rsidP="005D6312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655D3D3B" w14:textId="77777777" w:rsidR="005D6312" w:rsidRDefault="005D6312" w:rsidP="005D6312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502E330" w14:textId="77777777" w:rsidR="005D6312" w:rsidRDefault="005D6312" w:rsidP="005D6312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1AD291B7" w14:textId="77777777" w:rsidR="005D6312" w:rsidRDefault="005D6312" w:rsidP="005D6312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1B2CD4D4" w14:textId="4C0F05EF" w:rsidR="005D6312" w:rsidRDefault="005D6312" w:rsidP="005D6312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do ofício nº 43/2023 oriundo do Poder Executivo Municipal e do Oficio nº 07/2023 da Comissão Permanente Única.</w:t>
      </w:r>
    </w:p>
    <w:p w14:paraId="21ED7719" w14:textId="71175D1C" w:rsidR="005D6312" w:rsidRDefault="005D6312" w:rsidP="005D6312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32/2023 e do Projeto de Lei nº 32/2023 oriundos do Poder Executivo Municipal.</w:t>
      </w:r>
    </w:p>
    <w:p w14:paraId="2DFEC8C2" w14:textId="6628C3C8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32/2023 em Discussão.</w:t>
      </w:r>
    </w:p>
    <w:p w14:paraId="226889AE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1F768B77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1D11100" w14:textId="04475296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32/2023, quem estiver de acordo permaneça como está, caso contrário levante-se.</w:t>
      </w:r>
    </w:p>
    <w:p w14:paraId="6C85EC63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68CA856D" w14:textId="6507FFEB" w:rsidR="005D6312" w:rsidRDefault="005D6312" w:rsidP="005D6312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33/2023 e do Projeto de Lei nº 33/2023 oriundos do Poder Executivo Municipal.</w:t>
      </w:r>
    </w:p>
    <w:p w14:paraId="3C6DA35B" w14:textId="1EC82DC8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33/2023 em Discussão.</w:t>
      </w:r>
    </w:p>
    <w:p w14:paraId="55209E18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F5DD5DC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DE23C47" w14:textId="1A1B49E9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33/2023, quem estiver de acordo permaneça como está, caso contrário levante-se.</w:t>
      </w:r>
    </w:p>
    <w:p w14:paraId="5B2F4416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3F53E718" w14:textId="40BB61CD" w:rsidR="005D6312" w:rsidRDefault="005D6312" w:rsidP="005D6312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34/2023 e do Projeto de Lei nº 34/2023 oriundos do Poder Executivo Municipal.</w:t>
      </w:r>
    </w:p>
    <w:p w14:paraId="10D55B2A" w14:textId="06083E08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34/2023 em Discussão.</w:t>
      </w:r>
    </w:p>
    <w:p w14:paraId="64170CC2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635158A6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2C2C0E8" w14:textId="2AD449DE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34/2023, quem estiver de acordo permaneça como está, caso contrário levante-se.</w:t>
      </w:r>
    </w:p>
    <w:p w14:paraId="446F4DA3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D023962" w14:textId="2F1B8E29" w:rsidR="005D6312" w:rsidRDefault="005D6312" w:rsidP="005D6312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35/2023 e do Projeto de Lei nº 35/2023 oriundos do Poder Executivo Municipal.</w:t>
      </w:r>
    </w:p>
    <w:p w14:paraId="59605644" w14:textId="0F1E903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35/2023 em Discussão.</w:t>
      </w:r>
    </w:p>
    <w:p w14:paraId="5FDA5DAC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74869B2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00BC62E" w14:textId="177DE622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35/2023, quem estiver de acordo permaneça como está, caso contrário levante-se.</w:t>
      </w:r>
    </w:p>
    <w:p w14:paraId="2EBE977F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413C3ABE" w14:textId="5199AB87" w:rsidR="005D6312" w:rsidRDefault="005D6312" w:rsidP="005D6312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t xml:space="preserve">Passo as mãos do Secretário para que faça a leitura da indicação nº </w:t>
      </w:r>
      <w:r>
        <w:rPr>
          <w:b/>
          <w:bCs/>
          <w:color w:val="000000"/>
          <w:sz w:val="28"/>
          <w:szCs w:val="28"/>
        </w:rPr>
        <w:t>13</w:t>
      </w:r>
      <w:r w:rsidRPr="002C7565">
        <w:rPr>
          <w:b/>
          <w:bCs/>
          <w:color w:val="000000"/>
          <w:sz w:val="28"/>
          <w:szCs w:val="28"/>
        </w:rPr>
        <w:t>/2023 d</w:t>
      </w:r>
      <w:r>
        <w:rPr>
          <w:b/>
          <w:bCs/>
          <w:color w:val="000000"/>
          <w:sz w:val="28"/>
          <w:szCs w:val="28"/>
        </w:rPr>
        <w:t>a</w:t>
      </w:r>
      <w:r w:rsidRPr="002C7565">
        <w:rPr>
          <w:b/>
          <w:bCs/>
          <w:color w:val="000000"/>
          <w:sz w:val="28"/>
          <w:szCs w:val="28"/>
        </w:rPr>
        <w:t xml:space="preserve"> vereador</w:t>
      </w:r>
      <w:r>
        <w:rPr>
          <w:b/>
          <w:bCs/>
          <w:color w:val="000000"/>
          <w:sz w:val="28"/>
          <w:szCs w:val="28"/>
        </w:rPr>
        <w:t>a Nair T. Hartmann</w:t>
      </w:r>
      <w:r w:rsidR="005C6C12">
        <w:rPr>
          <w:b/>
          <w:bCs/>
          <w:color w:val="000000"/>
          <w:sz w:val="28"/>
          <w:szCs w:val="28"/>
        </w:rPr>
        <w:t>.</w:t>
      </w:r>
    </w:p>
    <w:p w14:paraId="3EA66131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0FEB6A4C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5559A2C0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AC581FB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3618590B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5F1CD356" w14:textId="1C998E2E" w:rsidR="005D6312" w:rsidRDefault="005D6312" w:rsidP="005D6312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t xml:space="preserve">Passo as mãos do Secretário para que faça a leitura da indicação nº </w:t>
      </w:r>
      <w:r>
        <w:rPr>
          <w:b/>
          <w:bCs/>
          <w:color w:val="000000"/>
          <w:sz w:val="28"/>
          <w:szCs w:val="28"/>
        </w:rPr>
        <w:t>14</w:t>
      </w:r>
      <w:r w:rsidRPr="002C7565">
        <w:rPr>
          <w:b/>
          <w:bCs/>
          <w:color w:val="000000"/>
          <w:sz w:val="28"/>
          <w:szCs w:val="28"/>
        </w:rPr>
        <w:t>/2023 d</w:t>
      </w:r>
      <w:r w:rsidR="005C6C12">
        <w:rPr>
          <w:b/>
          <w:bCs/>
          <w:color w:val="000000"/>
          <w:sz w:val="28"/>
          <w:szCs w:val="28"/>
        </w:rPr>
        <w:t>os</w:t>
      </w:r>
      <w:r w:rsidRPr="002C7565">
        <w:rPr>
          <w:b/>
          <w:bCs/>
          <w:color w:val="000000"/>
          <w:sz w:val="28"/>
          <w:szCs w:val="28"/>
        </w:rPr>
        <w:t xml:space="preserve"> vereador</w:t>
      </w:r>
      <w:r w:rsidR="005C6C12">
        <w:rPr>
          <w:b/>
          <w:bCs/>
          <w:color w:val="000000"/>
          <w:sz w:val="28"/>
          <w:szCs w:val="28"/>
        </w:rPr>
        <w:t>es/as</w:t>
      </w:r>
      <w:r>
        <w:rPr>
          <w:b/>
          <w:bCs/>
          <w:color w:val="000000"/>
          <w:sz w:val="28"/>
          <w:szCs w:val="28"/>
        </w:rPr>
        <w:t xml:space="preserve"> Fabiane I. Muller</w:t>
      </w:r>
      <w:r w:rsidR="005C6C12">
        <w:rPr>
          <w:b/>
          <w:bCs/>
          <w:color w:val="000000"/>
          <w:sz w:val="28"/>
          <w:szCs w:val="28"/>
        </w:rPr>
        <w:t xml:space="preserve"> e Oneide R. Adams.</w:t>
      </w:r>
    </w:p>
    <w:p w14:paraId="6FE469FF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28C36116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6A704FCC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1B237E6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5D1756E2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6BCF756E" w14:textId="35CB465D" w:rsidR="005C6C12" w:rsidRDefault="005D6312" w:rsidP="005D6312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t xml:space="preserve">Passo as mãos do Secretário para que faça a leitura da indicação nº </w:t>
      </w:r>
      <w:r>
        <w:rPr>
          <w:b/>
          <w:bCs/>
          <w:color w:val="000000"/>
          <w:sz w:val="28"/>
          <w:szCs w:val="28"/>
        </w:rPr>
        <w:t>15</w:t>
      </w:r>
      <w:r w:rsidRPr="002C7565">
        <w:rPr>
          <w:b/>
          <w:bCs/>
          <w:color w:val="000000"/>
          <w:sz w:val="28"/>
          <w:szCs w:val="28"/>
        </w:rPr>
        <w:t>/2023 d</w:t>
      </w:r>
      <w:r w:rsidR="005C6C12">
        <w:rPr>
          <w:b/>
          <w:bCs/>
          <w:color w:val="000000"/>
          <w:sz w:val="28"/>
          <w:szCs w:val="28"/>
        </w:rPr>
        <w:t>os</w:t>
      </w:r>
      <w:r w:rsidRPr="002C7565">
        <w:rPr>
          <w:b/>
          <w:bCs/>
          <w:color w:val="000000"/>
          <w:sz w:val="28"/>
          <w:szCs w:val="28"/>
        </w:rPr>
        <w:t xml:space="preserve"> vereador</w:t>
      </w:r>
      <w:r w:rsidR="005C6C12">
        <w:rPr>
          <w:b/>
          <w:bCs/>
          <w:color w:val="000000"/>
          <w:sz w:val="28"/>
          <w:szCs w:val="28"/>
        </w:rPr>
        <w:t>es/as</w:t>
      </w:r>
      <w:r>
        <w:rPr>
          <w:b/>
          <w:bCs/>
          <w:color w:val="000000"/>
          <w:sz w:val="28"/>
          <w:szCs w:val="28"/>
        </w:rPr>
        <w:t xml:space="preserve"> Fabiane I. Muller</w:t>
      </w:r>
      <w:r w:rsidR="005C6C12">
        <w:rPr>
          <w:b/>
          <w:bCs/>
          <w:color w:val="000000"/>
          <w:sz w:val="28"/>
          <w:szCs w:val="28"/>
        </w:rPr>
        <w:t xml:space="preserve"> e Oneide R. Adams.</w:t>
      </w:r>
    </w:p>
    <w:p w14:paraId="6CBF99A3" w14:textId="6171F4F6" w:rsidR="005D6312" w:rsidRPr="005C6C12" w:rsidRDefault="005D6312" w:rsidP="005D6312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0D75EFD7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007EB4B2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7E6BCE0" w14:textId="77777777" w:rsidR="005D63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67A97991" w14:textId="77777777" w:rsidR="005C6C12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7D623EF" w14:textId="77777777" w:rsidR="0052532B" w:rsidRDefault="0052532B" w:rsidP="005D6312">
      <w:pPr>
        <w:pStyle w:val="western"/>
        <w:jc w:val="both"/>
        <w:rPr>
          <w:b/>
          <w:bCs/>
          <w:color w:val="000000"/>
          <w:sz w:val="28"/>
          <w:szCs w:val="28"/>
        </w:rPr>
      </w:pPr>
    </w:p>
    <w:p w14:paraId="011D2D1D" w14:textId="1CC40A91" w:rsidR="005D6312" w:rsidRPr="000746E3" w:rsidRDefault="005D6312" w:rsidP="005D6312">
      <w:pPr>
        <w:pStyle w:val="western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Explicações Pessoais: (Vereadores/as)</w:t>
      </w:r>
    </w:p>
    <w:p w14:paraId="57585606" w14:textId="77777777" w:rsidR="005D6312" w:rsidRDefault="005D6312" w:rsidP="005D6312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72E90FA0" w14:textId="77777777" w:rsidR="005D6312" w:rsidRDefault="005D6312" w:rsidP="005D6312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7209648F" w14:textId="77777777" w:rsidR="005D6312" w:rsidRDefault="005D6312" w:rsidP="005D6312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Jadir Germano Melo ___________________________________________</w:t>
      </w:r>
    </w:p>
    <w:p w14:paraId="6D63B077" w14:textId="77777777" w:rsidR="005D6312" w:rsidRDefault="005D6312" w:rsidP="005D6312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2475C270" w14:textId="77777777" w:rsidR="005D6312" w:rsidRPr="00AC0F4B" w:rsidRDefault="005D6312" w:rsidP="005D6312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Jaime Domingos Taffarel_______________________________________</w:t>
      </w:r>
    </w:p>
    <w:p w14:paraId="54B10A3E" w14:textId="77777777" w:rsidR="005D6312" w:rsidRDefault="005D6312" w:rsidP="005D6312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26E2D846" w14:textId="77777777" w:rsidR="005D6312" w:rsidRDefault="005D6312" w:rsidP="005D6312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678FB08C" w14:textId="77777777" w:rsidR="005D6312" w:rsidRDefault="005D6312" w:rsidP="005D6312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0E74D0C4" w14:textId="77777777" w:rsidR="005D6312" w:rsidRDefault="005D6312" w:rsidP="005D6312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3279A3E1" w14:textId="77777777" w:rsidR="005D6312" w:rsidRPr="000746E3" w:rsidRDefault="005D6312" w:rsidP="005D6312">
      <w:pPr>
        <w:pStyle w:val="western"/>
        <w:rPr>
          <w:sz w:val="28"/>
          <w:szCs w:val="28"/>
        </w:rPr>
      </w:pPr>
    </w:p>
    <w:p w14:paraId="7F90BCCF" w14:textId="238A29BB" w:rsidR="005D6312" w:rsidRDefault="005D6312" w:rsidP="005D6312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convoco os nobres edis para a próxima sessão ordinária que será no dia 20 de junho de 2023, as 19 horas, na sede deste Poder Legislativo Municipal,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6EA85BBD" w14:textId="77777777" w:rsidR="005D6312" w:rsidRDefault="005D6312" w:rsidP="005D6312">
      <w:pPr>
        <w:tabs>
          <w:tab w:val="left" w:pos="1755"/>
        </w:tabs>
        <w:jc w:val="both"/>
        <w:rPr>
          <w:b/>
          <w:bCs/>
          <w:sz w:val="28"/>
          <w:szCs w:val="28"/>
        </w:rPr>
      </w:pPr>
    </w:p>
    <w:p w14:paraId="0378EFAF" w14:textId="77777777" w:rsidR="005D6312" w:rsidRDefault="005D6312" w:rsidP="005D6312">
      <w:pPr>
        <w:tabs>
          <w:tab w:val="left" w:pos="1755"/>
        </w:tabs>
        <w:jc w:val="both"/>
        <w:rPr>
          <w:b/>
          <w:bCs/>
          <w:sz w:val="28"/>
          <w:szCs w:val="28"/>
        </w:rPr>
      </w:pPr>
    </w:p>
    <w:p w14:paraId="10326225" w14:textId="7D696061" w:rsidR="005D6312" w:rsidRPr="00FE4127" w:rsidRDefault="005D6312" w:rsidP="005D6312">
      <w:pPr>
        <w:tabs>
          <w:tab w:val="left" w:pos="175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Audiência Pública apresentada pelo Juliano Ravazzi.</w:t>
      </w:r>
    </w:p>
    <w:p w14:paraId="4BD45C51" w14:textId="77777777" w:rsidR="005D6312" w:rsidRPr="00FE4127" w:rsidRDefault="005D6312" w:rsidP="005D6312">
      <w:pPr>
        <w:tabs>
          <w:tab w:val="left" w:pos="1515"/>
        </w:tabs>
        <w:rPr>
          <w:b/>
          <w:bCs/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2532B"/>
    <w:rsid w:val="00551220"/>
    <w:rsid w:val="00571848"/>
    <w:rsid w:val="00572AB3"/>
    <w:rsid w:val="00575A86"/>
    <w:rsid w:val="005C6C12"/>
    <w:rsid w:val="005D3CE6"/>
    <w:rsid w:val="005D6312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723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4</cp:revision>
  <cp:lastPrinted>2023-01-13T12:27:00Z</cp:lastPrinted>
  <dcterms:created xsi:type="dcterms:W3CDTF">2023-05-23T13:16:00Z</dcterms:created>
  <dcterms:modified xsi:type="dcterms:W3CDTF">2023-05-23T16:45:00Z</dcterms:modified>
</cp:coreProperties>
</file>