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04961" w14:textId="77777777" w:rsidR="00686FFA" w:rsidRDefault="00686FFA" w:rsidP="00686FFA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0C6BFD96" w14:textId="77777777" w:rsidR="00686FFA" w:rsidRDefault="00686FFA" w:rsidP="00686FFA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5EC13D3" w14:textId="77777777" w:rsidR="00686FFA" w:rsidRDefault="00686FFA" w:rsidP="00686FFA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6CC13F32" w14:textId="77777777" w:rsidR="00686FFA" w:rsidRDefault="00686FFA" w:rsidP="00686FFA">
      <w:pPr>
        <w:tabs>
          <w:tab w:val="left" w:pos="1575"/>
        </w:tabs>
        <w:rPr>
          <w:sz w:val="28"/>
          <w:szCs w:val="28"/>
        </w:rPr>
      </w:pPr>
    </w:p>
    <w:p w14:paraId="4CA24E2F" w14:textId="77777777" w:rsidR="00686FFA" w:rsidRDefault="00686FFA" w:rsidP="00686FFA">
      <w:pPr>
        <w:rPr>
          <w:sz w:val="22"/>
          <w:szCs w:val="22"/>
          <w:lang w:eastAsia="en-US"/>
        </w:rPr>
      </w:pPr>
    </w:p>
    <w:tbl>
      <w:tblPr>
        <w:tblStyle w:val="Tabelacomgrade"/>
        <w:tblW w:w="5620" w:type="dxa"/>
        <w:tblInd w:w="0" w:type="dxa"/>
        <w:tblLook w:val="04A0" w:firstRow="1" w:lastRow="0" w:firstColumn="1" w:lastColumn="0" w:noHBand="0" w:noVBand="1"/>
      </w:tblPr>
      <w:tblGrid>
        <w:gridCol w:w="2810"/>
        <w:gridCol w:w="2810"/>
      </w:tblGrid>
      <w:tr w:rsidR="00686FFA" w14:paraId="3B731059" w14:textId="77777777" w:rsidTr="003A1FE9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4602" w14:textId="77777777" w:rsidR="00686FFA" w:rsidRDefault="00686FFA" w:rsidP="003A1FE9">
            <w:pPr>
              <w:jc w:val="center"/>
              <w:rPr>
                <w:b/>
                <w:bCs/>
              </w:rPr>
            </w:pPr>
          </w:p>
          <w:p w14:paraId="17F0618B" w14:textId="77777777" w:rsidR="00686FFA" w:rsidRDefault="00686FFA" w:rsidP="003A1FE9">
            <w:pPr>
              <w:rPr>
                <w:b/>
                <w:bCs/>
              </w:rPr>
            </w:pPr>
            <w:r>
              <w:rPr>
                <w:b/>
                <w:bCs/>
              </w:rPr>
              <w:t>TABELA REMUNERATÓRIA DO PODER LEGISLATIVO.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C86A" w14:textId="77777777" w:rsidR="00686FFA" w:rsidRDefault="00686FFA" w:rsidP="003A1FE9">
            <w:pPr>
              <w:jc w:val="center"/>
            </w:pPr>
          </w:p>
          <w:p w14:paraId="1347902F" w14:textId="067FD599" w:rsidR="00686FFA" w:rsidRDefault="00686FFA" w:rsidP="003A1F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>
              <w:rPr>
                <w:b/>
                <w:bCs/>
              </w:rPr>
              <w:t>6</w:t>
            </w:r>
          </w:p>
        </w:tc>
      </w:tr>
      <w:tr w:rsidR="00686FFA" w14:paraId="4C293138" w14:textId="77777777" w:rsidTr="003A1FE9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705CA" w14:textId="77777777" w:rsidR="00686FFA" w:rsidRDefault="00686FFA" w:rsidP="003A1FE9">
            <w:pPr>
              <w:rPr>
                <w:b/>
                <w:bCs/>
              </w:rPr>
            </w:pPr>
            <w:r>
              <w:rPr>
                <w:b/>
                <w:bCs/>
              </w:rPr>
              <w:t>CARGO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5FFF4" w14:textId="77777777" w:rsidR="00686FFA" w:rsidRDefault="00686FFA" w:rsidP="003A1FE9">
            <w:pPr>
              <w:rPr>
                <w:b/>
                <w:bCs/>
              </w:rPr>
            </w:pPr>
            <w:r>
              <w:rPr>
                <w:b/>
                <w:bCs/>
              </w:rPr>
              <w:t>REMUNERAÇÃO</w:t>
            </w:r>
          </w:p>
        </w:tc>
      </w:tr>
      <w:tr w:rsidR="00686FFA" w14:paraId="6B1507B8" w14:textId="77777777" w:rsidTr="003A1FE9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21BAA" w14:textId="77777777" w:rsidR="00686FFA" w:rsidRDefault="00686FFA" w:rsidP="003A1FE9">
            <w:r>
              <w:t>VEREADORES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3F4B" w14:textId="77777777" w:rsidR="00686FFA" w:rsidRPr="00843467" w:rsidRDefault="00686FFA" w:rsidP="003A1FE9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3.522,82</w:t>
            </w:r>
          </w:p>
        </w:tc>
      </w:tr>
      <w:tr w:rsidR="00686FFA" w14:paraId="112C71D2" w14:textId="77777777" w:rsidTr="003A1FE9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61821" w14:textId="77777777" w:rsidR="00686FFA" w:rsidRDefault="00686FFA" w:rsidP="003A1FE9">
            <w:r>
              <w:t>VERBA DE REPRESENTAÇÃO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86E3F" w14:textId="77777777" w:rsidR="00686FFA" w:rsidRPr="00843467" w:rsidRDefault="00686FFA" w:rsidP="003A1FE9">
            <w:pPr>
              <w:tabs>
                <w:tab w:val="left" w:pos="1515"/>
              </w:tabs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831,61</w:t>
            </w:r>
          </w:p>
          <w:p w14:paraId="515A52EF" w14:textId="77777777" w:rsidR="00686FFA" w:rsidRPr="00843467" w:rsidRDefault="00686FFA" w:rsidP="003A1FE9">
            <w:pPr>
              <w:rPr>
                <w:sz w:val="22"/>
                <w:szCs w:val="22"/>
              </w:rPr>
            </w:pPr>
          </w:p>
        </w:tc>
      </w:tr>
      <w:tr w:rsidR="00686FFA" w14:paraId="09FA6B4B" w14:textId="77777777" w:rsidTr="003A1FE9">
        <w:trPr>
          <w:trHeight w:val="955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73457" w14:textId="77777777" w:rsidR="00686FFA" w:rsidRDefault="00686FFA" w:rsidP="003A1FE9">
            <w:r>
              <w:t>ASSESSOR JURÍDICO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FF082" w14:textId="77777777" w:rsidR="00686FFA" w:rsidRPr="00843467" w:rsidRDefault="00686FFA" w:rsidP="003A1FE9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3.570,18</w:t>
            </w:r>
          </w:p>
        </w:tc>
      </w:tr>
      <w:tr w:rsidR="00686FFA" w14:paraId="4A7E572E" w14:textId="77777777" w:rsidTr="003A1FE9">
        <w:trPr>
          <w:trHeight w:val="902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2DB55" w14:textId="77777777" w:rsidR="00686FFA" w:rsidRDefault="00686FFA" w:rsidP="003A1FE9">
            <w:r>
              <w:t>ASSESSOR LEGISLATIVO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549D6" w14:textId="77777777" w:rsidR="00686FFA" w:rsidRPr="00843467" w:rsidRDefault="00686FFA" w:rsidP="003A1FE9">
            <w:pPr>
              <w:rPr>
                <w:sz w:val="22"/>
                <w:szCs w:val="22"/>
              </w:rPr>
            </w:pPr>
            <w:r w:rsidRPr="00843467">
              <w:rPr>
                <w:sz w:val="22"/>
                <w:szCs w:val="22"/>
              </w:rPr>
              <w:t xml:space="preserve">R$ </w:t>
            </w:r>
            <w:r>
              <w:rPr>
                <w:sz w:val="22"/>
                <w:szCs w:val="22"/>
              </w:rPr>
              <w:t>4.943,41</w:t>
            </w:r>
          </w:p>
        </w:tc>
      </w:tr>
    </w:tbl>
    <w:p w14:paraId="6BE361A4" w14:textId="77777777" w:rsidR="00686FFA" w:rsidRDefault="00686FFA" w:rsidP="00686FFA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0D25B9EE" w14:textId="77777777" w:rsidR="00686FFA" w:rsidRDefault="00686FFA" w:rsidP="00686FFA"/>
    <w:p w14:paraId="7B5AA1EB" w14:textId="77777777" w:rsidR="00686FFA" w:rsidRPr="00DE5A19" w:rsidRDefault="00686FFA" w:rsidP="00686FFA">
      <w:pPr>
        <w:tabs>
          <w:tab w:val="left" w:pos="1575"/>
        </w:tabs>
        <w:ind w:right="-1701"/>
        <w:rPr>
          <w:sz w:val="28"/>
          <w:szCs w:val="28"/>
        </w:rPr>
      </w:pPr>
    </w:p>
    <w:p w14:paraId="0D688166" w14:textId="77777777" w:rsidR="00637CB9" w:rsidRDefault="00637CB9"/>
    <w:sectPr w:rsidR="00637C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FFA"/>
    <w:rsid w:val="00637CB9"/>
    <w:rsid w:val="0068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54D83"/>
  <w15:chartTrackingRefBased/>
  <w15:docId w15:val="{FCCE3FD2-E313-457C-882D-93106C9B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FF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86F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233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2026-02-06T11:30:00Z</dcterms:created>
  <dcterms:modified xsi:type="dcterms:W3CDTF">2026-02-06T11:31:00Z</dcterms:modified>
</cp:coreProperties>
</file>