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ABF67" w14:textId="77777777" w:rsidR="00902CC2" w:rsidRDefault="00902CC2" w:rsidP="004D29EB">
      <w:pPr>
        <w:pBdr>
          <w:top w:val="single" w:sz="24" w:space="0" w:color="000000"/>
          <w:left w:val="single" w:sz="24" w:space="4" w:color="000000"/>
          <w:bottom w:val="single" w:sz="24" w:space="1" w:color="000000"/>
          <w:right w:val="single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78D8D492" w14:textId="33595C3D" w:rsidR="004D29EB" w:rsidRDefault="004D29EB" w:rsidP="004D29EB">
      <w:pPr>
        <w:pBdr>
          <w:top w:val="single" w:sz="24" w:space="0" w:color="000000"/>
          <w:left w:val="single" w:sz="24" w:space="4" w:color="000000"/>
          <w:bottom w:val="single" w:sz="24" w:space="1" w:color="000000"/>
          <w:right w:val="single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</w:t>
      </w:r>
      <w:r w:rsidR="00902CC2">
        <w:rPr>
          <w:b/>
          <w:color w:val="000000"/>
          <w:sz w:val="28"/>
          <w:szCs w:val="28"/>
        </w:rPr>
        <w:t>Â</w:t>
      </w:r>
      <w:r>
        <w:rPr>
          <w:b/>
          <w:color w:val="000000"/>
          <w:sz w:val="28"/>
          <w:szCs w:val="28"/>
        </w:rPr>
        <w:t>MARA MUNICIPAL DE VEREADORES</w:t>
      </w:r>
    </w:p>
    <w:p w14:paraId="315FD9DA" w14:textId="0F2351DB" w:rsidR="004D29EB" w:rsidRDefault="004D29EB" w:rsidP="004D29EB">
      <w:pPr>
        <w:pBdr>
          <w:top w:val="single" w:sz="24" w:space="0" w:color="000000"/>
          <w:left w:val="single" w:sz="24" w:space="4" w:color="000000"/>
          <w:bottom w:val="single" w:sz="24" w:space="1" w:color="000000"/>
          <w:right w:val="single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  <w:r w:rsidR="00902CC2">
        <w:rPr>
          <w:b/>
          <w:color w:val="000000"/>
          <w:sz w:val="28"/>
          <w:szCs w:val="28"/>
        </w:rPr>
        <w:t>-RS</w:t>
      </w:r>
    </w:p>
    <w:p w14:paraId="453560EE" w14:textId="77777777" w:rsidR="004D29EB" w:rsidRDefault="004D29EB" w:rsidP="004D29EB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BD4510C" w14:textId="77777777" w:rsidR="004D29EB" w:rsidRDefault="004D29EB" w:rsidP="004D29EB">
      <w:pPr>
        <w:rPr>
          <w:b/>
        </w:rPr>
      </w:pPr>
      <w:bookmarkStart w:id="0" w:name="_heading=h.gjdgxs" w:colFirst="0" w:colLast="0"/>
      <w:bookmarkEnd w:id="0"/>
    </w:p>
    <w:p w14:paraId="0B35F0E3" w14:textId="529F2AF9" w:rsidR="004D29EB" w:rsidRPr="00902CC2" w:rsidRDefault="004D29EB" w:rsidP="00902CC2">
      <w:pPr>
        <w:pBdr>
          <w:top w:val="nil"/>
          <w:left w:val="nil"/>
          <w:bottom w:val="nil"/>
          <w:right w:val="nil"/>
          <w:between w:val="nil"/>
        </w:pBdr>
        <w:spacing w:after="119"/>
        <w:jc w:val="center"/>
        <w:rPr>
          <w:b/>
          <w:color w:val="000000"/>
          <w:sz w:val="32"/>
          <w:szCs w:val="32"/>
        </w:rPr>
      </w:pPr>
      <w:r w:rsidRPr="00902CC2">
        <w:rPr>
          <w:b/>
          <w:color w:val="000000"/>
          <w:sz w:val="32"/>
          <w:szCs w:val="32"/>
        </w:rPr>
        <w:t>Portaria nº 0</w:t>
      </w:r>
      <w:r w:rsidR="00FD13F8">
        <w:rPr>
          <w:b/>
          <w:color w:val="000000"/>
          <w:sz w:val="32"/>
          <w:szCs w:val="32"/>
        </w:rPr>
        <w:t>5</w:t>
      </w:r>
      <w:r w:rsidR="00902CC2">
        <w:rPr>
          <w:b/>
          <w:color w:val="000000"/>
          <w:sz w:val="32"/>
          <w:szCs w:val="32"/>
        </w:rPr>
        <w:t>/2025,</w:t>
      </w:r>
      <w:r w:rsidRPr="00902CC2">
        <w:rPr>
          <w:b/>
          <w:color w:val="000000"/>
          <w:sz w:val="32"/>
          <w:szCs w:val="32"/>
        </w:rPr>
        <w:t xml:space="preserve"> de 0</w:t>
      </w:r>
      <w:r w:rsidR="00902CC2" w:rsidRPr="00902CC2">
        <w:rPr>
          <w:b/>
          <w:color w:val="000000"/>
          <w:sz w:val="32"/>
          <w:szCs w:val="32"/>
        </w:rPr>
        <w:t>5</w:t>
      </w:r>
      <w:r w:rsidRPr="00902CC2">
        <w:rPr>
          <w:b/>
          <w:color w:val="000000"/>
          <w:sz w:val="32"/>
          <w:szCs w:val="32"/>
        </w:rPr>
        <w:t xml:space="preserve"> de </w:t>
      </w:r>
      <w:r w:rsidR="00902CC2" w:rsidRPr="00902CC2">
        <w:rPr>
          <w:b/>
          <w:color w:val="000000"/>
          <w:sz w:val="32"/>
          <w:szCs w:val="32"/>
        </w:rPr>
        <w:t>março</w:t>
      </w:r>
      <w:r w:rsidRPr="00902CC2">
        <w:rPr>
          <w:b/>
          <w:color w:val="000000"/>
          <w:sz w:val="32"/>
          <w:szCs w:val="32"/>
        </w:rPr>
        <w:t xml:space="preserve"> de 202</w:t>
      </w:r>
      <w:r w:rsidRPr="00902CC2">
        <w:rPr>
          <w:b/>
          <w:sz w:val="32"/>
          <w:szCs w:val="32"/>
        </w:rPr>
        <w:t>5</w:t>
      </w:r>
      <w:r w:rsidRPr="00902CC2">
        <w:rPr>
          <w:b/>
          <w:color w:val="000000"/>
          <w:sz w:val="32"/>
          <w:szCs w:val="32"/>
        </w:rPr>
        <w:t>.</w:t>
      </w:r>
    </w:p>
    <w:p w14:paraId="2F66D86F" w14:textId="77777777" w:rsidR="004D29EB" w:rsidRPr="00DC2D61" w:rsidRDefault="004D29EB" w:rsidP="004D29EB">
      <w:pPr>
        <w:pBdr>
          <w:top w:val="nil"/>
          <w:left w:val="nil"/>
          <w:bottom w:val="nil"/>
          <w:right w:val="nil"/>
          <w:between w:val="nil"/>
        </w:pBdr>
        <w:spacing w:after="119"/>
        <w:rPr>
          <w:b/>
          <w:color w:val="000000"/>
          <w:sz w:val="28"/>
          <w:szCs w:val="28"/>
        </w:rPr>
      </w:pPr>
    </w:p>
    <w:p w14:paraId="1789D4FF" w14:textId="414AB323" w:rsidR="004D29EB" w:rsidRDefault="00902CC2" w:rsidP="00902CC2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NOMEIA</w:t>
      </w:r>
      <w:r w:rsidRPr="00DC2D61">
        <w:rPr>
          <w:b/>
          <w:bCs/>
          <w:sz w:val="28"/>
          <w:szCs w:val="28"/>
        </w:rPr>
        <w:t xml:space="preserve"> SERVIDOR</w:t>
      </w:r>
      <w:r w:rsidR="004D29EB" w:rsidRPr="00DC2D61">
        <w:rPr>
          <w:b/>
          <w:bCs/>
          <w:sz w:val="28"/>
          <w:szCs w:val="28"/>
        </w:rPr>
        <w:t xml:space="preserve"> </w:t>
      </w:r>
      <w:r w:rsidR="004D29EB">
        <w:rPr>
          <w:b/>
          <w:bCs/>
          <w:sz w:val="28"/>
          <w:szCs w:val="28"/>
        </w:rPr>
        <w:t xml:space="preserve">PARA O CARGO DE </w:t>
      </w:r>
      <w:r>
        <w:rPr>
          <w:b/>
          <w:bCs/>
          <w:sz w:val="28"/>
          <w:szCs w:val="28"/>
        </w:rPr>
        <w:t>OUVIDOR    DA OUVIDORIA DA CÂMARA MUNICIPAL DE VEREADORES DE PORTO VERA CRUZ-RS.</w:t>
      </w:r>
    </w:p>
    <w:p w14:paraId="1DBCF6BB" w14:textId="77777777" w:rsidR="004D29EB" w:rsidRPr="00DC2D61" w:rsidRDefault="004D29EB" w:rsidP="004D29EB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b/>
          <w:bCs/>
          <w:color w:val="000000"/>
          <w:sz w:val="28"/>
          <w:szCs w:val="28"/>
        </w:rPr>
      </w:pPr>
    </w:p>
    <w:p w14:paraId="75523155" w14:textId="78A17660" w:rsidR="004D29EB" w:rsidRPr="00DC2D61" w:rsidRDefault="004D29EB" w:rsidP="004D29EB">
      <w:pPr>
        <w:pBdr>
          <w:top w:val="nil"/>
          <w:left w:val="nil"/>
          <w:bottom w:val="nil"/>
          <w:right w:val="nil"/>
          <w:between w:val="nil"/>
        </w:pBdr>
        <w:spacing w:before="280"/>
        <w:ind w:firstLine="708"/>
        <w:jc w:val="both"/>
        <w:rPr>
          <w:color w:val="000000"/>
          <w:sz w:val="28"/>
          <w:szCs w:val="28"/>
        </w:rPr>
      </w:pPr>
      <w:r w:rsidRPr="00DC2D61">
        <w:rPr>
          <w:color w:val="000000"/>
          <w:sz w:val="28"/>
          <w:szCs w:val="28"/>
        </w:rPr>
        <w:t>A Presidente da Câmara Municipal de Vereadores de Porto Vera Cruz, no uso de suas atribuições legais</w:t>
      </w:r>
      <w:r>
        <w:rPr>
          <w:color w:val="000000"/>
          <w:sz w:val="28"/>
          <w:szCs w:val="28"/>
        </w:rPr>
        <w:t>,</w:t>
      </w:r>
      <w:r w:rsidRPr="00DC2D61">
        <w:rPr>
          <w:color w:val="000000"/>
          <w:sz w:val="28"/>
          <w:szCs w:val="28"/>
        </w:rPr>
        <w:t xml:space="preserve"> </w:t>
      </w:r>
      <w:r w:rsidR="00902CC2" w:rsidRPr="00DC2D61">
        <w:rPr>
          <w:rStyle w:val="Forte"/>
          <w:sz w:val="28"/>
          <w:szCs w:val="28"/>
        </w:rPr>
        <w:t>CONSIDERANDO</w:t>
      </w:r>
      <w:r w:rsidR="00902CC2" w:rsidRPr="00DC2D61">
        <w:rPr>
          <w:sz w:val="28"/>
          <w:szCs w:val="28"/>
        </w:rPr>
        <w:t xml:space="preserve"> </w:t>
      </w:r>
      <w:r w:rsidR="00902CC2">
        <w:rPr>
          <w:sz w:val="28"/>
          <w:szCs w:val="28"/>
        </w:rPr>
        <w:t>a</w:t>
      </w:r>
      <w:r>
        <w:rPr>
          <w:sz w:val="28"/>
          <w:szCs w:val="28"/>
        </w:rPr>
        <w:t xml:space="preserve"> vacância do cargo de </w:t>
      </w:r>
      <w:r w:rsidR="00902CC2">
        <w:rPr>
          <w:sz w:val="28"/>
          <w:szCs w:val="28"/>
        </w:rPr>
        <w:t>Ouvidor da Ouvidoria da Câmara Municipal de Vereadores de Porto Vera Cruz, RS,</w:t>
      </w:r>
      <w:r w:rsidRPr="00DC2D61">
        <w:rPr>
          <w:b/>
          <w:color w:val="000000"/>
          <w:sz w:val="28"/>
          <w:szCs w:val="28"/>
        </w:rPr>
        <w:t xml:space="preserve"> RESOLVE</w:t>
      </w:r>
      <w:r w:rsidRPr="00DC2D61">
        <w:rPr>
          <w:color w:val="000000"/>
          <w:sz w:val="28"/>
          <w:szCs w:val="28"/>
        </w:rPr>
        <w:t xml:space="preserve">, </w:t>
      </w:r>
    </w:p>
    <w:p w14:paraId="6D3B7C11" w14:textId="6F8A4507" w:rsidR="004D29EB" w:rsidRPr="00DC2D61" w:rsidRDefault="004D29EB" w:rsidP="004D29EB">
      <w:pPr>
        <w:pStyle w:val="NormalWeb"/>
        <w:ind w:firstLine="708"/>
        <w:jc w:val="both"/>
        <w:rPr>
          <w:sz w:val="28"/>
          <w:szCs w:val="28"/>
        </w:rPr>
      </w:pPr>
      <w:r w:rsidRPr="00DC2D61">
        <w:rPr>
          <w:rStyle w:val="Forte"/>
          <w:sz w:val="28"/>
          <w:szCs w:val="28"/>
        </w:rPr>
        <w:t>Art. 1º</w:t>
      </w:r>
      <w:r w:rsidRPr="00DC2D61">
        <w:rPr>
          <w:sz w:val="28"/>
          <w:szCs w:val="28"/>
        </w:rPr>
        <w:t xml:space="preserve"> </w:t>
      </w:r>
      <w:r>
        <w:rPr>
          <w:sz w:val="28"/>
          <w:szCs w:val="28"/>
        </w:rPr>
        <w:t>Nomear</w:t>
      </w:r>
      <w:r w:rsidRPr="00DC2D6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para o </w:t>
      </w:r>
      <w:r w:rsidRPr="00DC2D61">
        <w:rPr>
          <w:sz w:val="28"/>
          <w:szCs w:val="28"/>
        </w:rPr>
        <w:t xml:space="preserve">cargo </w:t>
      </w:r>
      <w:r w:rsidR="00902CC2">
        <w:rPr>
          <w:sz w:val="28"/>
          <w:szCs w:val="28"/>
        </w:rPr>
        <w:t>de Ouvidor</w:t>
      </w:r>
      <w:r w:rsidRPr="00DC2D61">
        <w:rPr>
          <w:sz w:val="28"/>
          <w:szCs w:val="28"/>
        </w:rPr>
        <w:t xml:space="preserve"> da Câmara Municipal de Vereadores de Porto Vera Cruz, </w:t>
      </w:r>
      <w:r>
        <w:rPr>
          <w:sz w:val="28"/>
          <w:szCs w:val="28"/>
        </w:rPr>
        <w:t xml:space="preserve">o servidor Itacir Luis Ziembowicz, </w:t>
      </w:r>
      <w:r w:rsidRPr="00DC2D61">
        <w:rPr>
          <w:sz w:val="28"/>
          <w:szCs w:val="28"/>
        </w:rPr>
        <w:t xml:space="preserve">com efeito a partir de </w:t>
      </w:r>
      <w:r>
        <w:rPr>
          <w:sz w:val="28"/>
          <w:szCs w:val="28"/>
        </w:rPr>
        <w:t>0</w:t>
      </w:r>
      <w:r w:rsidR="00902CC2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DC2D61">
        <w:rPr>
          <w:sz w:val="28"/>
          <w:szCs w:val="28"/>
        </w:rPr>
        <w:t xml:space="preserve">de </w:t>
      </w:r>
      <w:r w:rsidR="00902CC2">
        <w:rPr>
          <w:sz w:val="28"/>
          <w:szCs w:val="28"/>
        </w:rPr>
        <w:t>março</w:t>
      </w:r>
      <w:r w:rsidRPr="00DC2D61">
        <w:rPr>
          <w:sz w:val="28"/>
          <w:szCs w:val="28"/>
        </w:rPr>
        <w:t xml:space="preserve"> de 202</w:t>
      </w:r>
      <w:r>
        <w:rPr>
          <w:sz w:val="28"/>
          <w:szCs w:val="28"/>
        </w:rPr>
        <w:t>5</w:t>
      </w:r>
      <w:r w:rsidRPr="00DC2D61">
        <w:rPr>
          <w:sz w:val="28"/>
          <w:szCs w:val="28"/>
        </w:rPr>
        <w:t>.</w:t>
      </w:r>
    </w:p>
    <w:p w14:paraId="1E13917D" w14:textId="77777777" w:rsidR="004D29EB" w:rsidRPr="00DC2D61" w:rsidRDefault="004D29EB" w:rsidP="004D29EB">
      <w:pPr>
        <w:pStyle w:val="NormalWeb"/>
        <w:ind w:firstLine="708"/>
        <w:jc w:val="both"/>
        <w:rPr>
          <w:sz w:val="28"/>
          <w:szCs w:val="28"/>
        </w:rPr>
      </w:pPr>
      <w:r w:rsidRPr="00DC2D61">
        <w:rPr>
          <w:rStyle w:val="Forte"/>
          <w:sz w:val="28"/>
          <w:szCs w:val="28"/>
        </w:rPr>
        <w:t>Art. 2º</w:t>
      </w:r>
      <w:r w:rsidRPr="00DC2D61">
        <w:rPr>
          <w:sz w:val="28"/>
          <w:szCs w:val="28"/>
        </w:rPr>
        <w:t xml:space="preserve"> </w:t>
      </w:r>
      <w:r>
        <w:rPr>
          <w:sz w:val="28"/>
          <w:szCs w:val="28"/>
        </w:rPr>
        <w:t>O servidor nomeado deverá exercer as funções do referido cargo, com as responsabilidades e atribuições previstas na legislação vigente.</w:t>
      </w:r>
    </w:p>
    <w:p w14:paraId="6FC11EE1" w14:textId="77777777" w:rsidR="004D29EB" w:rsidRPr="00DC2D61" w:rsidRDefault="004D29EB" w:rsidP="004D29EB">
      <w:pPr>
        <w:pStyle w:val="NormalWeb"/>
        <w:ind w:firstLine="708"/>
        <w:jc w:val="both"/>
        <w:rPr>
          <w:sz w:val="28"/>
          <w:szCs w:val="28"/>
        </w:rPr>
      </w:pPr>
      <w:r w:rsidRPr="00DC2D61">
        <w:rPr>
          <w:rStyle w:val="Forte"/>
          <w:sz w:val="28"/>
          <w:szCs w:val="28"/>
        </w:rPr>
        <w:t>Art. 3º</w:t>
      </w:r>
      <w:r w:rsidRPr="00DC2D61">
        <w:rPr>
          <w:sz w:val="28"/>
          <w:szCs w:val="28"/>
        </w:rPr>
        <w:t xml:space="preserve"> </w:t>
      </w:r>
      <w:r>
        <w:rPr>
          <w:sz w:val="28"/>
          <w:szCs w:val="28"/>
        </w:rPr>
        <w:t>Esta Portaria entra em vigor na data de sua publicação, revogadas as disposições em contrário.</w:t>
      </w:r>
    </w:p>
    <w:p w14:paraId="5ECA9FF6" w14:textId="7EACCAC2" w:rsidR="004D29EB" w:rsidRPr="00DC2D61" w:rsidRDefault="004D29EB" w:rsidP="004D29EB">
      <w:pPr>
        <w:pStyle w:val="NormalWeb"/>
        <w:ind w:firstLine="708"/>
        <w:jc w:val="both"/>
        <w:rPr>
          <w:sz w:val="28"/>
          <w:szCs w:val="28"/>
        </w:rPr>
      </w:pPr>
      <w:r w:rsidRPr="00DC2D61">
        <w:rPr>
          <w:rStyle w:val="Forte"/>
          <w:sz w:val="28"/>
          <w:szCs w:val="28"/>
        </w:rPr>
        <w:t xml:space="preserve">Secretaria da Presidência da Câmara Municipal de Vereadores de Porto Vera Cruz, em </w:t>
      </w:r>
      <w:r>
        <w:rPr>
          <w:rStyle w:val="Forte"/>
          <w:sz w:val="28"/>
          <w:szCs w:val="28"/>
        </w:rPr>
        <w:t>0</w:t>
      </w:r>
      <w:r w:rsidR="00902CC2">
        <w:rPr>
          <w:rStyle w:val="Forte"/>
          <w:sz w:val="28"/>
          <w:szCs w:val="28"/>
        </w:rPr>
        <w:t>5</w:t>
      </w:r>
      <w:r w:rsidRPr="00DC2D61">
        <w:rPr>
          <w:rStyle w:val="Forte"/>
          <w:sz w:val="28"/>
          <w:szCs w:val="28"/>
        </w:rPr>
        <w:t xml:space="preserve"> de </w:t>
      </w:r>
      <w:r w:rsidR="00902CC2">
        <w:rPr>
          <w:rStyle w:val="Forte"/>
          <w:sz w:val="28"/>
          <w:szCs w:val="28"/>
        </w:rPr>
        <w:t>março</w:t>
      </w:r>
      <w:r w:rsidRPr="00DC2D61">
        <w:rPr>
          <w:rStyle w:val="Forte"/>
          <w:sz w:val="28"/>
          <w:szCs w:val="28"/>
        </w:rPr>
        <w:t xml:space="preserve"> de 202</w:t>
      </w:r>
      <w:r>
        <w:rPr>
          <w:rStyle w:val="Forte"/>
          <w:sz w:val="28"/>
          <w:szCs w:val="28"/>
        </w:rPr>
        <w:t>5</w:t>
      </w:r>
      <w:r w:rsidRPr="00DC2D61">
        <w:rPr>
          <w:rStyle w:val="Forte"/>
          <w:sz w:val="28"/>
          <w:szCs w:val="28"/>
        </w:rPr>
        <w:t>.</w:t>
      </w:r>
    </w:p>
    <w:p w14:paraId="1E6794E2" w14:textId="77777777" w:rsidR="004D29EB" w:rsidRPr="00DC2D61" w:rsidRDefault="004D29EB" w:rsidP="004D29EB">
      <w:pPr>
        <w:pStyle w:val="NormalWeb"/>
        <w:jc w:val="both"/>
      </w:pPr>
      <w:r w:rsidRPr="00DC2D61">
        <w:rPr>
          <w:rStyle w:val="Forte"/>
        </w:rPr>
        <w:t>REGISTRA-SE E PUBLICA-SE.</w:t>
      </w:r>
    </w:p>
    <w:p w14:paraId="06C766E4" w14:textId="3569F50C" w:rsidR="004D29EB" w:rsidRPr="00DC2D61" w:rsidRDefault="004D29EB" w:rsidP="004D29EB">
      <w:pPr>
        <w:pStyle w:val="NormalWeb"/>
        <w:jc w:val="both"/>
        <w:rPr>
          <w:sz w:val="28"/>
          <w:szCs w:val="28"/>
        </w:rPr>
      </w:pPr>
      <w:r w:rsidRPr="00DC2D61">
        <w:rPr>
          <w:sz w:val="28"/>
          <w:szCs w:val="28"/>
        </w:rPr>
        <w:t xml:space="preserve">Em </w:t>
      </w:r>
      <w:r>
        <w:rPr>
          <w:sz w:val="28"/>
          <w:szCs w:val="28"/>
        </w:rPr>
        <w:t>0</w:t>
      </w:r>
      <w:r w:rsidR="00902CC2">
        <w:rPr>
          <w:sz w:val="28"/>
          <w:szCs w:val="28"/>
        </w:rPr>
        <w:t>5</w:t>
      </w:r>
      <w:r w:rsidRPr="00DC2D61">
        <w:rPr>
          <w:sz w:val="28"/>
          <w:szCs w:val="28"/>
        </w:rPr>
        <w:t xml:space="preserve"> de </w:t>
      </w:r>
      <w:r w:rsidR="00902CC2">
        <w:rPr>
          <w:sz w:val="28"/>
          <w:szCs w:val="28"/>
        </w:rPr>
        <w:t>março</w:t>
      </w:r>
      <w:r w:rsidRPr="00DC2D61">
        <w:rPr>
          <w:sz w:val="28"/>
          <w:szCs w:val="28"/>
        </w:rPr>
        <w:t xml:space="preserve"> de 202</w:t>
      </w:r>
      <w:r>
        <w:rPr>
          <w:sz w:val="28"/>
          <w:szCs w:val="28"/>
        </w:rPr>
        <w:t>5</w:t>
      </w:r>
      <w:r w:rsidRPr="00DC2D61">
        <w:rPr>
          <w:sz w:val="28"/>
          <w:szCs w:val="28"/>
        </w:rPr>
        <w:t>.</w:t>
      </w:r>
    </w:p>
    <w:p w14:paraId="25C5E655" w14:textId="3676961C" w:rsidR="004D29EB" w:rsidRPr="00902CC2" w:rsidRDefault="004D29EB" w:rsidP="00902CC2">
      <w:pPr>
        <w:pBdr>
          <w:top w:val="nil"/>
          <w:left w:val="nil"/>
          <w:bottom w:val="nil"/>
          <w:right w:val="nil"/>
          <w:between w:val="nil"/>
        </w:pBdr>
        <w:spacing w:before="280"/>
        <w:ind w:left="424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</w:t>
      </w:r>
      <w:r w:rsidRPr="00DC2D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 </w:t>
      </w:r>
      <w:r w:rsidRPr="00DC2D61">
        <w:rPr>
          <w:color w:val="000000"/>
          <w:sz w:val="28"/>
          <w:szCs w:val="28"/>
        </w:rPr>
        <w:t>______________________</w:t>
      </w:r>
      <w:r w:rsidR="00902CC2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                            </w:t>
      </w:r>
      <w:r w:rsidRPr="00DC2D61">
        <w:rPr>
          <w:color w:val="000000"/>
          <w:sz w:val="28"/>
          <w:szCs w:val="28"/>
        </w:rPr>
        <w:t xml:space="preserve">                                     </w:t>
      </w:r>
      <w:r>
        <w:rPr>
          <w:b/>
          <w:color w:val="000000"/>
          <w:sz w:val="28"/>
          <w:szCs w:val="28"/>
        </w:rPr>
        <w:t xml:space="preserve">                           </w:t>
      </w:r>
      <w:r w:rsidRPr="00902CC2">
        <w:rPr>
          <w:bCs/>
          <w:color w:val="000000"/>
          <w:sz w:val="28"/>
          <w:szCs w:val="28"/>
        </w:rPr>
        <w:t>Verª.  Marlene A. Mar</w:t>
      </w:r>
      <w:r w:rsidR="00902CC2" w:rsidRPr="00902CC2">
        <w:rPr>
          <w:bCs/>
          <w:color w:val="000000"/>
          <w:sz w:val="28"/>
          <w:szCs w:val="28"/>
        </w:rPr>
        <w:t>tinelli</w:t>
      </w:r>
      <w:r w:rsidRPr="00902CC2">
        <w:rPr>
          <w:bCs/>
          <w:color w:val="000000"/>
          <w:sz w:val="28"/>
          <w:szCs w:val="28"/>
        </w:rPr>
        <w:t xml:space="preserve">    </w:t>
      </w:r>
      <w:r w:rsidRPr="00DC2D61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</w:t>
      </w:r>
      <w:bookmarkStart w:id="1" w:name="_Hlk192142129"/>
      <w:r w:rsidRPr="00DC2D61">
        <w:rPr>
          <w:sz w:val="28"/>
          <w:szCs w:val="28"/>
        </w:rPr>
        <w:t xml:space="preserve">                     </w:t>
      </w:r>
      <w:bookmarkEnd w:id="1"/>
    </w:p>
    <w:p w14:paraId="34220EC4" w14:textId="77777777" w:rsidR="004D29EB" w:rsidRPr="00DC2D61" w:rsidRDefault="004D29EB" w:rsidP="004D29EB">
      <w:pPr>
        <w:rPr>
          <w:sz w:val="28"/>
          <w:szCs w:val="28"/>
        </w:rPr>
      </w:pPr>
    </w:p>
    <w:p w14:paraId="51A44147" w14:textId="751837C7" w:rsidR="00F03BA4" w:rsidRDefault="00902CC2" w:rsidP="00902CC2">
      <w:pPr>
        <w:ind w:left="3540" w:firstLine="708"/>
      </w:pPr>
      <w:r w:rsidRPr="00DC2D61">
        <w:rPr>
          <w:sz w:val="28"/>
          <w:szCs w:val="28"/>
        </w:rPr>
        <w:t xml:space="preserve">Presidente da Câmara                     </w:t>
      </w:r>
    </w:p>
    <w:sectPr w:rsidR="00F03BA4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9EB"/>
    <w:rsid w:val="004D29EB"/>
    <w:rsid w:val="00902CC2"/>
    <w:rsid w:val="00F03BA4"/>
    <w:rsid w:val="00FD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A369B"/>
  <w15:chartTrackingRefBased/>
  <w15:docId w15:val="{E22263BC-F4BF-4075-B085-476AEE8D0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9E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29EB"/>
    <w:pPr>
      <w:suppressAutoHyphens w:val="0"/>
      <w:spacing w:before="100" w:beforeAutospacing="1" w:after="100" w:afterAutospacing="1"/>
    </w:pPr>
    <w:rPr>
      <w:lang w:eastAsia="pt-BR"/>
    </w:rPr>
  </w:style>
  <w:style w:type="character" w:styleId="Forte">
    <w:name w:val="Strong"/>
    <w:basedOn w:val="Fontepargpadro"/>
    <w:uiPriority w:val="22"/>
    <w:qFormat/>
    <w:rsid w:val="004D29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2025-03-06T11:30:00Z</dcterms:created>
  <dcterms:modified xsi:type="dcterms:W3CDTF">2025-03-06T18:49:00Z</dcterms:modified>
</cp:coreProperties>
</file>