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D7CF" w14:textId="03C5ED91" w:rsidR="00941C56" w:rsidRDefault="00941C56" w:rsidP="00A823E0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INDICAÇÃO Nº </w:t>
      </w:r>
      <w:r w:rsidR="005864FF">
        <w:rPr>
          <w:b/>
          <w:bCs/>
          <w:color w:val="000000"/>
          <w:sz w:val="28"/>
          <w:szCs w:val="28"/>
        </w:rPr>
        <w:t>009/</w:t>
      </w:r>
      <w:r w:rsidRPr="00941C56">
        <w:rPr>
          <w:b/>
          <w:bCs/>
          <w:color w:val="000000"/>
          <w:sz w:val="28"/>
          <w:szCs w:val="28"/>
        </w:rPr>
        <w:t>2025</w:t>
      </w:r>
    </w:p>
    <w:p w14:paraId="28ADD684" w14:textId="300B4738" w:rsidR="00CD6569" w:rsidRPr="00E44748" w:rsidRDefault="00CD6569" w:rsidP="00CD6569">
      <w:pPr>
        <w:pStyle w:val="western"/>
        <w:spacing w:after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Senhora Presidente;</w:t>
      </w:r>
    </w:p>
    <w:p w14:paraId="13E97767" w14:textId="4A4857C9" w:rsidR="00941C56" w:rsidRDefault="00600840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Eu</w:t>
      </w:r>
      <w:r w:rsidR="00F41437">
        <w:rPr>
          <w:color w:val="000000"/>
        </w:rPr>
        <w:t xml:space="preserve">, </w:t>
      </w:r>
      <w:r>
        <w:rPr>
          <w:b/>
          <w:bCs/>
          <w:color w:val="000000"/>
        </w:rPr>
        <w:t>NAIR TERESINHA HARTMANN-MDB</w:t>
      </w:r>
      <w:r w:rsidR="00F41437">
        <w:rPr>
          <w:color w:val="000000"/>
        </w:rPr>
        <w:t>, Vereador</w:t>
      </w:r>
      <w:r>
        <w:rPr>
          <w:color w:val="000000"/>
        </w:rPr>
        <w:t>a</w:t>
      </w:r>
      <w:r w:rsidR="00941C56">
        <w:rPr>
          <w:color w:val="000000"/>
        </w:rPr>
        <w:t xml:space="preserve"> com assento junto a essa Casa Legislativa, </w:t>
      </w:r>
      <w:r w:rsidR="00CD6569">
        <w:rPr>
          <w:color w:val="000000"/>
        </w:rPr>
        <w:t>apresent</w:t>
      </w:r>
      <w:r>
        <w:rPr>
          <w:color w:val="000000"/>
        </w:rPr>
        <w:t>o</w:t>
      </w:r>
      <w:r w:rsidR="00CD6569">
        <w:rPr>
          <w:color w:val="000000"/>
        </w:rPr>
        <w:t xml:space="preserve"> a Vossa Excelência, nos termos do artigo 48, inciso III</w:t>
      </w:r>
      <w:r w:rsidR="00067D53">
        <w:rPr>
          <w:color w:val="000000"/>
        </w:rPr>
        <w:t xml:space="preserve"> </w:t>
      </w:r>
      <w:r w:rsidR="00F41437">
        <w:rPr>
          <w:color w:val="000000"/>
        </w:rPr>
        <w:t xml:space="preserve">do </w:t>
      </w:r>
      <w:r w:rsidR="000E4AFF">
        <w:rPr>
          <w:color w:val="000000"/>
        </w:rPr>
        <w:t>R</w:t>
      </w:r>
      <w:r w:rsidR="00F41437">
        <w:rPr>
          <w:color w:val="000000"/>
        </w:rPr>
        <w:t xml:space="preserve">egimento Interno, </w:t>
      </w:r>
      <w:r w:rsidR="00CD6569">
        <w:rPr>
          <w:color w:val="000000"/>
        </w:rPr>
        <w:t>a</w:t>
      </w:r>
      <w:r>
        <w:rPr>
          <w:color w:val="000000"/>
        </w:rPr>
        <w:t xml:space="preserve"> </w:t>
      </w:r>
      <w:r w:rsidR="00CD6569">
        <w:rPr>
          <w:color w:val="000000"/>
        </w:rPr>
        <w:t xml:space="preserve">presente indicação, sugerindo </w:t>
      </w:r>
      <w:r w:rsidR="0067494D">
        <w:rPr>
          <w:color w:val="000000"/>
        </w:rPr>
        <w:t xml:space="preserve">ao </w:t>
      </w:r>
      <w:r>
        <w:rPr>
          <w:color w:val="000000"/>
        </w:rPr>
        <w:t>Poder Executivo Municipal de Porto Vera Cruz, RS, para que através do setor competente,</w:t>
      </w:r>
      <w:r w:rsidR="006957DD">
        <w:rPr>
          <w:color w:val="000000"/>
        </w:rPr>
        <w:t xml:space="preserve"> </w:t>
      </w:r>
      <w:r w:rsidR="00A823E0">
        <w:rPr>
          <w:color w:val="000000"/>
        </w:rPr>
        <w:t>efetua</w:t>
      </w:r>
      <w:r w:rsidR="005864FF">
        <w:rPr>
          <w:color w:val="000000"/>
        </w:rPr>
        <w:t xml:space="preserve"> contato com o DAER a fim de que sejam efetuadas obras de acostamento na ERS 575, trecho que liga os municípios de Porto Vera Cruz a Santo Cristo.</w:t>
      </w:r>
      <w:r w:rsidR="00CD6569">
        <w:rPr>
          <w:color w:val="000000"/>
        </w:rPr>
        <w:t xml:space="preserve"> </w:t>
      </w:r>
      <w:r w:rsidR="0067494D">
        <w:rPr>
          <w:color w:val="000000"/>
        </w:rPr>
        <w:t xml:space="preserve">      </w:t>
      </w:r>
      <w:r w:rsidR="00507FCC">
        <w:rPr>
          <w:color w:val="000000"/>
        </w:rPr>
        <w:t xml:space="preserve"> </w:t>
      </w:r>
    </w:p>
    <w:p w14:paraId="04C68EA6" w14:textId="586A53F8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02243427" w14:textId="4046289D" w:rsidR="006A5D9E" w:rsidRDefault="006A5D9E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6A5D9E">
        <w:rPr>
          <w:color w:val="000000"/>
        </w:rPr>
        <w:t>Justifico a presente indicação, tendo em vista as seguintes considerações:</w:t>
      </w:r>
    </w:p>
    <w:p w14:paraId="1D7A5FAD" w14:textId="7ECF2E85" w:rsidR="00D77A2D" w:rsidRDefault="00D77A2D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CONSIDERANDO que na rodovia não há acostamento para que seja utilizado por condutores de veículos e nem para que pedestres possam transitar com segurança </w:t>
      </w:r>
      <w:r w:rsidR="00A823E0">
        <w:rPr>
          <w:color w:val="000000"/>
        </w:rPr>
        <w:t>à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integridades físicas;</w:t>
      </w:r>
    </w:p>
    <w:p w14:paraId="4C4CE9FD" w14:textId="0F6DB5A1" w:rsidR="00D77A2D" w:rsidRDefault="001D110C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</w:t>
      </w:r>
      <w:r w:rsidR="00D77A2D">
        <w:rPr>
          <w:color w:val="000000"/>
        </w:rPr>
        <w:t xml:space="preserve"> que a referida rodovia não possui locais de refúgios a serem ocupados em casos de necessidades das mais diversas situações que podem vir a acontecer;</w:t>
      </w:r>
    </w:p>
    <w:p w14:paraId="462C2B42" w14:textId="25D7D186" w:rsidR="001D110C" w:rsidRDefault="00D77A2D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CONSIDERANDO </w:t>
      </w:r>
      <w:r w:rsidR="001D110C">
        <w:rPr>
          <w:color w:val="000000"/>
        </w:rPr>
        <w:t>a inexistência de refúgios ao longo da rodovia, locais adequados para que os transeuntes possam efetuar as manobras adequadas e com segurança, principalmente nas</w:t>
      </w:r>
      <w:r>
        <w:rPr>
          <w:color w:val="000000"/>
        </w:rPr>
        <w:t xml:space="preserve"> entradas para estradas vicinais</w:t>
      </w:r>
      <w:r w:rsidR="001D110C">
        <w:rPr>
          <w:color w:val="000000"/>
        </w:rPr>
        <w:t>, onde necessário se faz o correto e adequado posicionamento de veículos, para com isso poderem faze-la com segurança própria e também de quem por ela transita;</w:t>
      </w:r>
    </w:p>
    <w:p w14:paraId="5E90DFE2" w14:textId="105831C7" w:rsidR="00D77A2D" w:rsidRDefault="001D110C" w:rsidP="005018B6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 que a Lei nº 9.503/1997 (Código de trânsito Brasileiro)</w:t>
      </w:r>
      <w:r w:rsidR="005018B6">
        <w:rPr>
          <w:color w:val="000000"/>
        </w:rPr>
        <w:t xml:space="preserve">, em seu Anexo I, define </w:t>
      </w:r>
      <w:r w:rsidR="00A823E0">
        <w:rPr>
          <w:color w:val="000000"/>
        </w:rPr>
        <w:t xml:space="preserve">o </w:t>
      </w:r>
      <w:r w:rsidR="005018B6">
        <w:rPr>
          <w:color w:val="000000"/>
        </w:rPr>
        <w:t xml:space="preserve">acostamento </w:t>
      </w:r>
      <w:r w:rsidR="00A823E0">
        <w:rPr>
          <w:color w:val="000000"/>
        </w:rPr>
        <w:t xml:space="preserve">como </w:t>
      </w:r>
      <w:r w:rsidR="005018B6">
        <w:rPr>
          <w:color w:val="000000"/>
        </w:rPr>
        <w:t>sendo</w:t>
      </w:r>
      <w:r w:rsidR="00A823E0">
        <w:rPr>
          <w:color w:val="000000"/>
        </w:rPr>
        <w:t xml:space="preserve"> a</w:t>
      </w:r>
      <w:r w:rsidR="005018B6">
        <w:rPr>
          <w:color w:val="000000"/>
        </w:rPr>
        <w:t xml:space="preserve"> parte da via diferenciada da pista de rolamento que se destina à parada ou estacionamento de veículos, em caso de emergência, </w:t>
      </w:r>
      <w:r w:rsidR="005018B6">
        <w:rPr>
          <w:color w:val="000000"/>
        </w:rPr>
        <w:lastRenderedPageBreak/>
        <w:t>e à circulação de pedestres e bicicletas, quando não houver local apropriado para esse fim;</w:t>
      </w:r>
    </w:p>
    <w:p w14:paraId="4816D3ED" w14:textId="227A46C8" w:rsidR="005D1D59" w:rsidRDefault="000227EE" w:rsidP="00D77A2D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>CONSIDERANDO que</w:t>
      </w:r>
      <w:r w:rsidR="006A5D9E">
        <w:rPr>
          <w:color w:val="000000"/>
        </w:rPr>
        <w:t xml:space="preserve"> a </w:t>
      </w:r>
      <w:r>
        <w:rPr>
          <w:color w:val="000000"/>
        </w:rPr>
        <w:t>indicação</w:t>
      </w:r>
      <w:r w:rsidR="006A5D9E">
        <w:rPr>
          <w:color w:val="000000"/>
        </w:rPr>
        <w:t xml:space="preserve"> </w:t>
      </w:r>
      <w:r w:rsidR="00D77A2D">
        <w:rPr>
          <w:color w:val="000000"/>
        </w:rPr>
        <w:t xml:space="preserve">ora apresentada </w:t>
      </w:r>
      <w:r w:rsidR="006A5D9E">
        <w:rPr>
          <w:color w:val="000000"/>
        </w:rPr>
        <w:t xml:space="preserve">tem por objetivo </w:t>
      </w:r>
      <w:r w:rsidR="00D77A2D">
        <w:rPr>
          <w:color w:val="000000"/>
        </w:rPr>
        <w:t xml:space="preserve">trazer a todos os transeuntes que trafegam pela Rodovia, não só os que utilizam através de veículos </w:t>
      </w:r>
      <w:r w:rsidR="005018B6">
        <w:rPr>
          <w:color w:val="000000"/>
        </w:rPr>
        <w:t>automotores,</w:t>
      </w:r>
      <w:r w:rsidR="00D77A2D">
        <w:rPr>
          <w:color w:val="000000"/>
        </w:rPr>
        <w:t xml:space="preserve"> mas também aos pedestres, uma condição que transmita sensação de segurança e tranquilidade nos momentos a adentrarem em est</w:t>
      </w:r>
      <w:r w:rsidR="00A823E0">
        <w:rPr>
          <w:color w:val="000000"/>
        </w:rPr>
        <w:t>r</w:t>
      </w:r>
      <w:r w:rsidR="00D77A2D">
        <w:rPr>
          <w:color w:val="000000"/>
        </w:rPr>
        <w:t xml:space="preserve">adas vicinais.  </w:t>
      </w:r>
    </w:p>
    <w:p w14:paraId="7E4B6958" w14:textId="0867389D" w:rsidR="00DE6CA8" w:rsidRDefault="00DE6CA8" w:rsidP="00D77A2D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CONSIDERANDO que o nosso município diariamente realiza o transporte de escolares, onde necessário se faz usar desses espaços para a segurança de todos. </w:t>
      </w:r>
    </w:p>
    <w:p w14:paraId="24D19CF0" w14:textId="0C05E286" w:rsidR="005D1D59" w:rsidRDefault="005D1D59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SUGIRO, Salvo melhor juízo, que o Poder Público Municipal, faça </w:t>
      </w:r>
      <w:r w:rsidR="00DE6CA8">
        <w:rPr>
          <w:color w:val="000000"/>
        </w:rPr>
        <w:t xml:space="preserve">Contato </w:t>
      </w:r>
      <w:r w:rsidR="0036722B">
        <w:rPr>
          <w:color w:val="000000"/>
        </w:rPr>
        <w:t xml:space="preserve">com </w:t>
      </w:r>
      <w:r w:rsidR="00DE6CA8">
        <w:rPr>
          <w:color w:val="000000"/>
        </w:rPr>
        <w:t xml:space="preserve">o Departamento Autônomo de Estradas de Rodagem (DAER), a fim de viabilizar a execução das referidas obras, principalmente nas entradas para estradas vicinais e locais de paradas para o embarque e desembarques de pessoas. </w:t>
      </w:r>
    </w:p>
    <w:p w14:paraId="51A2BEFE" w14:textId="77777777" w:rsidR="000227EE" w:rsidRPr="006A5D9E" w:rsidRDefault="000227EE" w:rsidP="005D1D59">
      <w:pPr>
        <w:pStyle w:val="western"/>
        <w:spacing w:after="0" w:line="360" w:lineRule="auto"/>
        <w:jc w:val="both"/>
        <w:rPr>
          <w:color w:val="000000"/>
        </w:rPr>
      </w:pPr>
    </w:p>
    <w:p w14:paraId="6D432A49" w14:textId="16B302B5" w:rsidR="005D1D59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5E0B0E">
        <w:rPr>
          <w:color w:val="000000"/>
        </w:rPr>
        <w:t>1</w:t>
      </w:r>
      <w:r w:rsidR="00600840">
        <w:rPr>
          <w:color w:val="000000"/>
        </w:rPr>
        <w:t>3</w:t>
      </w:r>
      <w:r>
        <w:rPr>
          <w:color w:val="000000"/>
        </w:rPr>
        <w:t xml:space="preserve"> de </w:t>
      </w:r>
      <w:r w:rsidR="00D77A2D">
        <w:rPr>
          <w:color w:val="000000"/>
        </w:rPr>
        <w:t>março</w:t>
      </w:r>
      <w:r w:rsidR="005E0B0E">
        <w:rPr>
          <w:color w:val="000000"/>
        </w:rPr>
        <w:t xml:space="preserve"> </w:t>
      </w:r>
      <w:r>
        <w:rPr>
          <w:color w:val="000000"/>
        </w:rPr>
        <w:t>de 2025.</w:t>
      </w:r>
    </w:p>
    <w:p w14:paraId="35725DF4" w14:textId="6F9EBAC0" w:rsidR="005D1D59" w:rsidRDefault="005D1D59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4F3D211" w14:textId="19863D69" w:rsidR="00CF5C7C" w:rsidRDefault="005E0B0E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         </w:t>
      </w:r>
      <w:r w:rsidR="005D1D59">
        <w:rPr>
          <w:color w:val="000000"/>
        </w:rPr>
        <w:t xml:space="preserve">                                                </w:t>
      </w:r>
      <w:r>
        <w:rPr>
          <w:color w:val="000000"/>
        </w:rPr>
        <w:t xml:space="preserve">  __________________________</w:t>
      </w:r>
      <w:r w:rsidR="005D1D59">
        <w:rPr>
          <w:color w:val="000000"/>
        </w:rPr>
        <w:t>_______</w:t>
      </w:r>
    </w:p>
    <w:p w14:paraId="7F28A7A9" w14:textId="77777777" w:rsidR="005D1D59" w:rsidRDefault="00CF5C7C" w:rsidP="00600840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</w:r>
      <w:r w:rsidR="005D1D59">
        <w:rPr>
          <w:color w:val="000000"/>
        </w:rPr>
        <w:tab/>
        <w:t xml:space="preserve">                             </w:t>
      </w:r>
      <w:r w:rsidR="005D1D59">
        <w:rPr>
          <w:color w:val="000000"/>
        </w:rPr>
        <w:tab/>
      </w:r>
      <w:r w:rsidR="005D1D59">
        <w:rPr>
          <w:color w:val="000000"/>
        </w:rPr>
        <w:tab/>
        <w:t xml:space="preserve">                                                   NAIR TERESINHA HARTMANN-MDB</w:t>
      </w:r>
    </w:p>
    <w:p w14:paraId="1801AD7E" w14:textId="7F96A172" w:rsidR="00CF5C7C" w:rsidRPr="00941C56" w:rsidRDefault="005D1D59" w:rsidP="00600840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</w:t>
      </w:r>
      <w:r w:rsidR="00DE6CA8">
        <w:rPr>
          <w:color w:val="000000"/>
        </w:rPr>
        <w:t>VEREADORA PROPONENTE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sectPr w:rsidR="00CF5C7C" w:rsidRPr="00941C56" w:rsidSect="00A823E0">
      <w:headerReference w:type="default" r:id="rId8"/>
      <w:pgSz w:w="11906" w:h="16838"/>
      <w:pgMar w:top="709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8459" w14:textId="77777777" w:rsidR="00F225BA" w:rsidRDefault="00F225BA" w:rsidP="0096321A">
      <w:r>
        <w:separator/>
      </w:r>
    </w:p>
  </w:endnote>
  <w:endnote w:type="continuationSeparator" w:id="0">
    <w:p w14:paraId="25802EEA" w14:textId="77777777" w:rsidR="00F225BA" w:rsidRDefault="00F225BA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09826" w14:textId="77777777" w:rsidR="00F225BA" w:rsidRDefault="00F225BA" w:rsidP="0096321A">
      <w:r>
        <w:separator/>
      </w:r>
    </w:p>
  </w:footnote>
  <w:footnote w:type="continuationSeparator" w:id="0">
    <w:p w14:paraId="7209AB08" w14:textId="77777777" w:rsidR="00F225BA" w:rsidRDefault="00F225BA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2625F780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A823E0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0055A62C" w14:textId="7C28B344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A823E0">
      <w:rPr>
        <w:b/>
        <w:color w:val="000000"/>
        <w:sz w:val="28"/>
        <w:szCs w:val="28"/>
      </w:rPr>
      <w:t>-RS.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227EE"/>
    <w:rsid w:val="00041C70"/>
    <w:rsid w:val="00067D53"/>
    <w:rsid w:val="000C4FB1"/>
    <w:rsid w:val="000E4AFF"/>
    <w:rsid w:val="00102596"/>
    <w:rsid w:val="001120F1"/>
    <w:rsid w:val="0016065D"/>
    <w:rsid w:val="00184ABE"/>
    <w:rsid w:val="001923B0"/>
    <w:rsid w:val="001D110C"/>
    <w:rsid w:val="00222AEF"/>
    <w:rsid w:val="002438AE"/>
    <w:rsid w:val="0026174B"/>
    <w:rsid w:val="002A0F5F"/>
    <w:rsid w:val="00363F1D"/>
    <w:rsid w:val="0036722B"/>
    <w:rsid w:val="003B4DEB"/>
    <w:rsid w:val="003C7725"/>
    <w:rsid w:val="005018B6"/>
    <w:rsid w:val="00507FCC"/>
    <w:rsid w:val="005217BD"/>
    <w:rsid w:val="00560312"/>
    <w:rsid w:val="005864FF"/>
    <w:rsid w:val="005D1D59"/>
    <w:rsid w:val="005E0B0E"/>
    <w:rsid w:val="005F2FE4"/>
    <w:rsid w:val="00600840"/>
    <w:rsid w:val="0067494D"/>
    <w:rsid w:val="006957DD"/>
    <w:rsid w:val="006A5D9E"/>
    <w:rsid w:val="006C40A8"/>
    <w:rsid w:val="00711063"/>
    <w:rsid w:val="00727677"/>
    <w:rsid w:val="00737F5C"/>
    <w:rsid w:val="00851092"/>
    <w:rsid w:val="008E1960"/>
    <w:rsid w:val="00901CED"/>
    <w:rsid w:val="00941C56"/>
    <w:rsid w:val="0096321A"/>
    <w:rsid w:val="00A823E0"/>
    <w:rsid w:val="00B17D18"/>
    <w:rsid w:val="00B97CE0"/>
    <w:rsid w:val="00BA2C4C"/>
    <w:rsid w:val="00BA4DA6"/>
    <w:rsid w:val="00BB49C1"/>
    <w:rsid w:val="00C90DFD"/>
    <w:rsid w:val="00C94D72"/>
    <w:rsid w:val="00CD6569"/>
    <w:rsid w:val="00CF5C7C"/>
    <w:rsid w:val="00D179EF"/>
    <w:rsid w:val="00D32A5E"/>
    <w:rsid w:val="00D353F9"/>
    <w:rsid w:val="00D77A2D"/>
    <w:rsid w:val="00DD1A33"/>
    <w:rsid w:val="00DE6CA8"/>
    <w:rsid w:val="00E024C3"/>
    <w:rsid w:val="00E3395A"/>
    <w:rsid w:val="00E416AE"/>
    <w:rsid w:val="00E44748"/>
    <w:rsid w:val="00E613A1"/>
    <w:rsid w:val="00E85F55"/>
    <w:rsid w:val="00EA7C15"/>
    <w:rsid w:val="00EC0A03"/>
    <w:rsid w:val="00ED1045"/>
    <w:rsid w:val="00EF05B4"/>
    <w:rsid w:val="00EF3E39"/>
    <w:rsid w:val="00F225BA"/>
    <w:rsid w:val="00F41437"/>
    <w:rsid w:val="00F662E7"/>
    <w:rsid w:val="00F73B2C"/>
    <w:rsid w:val="00F73F2A"/>
    <w:rsid w:val="00F948F0"/>
    <w:rsid w:val="00FC627E"/>
    <w:rsid w:val="00FD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3FF07-89B9-4E2D-B3EA-BBF3BF8CE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2025-03-14T17:26:00Z</cp:lastPrinted>
  <dcterms:created xsi:type="dcterms:W3CDTF">2025-03-28T16:15:00Z</dcterms:created>
  <dcterms:modified xsi:type="dcterms:W3CDTF">2025-03-28T16:15:00Z</dcterms:modified>
</cp:coreProperties>
</file>