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BC1F" w14:textId="77777777" w:rsidR="00102596" w:rsidRDefault="00102596" w:rsidP="00E44748">
      <w:pPr>
        <w:pStyle w:val="western"/>
        <w:tabs>
          <w:tab w:val="left" w:pos="195"/>
        </w:tabs>
        <w:spacing w:before="0"/>
        <w:rPr>
          <w:b/>
          <w:bCs/>
          <w:color w:val="000000"/>
        </w:rPr>
      </w:pPr>
    </w:p>
    <w:p w14:paraId="67F1D7CF" w14:textId="4C6DFAF7" w:rsidR="00941C56" w:rsidRPr="00E44748" w:rsidRDefault="0096321A" w:rsidP="00E44748">
      <w:pPr>
        <w:pStyle w:val="western"/>
        <w:spacing w:after="0" w:line="360" w:lineRule="auto"/>
        <w:jc w:val="center"/>
        <w:rPr>
          <w:b/>
          <w:bCs/>
          <w:color w:val="000000"/>
          <w:sz w:val="28"/>
          <w:szCs w:val="28"/>
        </w:rPr>
      </w:pPr>
      <w:r w:rsidRPr="00941C56">
        <w:rPr>
          <w:b/>
          <w:bCs/>
          <w:color w:val="000000"/>
          <w:sz w:val="28"/>
          <w:szCs w:val="28"/>
        </w:rPr>
        <w:t xml:space="preserve">  </w:t>
      </w:r>
      <w:r w:rsidR="00941C56" w:rsidRPr="00941C56">
        <w:rPr>
          <w:b/>
          <w:bCs/>
          <w:color w:val="000000"/>
          <w:sz w:val="28"/>
          <w:szCs w:val="28"/>
        </w:rPr>
        <w:t>INDICAÇÃO Nº 0</w:t>
      </w:r>
      <w:r w:rsidR="00936509">
        <w:rPr>
          <w:b/>
          <w:bCs/>
          <w:color w:val="000000"/>
          <w:sz w:val="28"/>
          <w:szCs w:val="28"/>
        </w:rPr>
        <w:t>10</w:t>
      </w:r>
      <w:r w:rsidR="00941C56" w:rsidRPr="00941C56">
        <w:rPr>
          <w:b/>
          <w:bCs/>
          <w:color w:val="000000"/>
          <w:sz w:val="28"/>
          <w:szCs w:val="28"/>
        </w:rPr>
        <w:t>/2025</w:t>
      </w:r>
    </w:p>
    <w:p w14:paraId="13E97767" w14:textId="472718F3" w:rsidR="00941C56" w:rsidRDefault="00941C56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 w:rsidRPr="00941C56">
        <w:rPr>
          <w:color w:val="000000"/>
        </w:rPr>
        <w:t>Eu</w:t>
      </w:r>
      <w:r w:rsidR="00507FCC">
        <w:rPr>
          <w:color w:val="000000"/>
        </w:rPr>
        <w:t xml:space="preserve">, </w:t>
      </w:r>
      <w:r w:rsidR="00507FCC" w:rsidRPr="00507FCC">
        <w:rPr>
          <w:b/>
          <w:bCs/>
          <w:color w:val="000000"/>
        </w:rPr>
        <w:t>PEDRO ARCÊNIO KIELING</w:t>
      </w:r>
      <w:r>
        <w:rPr>
          <w:color w:val="000000"/>
        </w:rPr>
        <w:t xml:space="preserve"> - (</w:t>
      </w:r>
      <w:r w:rsidR="00507FCC">
        <w:rPr>
          <w:color w:val="000000"/>
        </w:rPr>
        <w:t>MDB</w:t>
      </w:r>
      <w:r>
        <w:rPr>
          <w:color w:val="000000"/>
        </w:rPr>
        <w:t xml:space="preserve">), Vereador com assento junto a essa Casa Legislativa, venho através da presente, indicar ao Executivo Municipal de Porto Vera Cruz, </w:t>
      </w:r>
      <w:r w:rsidR="00507FCC">
        <w:rPr>
          <w:color w:val="000000"/>
        </w:rPr>
        <w:t xml:space="preserve">RS, </w:t>
      </w:r>
      <w:r>
        <w:rPr>
          <w:color w:val="000000"/>
        </w:rPr>
        <w:t xml:space="preserve">para que através </w:t>
      </w:r>
      <w:r w:rsidR="00DD3A5A">
        <w:rPr>
          <w:color w:val="000000"/>
        </w:rPr>
        <w:t>da Secretaria da Agricultura Municipal, seja efetuado o credenciamento do CLUBE DA MÁQUINA para futuros serviços a serem realizados em favor dos nossos agricultores.</w:t>
      </w:r>
    </w:p>
    <w:p w14:paraId="04C68EA6" w14:textId="73AC69C7" w:rsidR="00941C56" w:rsidRDefault="00941C56" w:rsidP="00E44748">
      <w:pPr>
        <w:pStyle w:val="western"/>
        <w:spacing w:after="0" w:line="360" w:lineRule="auto"/>
        <w:ind w:firstLine="708"/>
        <w:jc w:val="both"/>
        <w:rPr>
          <w:b/>
          <w:bCs/>
          <w:color w:val="000000"/>
        </w:rPr>
      </w:pPr>
      <w:r w:rsidRPr="00941C56">
        <w:rPr>
          <w:b/>
          <w:bCs/>
          <w:color w:val="000000"/>
        </w:rPr>
        <w:t>JUSTIFICATIVA:</w:t>
      </w:r>
    </w:p>
    <w:p w14:paraId="4C8C0E4C" w14:textId="63866FC8" w:rsidR="00727677" w:rsidRPr="00727677" w:rsidRDefault="00941C56" w:rsidP="00E44748">
      <w:pPr>
        <w:pStyle w:val="western"/>
        <w:numPr>
          <w:ilvl w:val="0"/>
          <w:numId w:val="2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>Justifico o presente pedido, tendo em vista as seguintes considerações;</w:t>
      </w:r>
    </w:p>
    <w:p w14:paraId="0A68AA2A" w14:textId="2D2B7F2F" w:rsidR="00727677" w:rsidRDefault="00DD3A5A" w:rsidP="00E447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>Em nosso município já existem outros serviços de máquinas credenciados junto o Poder Público Municipal para a execução e a realização de trabalhos através de outros equipamentos</w:t>
      </w:r>
      <w:r w:rsidR="00936509">
        <w:rPr>
          <w:color w:val="000000"/>
        </w:rPr>
        <w:t>, onde os nossos produtores rurais tem o incentivo e um retorno do poder público municipal por hora trabalhada</w:t>
      </w:r>
      <w:r>
        <w:rPr>
          <w:color w:val="000000"/>
        </w:rPr>
        <w:t>;</w:t>
      </w:r>
      <w:r w:rsidR="00727677">
        <w:rPr>
          <w:color w:val="000000"/>
        </w:rPr>
        <w:t xml:space="preserve"> </w:t>
      </w:r>
    </w:p>
    <w:p w14:paraId="40ED3C5E" w14:textId="77777777" w:rsidR="00936509" w:rsidRDefault="00DD3A5A" w:rsidP="00E447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>Tendo em vista ao crescente número de agricultores que se fazem valer dos trabalhos do Quit</w:t>
      </w:r>
      <w:r w:rsidR="00936509">
        <w:rPr>
          <w:color w:val="000000"/>
        </w:rPr>
        <w:t>e</w:t>
      </w:r>
      <w:r>
        <w:rPr>
          <w:color w:val="000000"/>
        </w:rPr>
        <w:t xml:space="preserve"> Fenação, </w:t>
      </w:r>
      <w:r w:rsidR="00936509">
        <w:rPr>
          <w:color w:val="000000"/>
        </w:rPr>
        <w:t>que hoje está sob a coordenação da Associação dos Suinocultores de nosso município, não havendo até então esse credenciamento;</w:t>
      </w:r>
    </w:p>
    <w:p w14:paraId="713C684D" w14:textId="25EF06FF" w:rsidR="00936509" w:rsidRDefault="00936509" w:rsidP="00E447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>Considerando que c</w:t>
      </w:r>
      <w:r w:rsidR="00507FCC">
        <w:rPr>
          <w:color w:val="000000"/>
        </w:rPr>
        <w:t xml:space="preserve">om muita frequência, </w:t>
      </w:r>
      <w:r>
        <w:rPr>
          <w:color w:val="000000"/>
        </w:rPr>
        <w:t>principalmente pelos longos anos e períodos prolongados</w:t>
      </w:r>
      <w:r w:rsidR="006C40A8">
        <w:rPr>
          <w:color w:val="000000"/>
        </w:rPr>
        <w:t xml:space="preserve"> de estiagem</w:t>
      </w:r>
      <w:r>
        <w:rPr>
          <w:color w:val="000000"/>
        </w:rPr>
        <w:t xml:space="preserve"> que assolam nosso município</w:t>
      </w:r>
      <w:r w:rsidR="006C40A8">
        <w:rPr>
          <w:color w:val="000000"/>
        </w:rPr>
        <w:t>,</w:t>
      </w:r>
      <w:r>
        <w:rPr>
          <w:color w:val="000000"/>
        </w:rPr>
        <w:t xml:space="preserve"> faz com que cada dia mais nossos agricultores procuram se precaver com a produção e estocagem de feno; </w:t>
      </w:r>
    </w:p>
    <w:p w14:paraId="1AA50410" w14:textId="77777777" w:rsidR="00936509" w:rsidRDefault="00936509" w:rsidP="00E447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 Considerando que o Poder Público Municipal já adquiriu o maquinário e os equipamentos necessários, onde hoje os trabalhos estão sendo executados pelo Sr. Gelson Horn;</w:t>
      </w:r>
    </w:p>
    <w:p w14:paraId="38124FBA" w14:textId="7F23EACE" w:rsidR="00CF5C7C" w:rsidRDefault="00936509" w:rsidP="00936509">
      <w:pPr>
        <w:pStyle w:val="western"/>
        <w:spacing w:after="0" w:line="360" w:lineRule="auto"/>
        <w:ind w:left="1701"/>
        <w:jc w:val="both"/>
        <w:rPr>
          <w:color w:val="000000"/>
        </w:rPr>
      </w:pPr>
      <w:r>
        <w:rPr>
          <w:color w:val="000000"/>
        </w:rPr>
        <w:lastRenderedPageBreak/>
        <w:t>SUGIRO, salvo melhor juízo,</w:t>
      </w:r>
      <w:r w:rsidR="00CF5C7C">
        <w:rPr>
          <w:color w:val="000000"/>
        </w:rPr>
        <w:t xml:space="preserve"> </w:t>
      </w:r>
      <w:r>
        <w:rPr>
          <w:color w:val="000000"/>
        </w:rPr>
        <w:t xml:space="preserve">que </w:t>
      </w:r>
      <w:r w:rsidR="00CF5C7C">
        <w:rPr>
          <w:color w:val="000000"/>
        </w:rPr>
        <w:t xml:space="preserve">a minha Indicação </w:t>
      </w:r>
      <w:r>
        <w:rPr>
          <w:color w:val="000000"/>
        </w:rPr>
        <w:t xml:space="preserve">seja acolhida pelo </w:t>
      </w:r>
      <w:r w:rsidR="00CF5C7C">
        <w:rPr>
          <w:color w:val="000000"/>
        </w:rPr>
        <w:t xml:space="preserve">Poder Público Municipal e </w:t>
      </w:r>
      <w:r>
        <w:rPr>
          <w:color w:val="000000"/>
        </w:rPr>
        <w:t>que o credenciamento seja realizado para com isso podermos atender os nossos agricultores, que todos nós muito bem somos sabedores, quase que na sua maioria são pequenos agricultores e necessitados de um apoio por parte de nosso Poder Público Municipal</w:t>
      </w:r>
      <w:r w:rsidR="00CF5C7C">
        <w:rPr>
          <w:color w:val="000000"/>
        </w:rPr>
        <w:t>.</w:t>
      </w:r>
    </w:p>
    <w:p w14:paraId="23C9B5A7" w14:textId="5137BD2A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Porto Vera Cruz, RS, em </w:t>
      </w:r>
      <w:r w:rsidR="00936509">
        <w:rPr>
          <w:color w:val="000000"/>
        </w:rPr>
        <w:t>14</w:t>
      </w:r>
      <w:r>
        <w:rPr>
          <w:color w:val="000000"/>
        </w:rPr>
        <w:t xml:space="preserve"> de </w:t>
      </w:r>
      <w:r w:rsidR="00936509">
        <w:rPr>
          <w:color w:val="000000"/>
        </w:rPr>
        <w:t>março</w:t>
      </w:r>
      <w:r>
        <w:rPr>
          <w:color w:val="000000"/>
        </w:rPr>
        <w:t xml:space="preserve"> de 2025.</w:t>
      </w:r>
    </w:p>
    <w:p w14:paraId="6DA62C6F" w14:textId="1B039EE7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</w:p>
    <w:p w14:paraId="74F3D211" w14:textId="4ED26EE4" w:rsidR="00CF5C7C" w:rsidRDefault="00EA7C15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</w:t>
      </w:r>
    </w:p>
    <w:p w14:paraId="3EDB5D67" w14:textId="49941D83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A7C15">
        <w:rPr>
          <w:color w:val="000000"/>
        </w:rPr>
        <w:tab/>
      </w:r>
      <w:r w:rsidR="00EA7C15">
        <w:rPr>
          <w:color w:val="000000"/>
        </w:rPr>
        <w:tab/>
      </w:r>
      <w:r>
        <w:rPr>
          <w:color w:val="000000"/>
        </w:rPr>
        <w:t>PEDRO ARCENIO KIELING</w:t>
      </w:r>
    </w:p>
    <w:p w14:paraId="1801AD7E" w14:textId="0AFF34B4" w:rsidR="00CF5C7C" w:rsidRPr="00941C56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A7C15">
        <w:rPr>
          <w:color w:val="000000"/>
        </w:rPr>
        <w:tab/>
      </w:r>
      <w:r w:rsidR="00EA7C15">
        <w:rPr>
          <w:color w:val="000000"/>
        </w:rPr>
        <w:tab/>
      </w:r>
      <w:r>
        <w:rPr>
          <w:color w:val="000000"/>
        </w:rPr>
        <w:t>Vereador - MDB</w:t>
      </w:r>
    </w:p>
    <w:sectPr w:rsidR="00CF5C7C" w:rsidRPr="00941C56" w:rsidSect="00CF5C7C">
      <w:headerReference w:type="default" r:id="rId7"/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180F0" w14:textId="77777777" w:rsidR="00013141" w:rsidRDefault="00013141" w:rsidP="0096321A">
      <w:r>
        <w:separator/>
      </w:r>
    </w:p>
  </w:endnote>
  <w:endnote w:type="continuationSeparator" w:id="0">
    <w:p w14:paraId="433CD4FD" w14:textId="77777777" w:rsidR="00013141" w:rsidRDefault="00013141" w:rsidP="0096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D05CB" w14:textId="77777777" w:rsidR="00013141" w:rsidRDefault="00013141" w:rsidP="0096321A">
      <w:r>
        <w:separator/>
      </w:r>
    </w:p>
  </w:footnote>
  <w:footnote w:type="continuationSeparator" w:id="0">
    <w:p w14:paraId="49E945F8" w14:textId="77777777" w:rsidR="00013141" w:rsidRDefault="00013141" w:rsidP="00963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F317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F4E77C4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0055A62C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70D4A525" w14:textId="77777777" w:rsidR="0096321A" w:rsidRDefault="0096321A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1FFF614" w14:textId="77777777" w:rsidR="0096321A" w:rsidRDefault="009632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668AA"/>
    <w:multiLevelType w:val="hybridMultilevel"/>
    <w:tmpl w:val="77B86E8E"/>
    <w:lvl w:ilvl="0" w:tplc="B064A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1A"/>
    <w:rsid w:val="00013141"/>
    <w:rsid w:val="00102596"/>
    <w:rsid w:val="00184ABE"/>
    <w:rsid w:val="002A6AB6"/>
    <w:rsid w:val="00363F1D"/>
    <w:rsid w:val="003C7725"/>
    <w:rsid w:val="00494998"/>
    <w:rsid w:val="00507FCC"/>
    <w:rsid w:val="00560312"/>
    <w:rsid w:val="005F2FE4"/>
    <w:rsid w:val="006C40A8"/>
    <w:rsid w:val="00727677"/>
    <w:rsid w:val="00851092"/>
    <w:rsid w:val="00863227"/>
    <w:rsid w:val="00901CED"/>
    <w:rsid w:val="00936509"/>
    <w:rsid w:val="00941C56"/>
    <w:rsid w:val="0096321A"/>
    <w:rsid w:val="00BB49C1"/>
    <w:rsid w:val="00CF5C7C"/>
    <w:rsid w:val="00D32A5E"/>
    <w:rsid w:val="00DD3A5A"/>
    <w:rsid w:val="00E024C3"/>
    <w:rsid w:val="00E44748"/>
    <w:rsid w:val="00EA7C15"/>
    <w:rsid w:val="00EF05B4"/>
    <w:rsid w:val="00F662E7"/>
    <w:rsid w:val="00FC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FC2A"/>
  <w15:chartTrackingRefBased/>
  <w15:docId w15:val="{A72EDC63-225E-4B87-874D-1D4A9B02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2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6321A"/>
    <w:pPr>
      <w:spacing w:before="280" w:after="119"/>
    </w:pPr>
  </w:style>
  <w:style w:type="paragraph" w:styleId="Cabealho">
    <w:name w:val="header"/>
    <w:basedOn w:val="Normal"/>
    <w:link w:val="Cabealho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291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2</cp:revision>
  <cp:lastPrinted>2025-03-14T11:15:00Z</cp:lastPrinted>
  <dcterms:created xsi:type="dcterms:W3CDTF">2025-03-13T19:59:00Z</dcterms:created>
  <dcterms:modified xsi:type="dcterms:W3CDTF">2025-03-14T11:16:00Z</dcterms:modified>
</cp:coreProperties>
</file>