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BC1F" w14:textId="02177A96" w:rsidR="00102596" w:rsidRDefault="003A7F12" w:rsidP="00E44748">
      <w:pPr>
        <w:pStyle w:val="western"/>
        <w:tabs>
          <w:tab w:val="left" w:pos="195"/>
        </w:tabs>
        <w:spacing w:before="0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14:paraId="67F1D7CF" w14:textId="4C6DFAF7" w:rsidR="00941C56" w:rsidRPr="00E44748" w:rsidRDefault="0096321A" w:rsidP="00E44748">
      <w:pPr>
        <w:pStyle w:val="western"/>
        <w:spacing w:after="0" w:line="360" w:lineRule="auto"/>
        <w:jc w:val="center"/>
        <w:rPr>
          <w:b/>
          <w:bCs/>
          <w:color w:val="000000"/>
          <w:sz w:val="28"/>
          <w:szCs w:val="28"/>
        </w:rPr>
      </w:pPr>
      <w:r w:rsidRPr="00941C56">
        <w:rPr>
          <w:b/>
          <w:bCs/>
          <w:color w:val="000000"/>
          <w:sz w:val="28"/>
          <w:szCs w:val="28"/>
        </w:rPr>
        <w:t xml:space="preserve">  </w:t>
      </w:r>
      <w:r w:rsidR="00941C56" w:rsidRPr="00941C56">
        <w:rPr>
          <w:b/>
          <w:bCs/>
          <w:color w:val="000000"/>
          <w:sz w:val="28"/>
          <w:szCs w:val="28"/>
        </w:rPr>
        <w:t>INDICAÇÃO Nº 0</w:t>
      </w:r>
      <w:r w:rsidR="00936509">
        <w:rPr>
          <w:b/>
          <w:bCs/>
          <w:color w:val="000000"/>
          <w:sz w:val="28"/>
          <w:szCs w:val="28"/>
        </w:rPr>
        <w:t>10</w:t>
      </w:r>
      <w:r w:rsidR="00941C56" w:rsidRPr="00941C56">
        <w:rPr>
          <w:b/>
          <w:bCs/>
          <w:color w:val="000000"/>
          <w:sz w:val="28"/>
          <w:szCs w:val="28"/>
        </w:rPr>
        <w:t>/2025</w:t>
      </w:r>
    </w:p>
    <w:p w14:paraId="13E97767" w14:textId="4C73C265" w:rsidR="00941C56" w:rsidRDefault="00941C56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 w:rsidRPr="00941C56">
        <w:rPr>
          <w:color w:val="000000"/>
        </w:rPr>
        <w:t>Eu</w:t>
      </w:r>
      <w:r w:rsidR="00507FCC">
        <w:rPr>
          <w:color w:val="000000"/>
        </w:rPr>
        <w:t xml:space="preserve">, </w:t>
      </w:r>
      <w:r w:rsidR="00507FCC" w:rsidRPr="00507FCC">
        <w:rPr>
          <w:b/>
          <w:bCs/>
          <w:color w:val="000000"/>
        </w:rPr>
        <w:t>PEDRO ARCÊNIO KIELING</w:t>
      </w:r>
      <w:r>
        <w:rPr>
          <w:color w:val="000000"/>
        </w:rPr>
        <w:t xml:space="preserve"> - (</w:t>
      </w:r>
      <w:r w:rsidR="00507FCC">
        <w:rPr>
          <w:color w:val="000000"/>
        </w:rPr>
        <w:t>MDB</w:t>
      </w:r>
      <w:r>
        <w:rPr>
          <w:color w:val="000000"/>
        </w:rPr>
        <w:t xml:space="preserve">), Vereador com assento junto a essa Casa Legislativa, venho através da presente, indicar ao Executivo Municipal de Porto Vera Cruz, </w:t>
      </w:r>
      <w:r w:rsidR="00507FCC">
        <w:rPr>
          <w:color w:val="000000"/>
        </w:rPr>
        <w:t xml:space="preserve">RS, </w:t>
      </w:r>
      <w:r>
        <w:rPr>
          <w:color w:val="000000"/>
        </w:rPr>
        <w:t xml:space="preserve">para que através </w:t>
      </w:r>
      <w:r w:rsidR="00DD3A5A">
        <w:rPr>
          <w:color w:val="000000"/>
        </w:rPr>
        <w:t xml:space="preserve">da Secretaria da Agricultura Municipal, seja </w:t>
      </w:r>
      <w:r w:rsidR="00F67F48">
        <w:rPr>
          <w:color w:val="000000"/>
        </w:rPr>
        <w:t>estudado e colocado e prática mais uma vez o incentivo horas máquina para as construções de açudes e/ou reservatórios de água e</w:t>
      </w:r>
      <w:r w:rsidR="00DD3A5A">
        <w:rPr>
          <w:color w:val="000000"/>
        </w:rPr>
        <w:t>m favor dos nossos agricultores.</w:t>
      </w:r>
    </w:p>
    <w:p w14:paraId="04C68EA6" w14:textId="73AC69C7" w:rsidR="00941C56" w:rsidRDefault="00941C56" w:rsidP="00E44748">
      <w:pPr>
        <w:pStyle w:val="western"/>
        <w:spacing w:after="0" w:line="360" w:lineRule="auto"/>
        <w:ind w:firstLine="708"/>
        <w:jc w:val="both"/>
        <w:rPr>
          <w:b/>
          <w:bCs/>
          <w:color w:val="000000"/>
        </w:rPr>
      </w:pPr>
      <w:r w:rsidRPr="00941C56">
        <w:rPr>
          <w:b/>
          <w:bCs/>
          <w:color w:val="000000"/>
        </w:rPr>
        <w:t>JUSTIFICATIVA:</w:t>
      </w:r>
    </w:p>
    <w:p w14:paraId="4C8C0E4C" w14:textId="63866FC8" w:rsidR="00727677" w:rsidRPr="00727677" w:rsidRDefault="00941C56" w:rsidP="00E44748">
      <w:pPr>
        <w:pStyle w:val="western"/>
        <w:numPr>
          <w:ilvl w:val="0"/>
          <w:numId w:val="2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Justifico o presente pedido, tendo em vista as seguintes considerações;</w:t>
      </w:r>
    </w:p>
    <w:p w14:paraId="0A68AA2A" w14:textId="4838D270" w:rsidR="00F67F48" w:rsidRDefault="00F67F48" w:rsidP="00F67F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Considerando que nossa região tem ao longo dos anos sofrido com longas e grandes estiagens, onde a falta de chuvas regulares vem castigando tanto com a falta de água para o desenvolvimento das cultivares, bem como com a fata de água para o abastecimento dos animais. </w:t>
      </w:r>
    </w:p>
    <w:p w14:paraId="46EDE628" w14:textId="13F93C6F" w:rsidR="00F67F48" w:rsidRDefault="00F67F48" w:rsidP="00F67F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Considerando que com grande frequência a Administração Pública Municipal através da Secretaria da Agricultura tem efetuado o abastecimento de água para os agricultores através de caminhões tanque, a fim de </w:t>
      </w:r>
      <w:r w:rsidR="003A7F12">
        <w:rPr>
          <w:color w:val="000000"/>
        </w:rPr>
        <w:t>amenizar os</w:t>
      </w:r>
      <w:r>
        <w:rPr>
          <w:color w:val="000000"/>
        </w:rPr>
        <w:t xml:space="preserve"> prejuízos causados</w:t>
      </w:r>
      <w:r w:rsidR="003A7F12">
        <w:rPr>
          <w:color w:val="000000"/>
        </w:rPr>
        <w:t>.</w:t>
      </w:r>
    </w:p>
    <w:p w14:paraId="278FA42C" w14:textId="08FF58F8" w:rsidR="003A7F12" w:rsidRPr="003A7F12" w:rsidRDefault="003A7F12" w:rsidP="003A7F12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Considerando que em nosso Município os pequenos agricultores são a maioria, onde os recursos são escassos, fazendo com que as dificuldades são imensas para que a concretização das referidas construções sejam realizadas. </w:t>
      </w:r>
    </w:p>
    <w:p w14:paraId="38124FBA" w14:textId="2AFD0170" w:rsidR="00CF5C7C" w:rsidRDefault="003A7F12" w:rsidP="00936509">
      <w:pPr>
        <w:pStyle w:val="western"/>
        <w:spacing w:after="0" w:line="360" w:lineRule="auto"/>
        <w:ind w:left="1701"/>
        <w:jc w:val="both"/>
        <w:rPr>
          <w:color w:val="000000"/>
        </w:rPr>
      </w:pPr>
      <w:r>
        <w:rPr>
          <w:color w:val="000000"/>
        </w:rPr>
        <w:t xml:space="preserve">Do acima exposto, </w:t>
      </w:r>
      <w:r w:rsidR="00936509">
        <w:rPr>
          <w:color w:val="000000"/>
        </w:rPr>
        <w:t>SUGIRO, salvo melhor juízo,</w:t>
      </w:r>
      <w:r w:rsidR="00CF5C7C">
        <w:rPr>
          <w:color w:val="000000"/>
        </w:rPr>
        <w:t xml:space="preserve"> </w:t>
      </w:r>
      <w:r w:rsidR="00936509">
        <w:rPr>
          <w:color w:val="000000"/>
        </w:rPr>
        <w:t xml:space="preserve">que </w:t>
      </w:r>
      <w:r w:rsidR="00CF5C7C">
        <w:rPr>
          <w:color w:val="000000"/>
        </w:rPr>
        <w:t xml:space="preserve">a minha Indicação </w:t>
      </w:r>
      <w:r w:rsidR="00936509">
        <w:rPr>
          <w:color w:val="000000"/>
        </w:rPr>
        <w:t xml:space="preserve">seja </w:t>
      </w:r>
      <w:r>
        <w:rPr>
          <w:color w:val="000000"/>
        </w:rPr>
        <w:t xml:space="preserve">aprovada por esta Casa de Leis e além de </w:t>
      </w:r>
      <w:r w:rsidR="00936509">
        <w:rPr>
          <w:color w:val="000000"/>
        </w:rPr>
        <w:t xml:space="preserve">acolhida pelo </w:t>
      </w:r>
      <w:r w:rsidR="00CF5C7C">
        <w:rPr>
          <w:color w:val="000000"/>
        </w:rPr>
        <w:t>Poder Público Municipal</w:t>
      </w:r>
      <w:r>
        <w:rPr>
          <w:color w:val="000000"/>
        </w:rPr>
        <w:t>,</w:t>
      </w:r>
      <w:r w:rsidR="00CF5C7C">
        <w:rPr>
          <w:color w:val="000000"/>
        </w:rPr>
        <w:t xml:space="preserve"> </w:t>
      </w:r>
      <w:r>
        <w:rPr>
          <w:color w:val="000000"/>
        </w:rPr>
        <w:t>para que seja implementada  e r</w:t>
      </w:r>
      <w:r w:rsidR="00936509">
        <w:rPr>
          <w:color w:val="000000"/>
        </w:rPr>
        <w:t>ealizad</w:t>
      </w:r>
      <w:r>
        <w:rPr>
          <w:color w:val="000000"/>
        </w:rPr>
        <w:t>a</w:t>
      </w:r>
      <w:r w:rsidR="00936509">
        <w:rPr>
          <w:color w:val="000000"/>
        </w:rPr>
        <w:t xml:space="preserve"> para com </w:t>
      </w:r>
      <w:r w:rsidR="00936509">
        <w:rPr>
          <w:color w:val="000000"/>
        </w:rPr>
        <w:lastRenderedPageBreak/>
        <w:t xml:space="preserve">isso podermos atender </w:t>
      </w:r>
      <w:r>
        <w:rPr>
          <w:color w:val="000000"/>
        </w:rPr>
        <w:t>a</w:t>
      </w:r>
      <w:r w:rsidR="00936509">
        <w:rPr>
          <w:color w:val="000000"/>
        </w:rPr>
        <w:t>os nossos agricultores, que todos nós muito bem somos sabedores, quase que na sua maioria são pequenos agricultores e necessitados de um apoio por parte de nosso Poder Público Municipal</w:t>
      </w:r>
      <w:r w:rsidR="00CF5C7C">
        <w:rPr>
          <w:color w:val="000000"/>
        </w:rPr>
        <w:t>.</w:t>
      </w:r>
    </w:p>
    <w:p w14:paraId="23C9B5A7" w14:textId="2019FFD1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 xml:space="preserve">Porto Vera Cruz, RS, em </w:t>
      </w:r>
      <w:r w:rsidR="00F67F48">
        <w:rPr>
          <w:color w:val="000000"/>
        </w:rPr>
        <w:t xml:space="preserve">12 </w:t>
      </w:r>
      <w:r>
        <w:rPr>
          <w:color w:val="000000"/>
        </w:rPr>
        <w:t xml:space="preserve">de </w:t>
      </w:r>
      <w:r w:rsidR="00936509">
        <w:rPr>
          <w:color w:val="000000"/>
        </w:rPr>
        <w:t>ma</w:t>
      </w:r>
      <w:r w:rsidR="00F67F48">
        <w:rPr>
          <w:color w:val="000000"/>
        </w:rPr>
        <w:t>io</w:t>
      </w:r>
      <w:r>
        <w:rPr>
          <w:color w:val="000000"/>
        </w:rPr>
        <w:t xml:space="preserve"> de 2025.</w:t>
      </w:r>
    </w:p>
    <w:p w14:paraId="6DA62C6F" w14:textId="1B039EE7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</w:p>
    <w:p w14:paraId="74F3D211" w14:textId="4ED26EE4" w:rsidR="00CF5C7C" w:rsidRDefault="00EA7C15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________________________</w:t>
      </w:r>
    </w:p>
    <w:p w14:paraId="3EDB5D67" w14:textId="49941D83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  <w:r>
        <w:rPr>
          <w:color w:val="000000"/>
        </w:rPr>
        <w:t>PEDRO ARCENIO KIELING</w:t>
      </w:r>
    </w:p>
    <w:p w14:paraId="1801AD7E" w14:textId="0AFF34B4" w:rsidR="00CF5C7C" w:rsidRPr="00941C56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  <w:r>
        <w:rPr>
          <w:color w:val="000000"/>
        </w:rPr>
        <w:t>Vereador - MDB</w:t>
      </w:r>
    </w:p>
    <w:sectPr w:rsidR="00CF5C7C" w:rsidRPr="00941C56" w:rsidSect="005044F4">
      <w:headerReference w:type="default" r:id="rId7"/>
      <w:pgSz w:w="11906" w:h="16838"/>
      <w:pgMar w:top="709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B9DA4" w14:textId="77777777" w:rsidR="00BD2A6A" w:rsidRDefault="00BD2A6A" w:rsidP="0096321A">
      <w:r>
        <w:separator/>
      </w:r>
    </w:p>
  </w:endnote>
  <w:endnote w:type="continuationSeparator" w:id="0">
    <w:p w14:paraId="3DCE6BD0" w14:textId="77777777" w:rsidR="00BD2A6A" w:rsidRDefault="00BD2A6A" w:rsidP="0096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598D6" w14:textId="77777777" w:rsidR="00BD2A6A" w:rsidRDefault="00BD2A6A" w:rsidP="0096321A">
      <w:r>
        <w:separator/>
      </w:r>
    </w:p>
  </w:footnote>
  <w:footnote w:type="continuationSeparator" w:id="0">
    <w:p w14:paraId="5F48ED69" w14:textId="77777777" w:rsidR="00BD2A6A" w:rsidRDefault="00BD2A6A" w:rsidP="00963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F317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F4E77C4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055A62C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70D4A525" w14:textId="77777777" w:rsidR="0096321A" w:rsidRDefault="0096321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1FFF614" w14:textId="77777777" w:rsidR="0096321A" w:rsidRDefault="009632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68AA"/>
    <w:multiLevelType w:val="hybridMultilevel"/>
    <w:tmpl w:val="77B86E8E"/>
    <w:lvl w:ilvl="0" w:tplc="B064A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1A"/>
    <w:rsid w:val="00013141"/>
    <w:rsid w:val="00102596"/>
    <w:rsid w:val="00184ABE"/>
    <w:rsid w:val="002A6AB6"/>
    <w:rsid w:val="00363F1D"/>
    <w:rsid w:val="003A7F12"/>
    <w:rsid w:val="003C7725"/>
    <w:rsid w:val="00400FCD"/>
    <w:rsid w:val="00494998"/>
    <w:rsid w:val="005044F4"/>
    <w:rsid w:val="00507FCC"/>
    <w:rsid w:val="00560312"/>
    <w:rsid w:val="005F2FE4"/>
    <w:rsid w:val="006C40A8"/>
    <w:rsid w:val="00727677"/>
    <w:rsid w:val="00737ACA"/>
    <w:rsid w:val="00851092"/>
    <w:rsid w:val="00863227"/>
    <w:rsid w:val="00901CED"/>
    <w:rsid w:val="00936509"/>
    <w:rsid w:val="00941C56"/>
    <w:rsid w:val="0096321A"/>
    <w:rsid w:val="00AB605E"/>
    <w:rsid w:val="00B8419A"/>
    <w:rsid w:val="00BB49C1"/>
    <w:rsid w:val="00BD2A6A"/>
    <w:rsid w:val="00CF5C7C"/>
    <w:rsid w:val="00D32A5E"/>
    <w:rsid w:val="00DD3A5A"/>
    <w:rsid w:val="00DF4520"/>
    <w:rsid w:val="00E024C3"/>
    <w:rsid w:val="00E44748"/>
    <w:rsid w:val="00EA7C15"/>
    <w:rsid w:val="00EF05B4"/>
    <w:rsid w:val="00F662E7"/>
    <w:rsid w:val="00F67F48"/>
    <w:rsid w:val="00F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FC2A"/>
  <w15:chartTrackingRefBased/>
  <w15:docId w15:val="{A72EDC63-225E-4B87-874D-1D4A9B02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2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6321A"/>
    <w:pPr>
      <w:spacing w:before="280" w:after="119"/>
    </w:pPr>
  </w:style>
  <w:style w:type="paragraph" w:styleId="Cabealho">
    <w:name w:val="header"/>
    <w:basedOn w:val="Normal"/>
    <w:link w:val="Cabealho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275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4</cp:revision>
  <cp:lastPrinted>2025-03-14T11:15:00Z</cp:lastPrinted>
  <dcterms:created xsi:type="dcterms:W3CDTF">2025-03-28T19:09:00Z</dcterms:created>
  <dcterms:modified xsi:type="dcterms:W3CDTF">2025-05-12T13:18:00Z</dcterms:modified>
</cp:coreProperties>
</file>