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2E25A" w14:textId="7F7BAC5A" w:rsidR="00C254C6" w:rsidRPr="00C254C6" w:rsidRDefault="00C254C6" w:rsidP="00C254C6">
      <w:pPr>
        <w:suppressAutoHyphens/>
        <w:spacing w:before="280" w:after="0" w:line="360" w:lineRule="auto"/>
        <w:jc w:val="center"/>
        <w:rPr>
          <w:rFonts w:ascii="Times New Roman" w:eastAsia="Times New Roman" w:hAnsi="Times New Roman" w:cs="Times New Roman"/>
          <w:b/>
          <w:bCs/>
          <w:color w:val="000000"/>
          <w:sz w:val="28"/>
          <w:szCs w:val="28"/>
          <w:lang w:eastAsia="zh-CN"/>
        </w:rPr>
      </w:pPr>
      <w:r w:rsidRPr="00C254C6">
        <w:rPr>
          <w:rFonts w:ascii="Times New Roman" w:eastAsia="Times New Roman" w:hAnsi="Times New Roman" w:cs="Times New Roman"/>
          <w:b/>
          <w:bCs/>
          <w:color w:val="000000"/>
          <w:sz w:val="28"/>
          <w:szCs w:val="28"/>
          <w:lang w:eastAsia="zh-CN"/>
        </w:rPr>
        <w:t>INDICAÇÃO DE MOÇÃO Nº 0</w:t>
      </w:r>
      <w:r>
        <w:rPr>
          <w:rFonts w:ascii="Times New Roman" w:eastAsia="Times New Roman" w:hAnsi="Times New Roman" w:cs="Times New Roman"/>
          <w:b/>
          <w:bCs/>
          <w:color w:val="000000"/>
          <w:sz w:val="28"/>
          <w:szCs w:val="28"/>
          <w:lang w:eastAsia="zh-CN"/>
        </w:rPr>
        <w:t>2</w:t>
      </w:r>
      <w:r w:rsidRPr="00C254C6">
        <w:rPr>
          <w:rFonts w:ascii="Times New Roman" w:eastAsia="Times New Roman" w:hAnsi="Times New Roman" w:cs="Times New Roman"/>
          <w:b/>
          <w:bCs/>
          <w:color w:val="000000"/>
          <w:sz w:val="28"/>
          <w:szCs w:val="28"/>
          <w:lang w:eastAsia="zh-CN"/>
        </w:rPr>
        <w:t>/2025</w:t>
      </w:r>
    </w:p>
    <w:p w14:paraId="5F7266CB" w14:textId="4A3D10A4" w:rsidR="00C254C6" w:rsidRPr="00C254C6" w:rsidRDefault="00C254C6" w:rsidP="00C254C6">
      <w:pPr>
        <w:suppressAutoHyphens/>
        <w:spacing w:before="280" w:after="119" w:line="360" w:lineRule="auto"/>
        <w:jc w:val="both"/>
        <w:rPr>
          <w:rFonts w:ascii="Times New Roman" w:eastAsia="Times New Roman" w:hAnsi="Times New Roman" w:cs="Times New Roman"/>
          <w:color w:val="000000"/>
          <w:sz w:val="28"/>
          <w:szCs w:val="28"/>
          <w:lang w:eastAsia="zh-CN"/>
        </w:rPr>
      </w:pPr>
      <w:r w:rsidRPr="00C254C6">
        <w:rPr>
          <w:rFonts w:ascii="Times New Roman" w:eastAsia="Times New Roman" w:hAnsi="Times New Roman" w:cs="Times New Roman"/>
          <w:b/>
          <w:bCs/>
          <w:color w:val="000000"/>
          <w:sz w:val="28"/>
          <w:szCs w:val="28"/>
          <w:lang w:eastAsia="zh-CN"/>
        </w:rPr>
        <w:tab/>
      </w:r>
      <w:r w:rsidRPr="00C254C6">
        <w:rPr>
          <w:rFonts w:ascii="Times New Roman" w:eastAsia="Times New Roman" w:hAnsi="Times New Roman" w:cs="Times New Roman"/>
          <w:color w:val="000000"/>
          <w:sz w:val="28"/>
          <w:szCs w:val="28"/>
          <w:lang w:eastAsia="zh-CN"/>
        </w:rPr>
        <w:t>Senhora Presidente e Edis Vereadores componentes d</w:t>
      </w:r>
      <w:r>
        <w:rPr>
          <w:rFonts w:ascii="Times New Roman" w:eastAsia="Times New Roman" w:hAnsi="Times New Roman" w:cs="Times New Roman"/>
          <w:color w:val="000000"/>
          <w:sz w:val="28"/>
          <w:szCs w:val="28"/>
          <w:lang w:eastAsia="zh-CN"/>
        </w:rPr>
        <w:t>esta Casa de Leis</w:t>
      </w:r>
      <w:r w:rsidRPr="00C254C6">
        <w:rPr>
          <w:rFonts w:ascii="Times New Roman" w:eastAsia="Times New Roman" w:hAnsi="Times New Roman" w:cs="Times New Roman"/>
          <w:color w:val="000000"/>
          <w:sz w:val="28"/>
          <w:szCs w:val="28"/>
          <w:lang w:eastAsia="zh-CN"/>
        </w:rPr>
        <w:t xml:space="preserve">, Eu, </w:t>
      </w:r>
      <w:r>
        <w:rPr>
          <w:rFonts w:ascii="Times New Roman" w:eastAsia="Times New Roman" w:hAnsi="Times New Roman" w:cs="Times New Roman"/>
          <w:color w:val="000000"/>
          <w:sz w:val="28"/>
          <w:szCs w:val="28"/>
          <w:lang w:eastAsia="zh-CN"/>
        </w:rPr>
        <w:t>MARLENE ANISZEWSKI MARTINELLI</w:t>
      </w:r>
      <w:r w:rsidRPr="00C254C6">
        <w:rPr>
          <w:rFonts w:ascii="Times New Roman" w:eastAsia="Times New Roman" w:hAnsi="Times New Roman" w:cs="Times New Roman"/>
          <w:color w:val="000000"/>
          <w:sz w:val="28"/>
          <w:szCs w:val="28"/>
          <w:lang w:eastAsia="zh-CN"/>
        </w:rPr>
        <w:t xml:space="preserve"> - </w:t>
      </w:r>
      <w:r>
        <w:rPr>
          <w:rFonts w:ascii="Times New Roman" w:eastAsia="Times New Roman" w:hAnsi="Times New Roman" w:cs="Times New Roman"/>
          <w:color w:val="000000"/>
          <w:sz w:val="28"/>
          <w:szCs w:val="28"/>
          <w:lang w:eastAsia="zh-CN"/>
        </w:rPr>
        <w:t>PDT</w:t>
      </w:r>
      <w:r w:rsidRPr="00C254C6">
        <w:rPr>
          <w:rFonts w:ascii="Times New Roman" w:eastAsia="Times New Roman" w:hAnsi="Times New Roman" w:cs="Times New Roman"/>
          <w:color w:val="000000"/>
          <w:sz w:val="28"/>
          <w:szCs w:val="28"/>
          <w:lang w:eastAsia="zh-CN"/>
        </w:rPr>
        <w:t>, Vereador</w:t>
      </w:r>
      <w:r>
        <w:rPr>
          <w:rFonts w:ascii="Times New Roman" w:eastAsia="Times New Roman" w:hAnsi="Times New Roman" w:cs="Times New Roman"/>
          <w:color w:val="000000"/>
          <w:sz w:val="28"/>
          <w:szCs w:val="28"/>
          <w:lang w:eastAsia="zh-CN"/>
        </w:rPr>
        <w:t>a</w:t>
      </w:r>
      <w:r w:rsidRPr="00C254C6">
        <w:rPr>
          <w:rFonts w:ascii="Times New Roman" w:eastAsia="Times New Roman" w:hAnsi="Times New Roman" w:cs="Times New Roman"/>
          <w:color w:val="000000"/>
          <w:sz w:val="28"/>
          <w:szCs w:val="28"/>
          <w:lang w:eastAsia="zh-CN"/>
        </w:rPr>
        <w:t xml:space="preserve"> com assento junto a esta Casa Legislativa, venho, por meio desta, indicar a Mesa Diretora da Câmara Municipal de Vereadores de Porto Vera Cruz, RS, para que seja encaminhada uma Moção de congratulação à </w:t>
      </w:r>
      <w:r>
        <w:rPr>
          <w:rFonts w:ascii="Times New Roman" w:eastAsia="Times New Roman" w:hAnsi="Times New Roman" w:cs="Times New Roman"/>
          <w:color w:val="000000"/>
          <w:sz w:val="28"/>
          <w:szCs w:val="28"/>
          <w:lang w:eastAsia="zh-CN"/>
        </w:rPr>
        <w:t>Emater/</w:t>
      </w:r>
      <w:proofErr w:type="spellStart"/>
      <w:r>
        <w:rPr>
          <w:rFonts w:ascii="Times New Roman" w:eastAsia="Times New Roman" w:hAnsi="Times New Roman" w:cs="Times New Roman"/>
          <w:color w:val="000000"/>
          <w:sz w:val="28"/>
          <w:szCs w:val="28"/>
          <w:lang w:eastAsia="zh-CN"/>
        </w:rPr>
        <w:t>Ascar</w:t>
      </w:r>
      <w:proofErr w:type="spellEnd"/>
      <w:r>
        <w:rPr>
          <w:rFonts w:ascii="Times New Roman" w:eastAsia="Times New Roman" w:hAnsi="Times New Roman" w:cs="Times New Roman"/>
          <w:color w:val="000000"/>
          <w:sz w:val="28"/>
          <w:szCs w:val="28"/>
          <w:lang w:eastAsia="zh-CN"/>
        </w:rPr>
        <w:t xml:space="preserve">-RS, </w:t>
      </w:r>
      <w:r w:rsidRPr="00C254C6">
        <w:rPr>
          <w:rFonts w:ascii="Times New Roman" w:eastAsia="Times New Roman" w:hAnsi="Times New Roman" w:cs="Times New Roman"/>
          <w:color w:val="000000"/>
          <w:sz w:val="28"/>
          <w:szCs w:val="28"/>
          <w:lang w:eastAsia="zh-CN"/>
        </w:rPr>
        <w:t xml:space="preserve">pela passagem de seu aniversário.  </w:t>
      </w:r>
    </w:p>
    <w:p w14:paraId="43D5C9C4" w14:textId="23B438A0" w:rsidR="00C254C6" w:rsidRDefault="00C254C6" w:rsidP="00C254C6">
      <w:pPr>
        <w:suppressAutoHyphens/>
        <w:spacing w:before="280" w:after="119" w:line="360" w:lineRule="auto"/>
        <w:jc w:val="both"/>
        <w:rPr>
          <w:rFonts w:ascii="Times New Roman" w:eastAsia="Times New Roman" w:hAnsi="Times New Roman" w:cs="Times New Roman"/>
          <w:color w:val="000000"/>
          <w:sz w:val="28"/>
          <w:szCs w:val="28"/>
          <w:lang w:eastAsia="zh-CN"/>
        </w:rPr>
      </w:pPr>
      <w:r w:rsidRPr="00C254C6">
        <w:rPr>
          <w:rFonts w:ascii="Times New Roman" w:eastAsia="Times New Roman" w:hAnsi="Times New Roman" w:cs="Times New Roman"/>
          <w:color w:val="000000"/>
          <w:sz w:val="28"/>
          <w:szCs w:val="28"/>
          <w:lang w:eastAsia="zh-CN"/>
        </w:rPr>
        <w:t xml:space="preserve">          A </w:t>
      </w:r>
      <w:r>
        <w:rPr>
          <w:rFonts w:ascii="Times New Roman" w:eastAsia="Times New Roman" w:hAnsi="Times New Roman" w:cs="Times New Roman"/>
          <w:color w:val="000000"/>
          <w:sz w:val="28"/>
          <w:szCs w:val="28"/>
          <w:lang w:eastAsia="zh-CN"/>
        </w:rPr>
        <w:t xml:space="preserve">EMATER/ASCAR-RS, fundada em 02 de junho de 1955, esteve completando seus 70 anos de atuação no Rio Grande do Sul, empresa pioneira no serviço de extensão rural no país, tem ao longo dos anos se dedicado ao desenvolvimento do interior do estado, promovendo a agricultura familiar e a sustentabilidade rural. </w:t>
      </w:r>
    </w:p>
    <w:p w14:paraId="53ED0BD2" w14:textId="33B8A75C" w:rsidR="00C254C6" w:rsidRDefault="00C254C6" w:rsidP="00C254C6">
      <w:pPr>
        <w:suppressAutoHyphens/>
        <w:spacing w:before="280" w:after="119" w:line="36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ab/>
        <w:t>A Emater/</w:t>
      </w:r>
      <w:proofErr w:type="spellStart"/>
      <w:r>
        <w:rPr>
          <w:rFonts w:ascii="Times New Roman" w:eastAsia="Times New Roman" w:hAnsi="Times New Roman" w:cs="Times New Roman"/>
          <w:color w:val="000000"/>
          <w:sz w:val="28"/>
          <w:szCs w:val="28"/>
          <w:lang w:eastAsia="zh-CN"/>
        </w:rPr>
        <w:t>Ascar</w:t>
      </w:r>
      <w:proofErr w:type="spellEnd"/>
      <w:r w:rsidR="007B072C">
        <w:rPr>
          <w:rFonts w:ascii="Times New Roman" w:eastAsia="Times New Roman" w:hAnsi="Times New Roman" w:cs="Times New Roman"/>
          <w:color w:val="000000"/>
          <w:sz w:val="28"/>
          <w:szCs w:val="28"/>
          <w:lang w:eastAsia="zh-CN"/>
        </w:rPr>
        <w:t>-RS</w:t>
      </w:r>
      <w:r>
        <w:rPr>
          <w:rFonts w:ascii="Times New Roman" w:eastAsia="Times New Roman" w:hAnsi="Times New Roman" w:cs="Times New Roman"/>
          <w:color w:val="000000"/>
          <w:sz w:val="28"/>
          <w:szCs w:val="28"/>
          <w:lang w:eastAsia="zh-CN"/>
        </w:rPr>
        <w:t xml:space="preserve"> tem como objetivos “semear o futuro” e fortalecer as comunidades rurais, promovendo o desenvolvimento, a inclusão social, o respeito e a igualdade</w:t>
      </w:r>
      <w:r w:rsidR="00C97CBC">
        <w:rPr>
          <w:rFonts w:ascii="Times New Roman" w:eastAsia="Times New Roman" w:hAnsi="Times New Roman" w:cs="Times New Roman"/>
          <w:color w:val="000000"/>
          <w:sz w:val="28"/>
          <w:szCs w:val="28"/>
          <w:lang w:eastAsia="zh-CN"/>
        </w:rPr>
        <w:t>. A empresa também valoriza o saber tradicional aliado ao conhecimento técnico, buscando uma saúde integral e a qualidade de vida das pessoas no campo.</w:t>
      </w:r>
    </w:p>
    <w:p w14:paraId="5003A44A" w14:textId="71308704" w:rsidR="00C97CBC" w:rsidRDefault="00C97CBC" w:rsidP="00C254C6">
      <w:pPr>
        <w:suppressAutoHyphens/>
        <w:spacing w:before="280" w:after="119" w:line="36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ab/>
        <w:t xml:space="preserve">Além de tantos outros programas já lançados e aprimorados para a vida no campo, aliado </w:t>
      </w:r>
      <w:r w:rsidR="007B072C">
        <w:rPr>
          <w:rFonts w:ascii="Times New Roman" w:eastAsia="Times New Roman" w:hAnsi="Times New Roman" w:cs="Times New Roman"/>
          <w:color w:val="000000"/>
          <w:sz w:val="28"/>
          <w:szCs w:val="28"/>
          <w:lang w:eastAsia="zh-CN"/>
        </w:rPr>
        <w:t>à</w:t>
      </w:r>
      <w:r>
        <w:rPr>
          <w:rFonts w:ascii="Times New Roman" w:eastAsia="Times New Roman" w:hAnsi="Times New Roman" w:cs="Times New Roman"/>
          <w:color w:val="000000"/>
          <w:sz w:val="28"/>
          <w:szCs w:val="28"/>
          <w:lang w:eastAsia="zh-CN"/>
        </w:rPr>
        <w:t xml:space="preserve">s comemorações de seus 70 anos, anunciou que está investindo em inovação, como o lançamento do </w:t>
      </w:r>
      <w:proofErr w:type="spellStart"/>
      <w:r>
        <w:rPr>
          <w:rFonts w:ascii="Times New Roman" w:eastAsia="Times New Roman" w:hAnsi="Times New Roman" w:cs="Times New Roman"/>
          <w:color w:val="000000"/>
          <w:sz w:val="28"/>
          <w:szCs w:val="28"/>
          <w:lang w:eastAsia="zh-CN"/>
        </w:rPr>
        <w:t>Geoportal</w:t>
      </w:r>
      <w:proofErr w:type="spellEnd"/>
      <w:r>
        <w:rPr>
          <w:rFonts w:ascii="Times New Roman" w:eastAsia="Times New Roman" w:hAnsi="Times New Roman" w:cs="Times New Roman"/>
          <w:color w:val="000000"/>
          <w:sz w:val="28"/>
          <w:szCs w:val="28"/>
          <w:lang w:eastAsia="zh-CN"/>
        </w:rPr>
        <w:t>, que visa aprimorar o conhecimento sobre a dinâmica da Emater e os resultados do atendimento prestado aos produtores rurais.</w:t>
      </w:r>
    </w:p>
    <w:p w14:paraId="33450CCF" w14:textId="2B5609E0" w:rsidR="00C97CBC" w:rsidRDefault="00C97CBC" w:rsidP="00C254C6">
      <w:pPr>
        <w:suppressAutoHyphens/>
        <w:spacing w:before="280" w:after="119" w:line="36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ab/>
      </w:r>
    </w:p>
    <w:p w14:paraId="1EC5ADD2" w14:textId="4C108525" w:rsidR="00C97CBC" w:rsidRDefault="00C97CBC" w:rsidP="00C254C6">
      <w:pPr>
        <w:suppressAutoHyphens/>
        <w:spacing w:before="280" w:after="119" w:line="36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lastRenderedPageBreak/>
        <w:tab/>
        <w:t>Neste momento em que são comemorados os 70 anos de sua fundação, queremos parabenizar a Emater/</w:t>
      </w:r>
      <w:proofErr w:type="spellStart"/>
      <w:r>
        <w:rPr>
          <w:rFonts w:ascii="Times New Roman" w:eastAsia="Times New Roman" w:hAnsi="Times New Roman" w:cs="Times New Roman"/>
          <w:color w:val="000000"/>
          <w:sz w:val="28"/>
          <w:szCs w:val="28"/>
          <w:lang w:eastAsia="zh-CN"/>
        </w:rPr>
        <w:t>Ascar</w:t>
      </w:r>
      <w:proofErr w:type="spellEnd"/>
      <w:r w:rsidR="007B072C">
        <w:rPr>
          <w:rFonts w:ascii="Times New Roman" w:eastAsia="Times New Roman" w:hAnsi="Times New Roman" w:cs="Times New Roman"/>
          <w:color w:val="000000"/>
          <w:sz w:val="28"/>
          <w:szCs w:val="28"/>
          <w:lang w:eastAsia="zh-CN"/>
        </w:rPr>
        <w:t>-RS</w:t>
      </w:r>
      <w:r>
        <w:rPr>
          <w:rFonts w:ascii="Times New Roman" w:eastAsia="Times New Roman" w:hAnsi="Times New Roman" w:cs="Times New Roman"/>
          <w:color w:val="000000"/>
          <w:sz w:val="28"/>
          <w:szCs w:val="28"/>
          <w:lang w:eastAsia="zh-CN"/>
        </w:rPr>
        <w:t xml:space="preserve"> pela passagem do aniversário de fundação e demonstrar o quanto somos gratos por todos os </w:t>
      </w:r>
      <w:r w:rsidR="007B072C">
        <w:rPr>
          <w:rFonts w:ascii="Times New Roman" w:eastAsia="Times New Roman" w:hAnsi="Times New Roman" w:cs="Times New Roman"/>
          <w:color w:val="000000"/>
          <w:sz w:val="28"/>
          <w:szCs w:val="28"/>
          <w:lang w:eastAsia="zh-CN"/>
        </w:rPr>
        <w:t xml:space="preserve">excelentes </w:t>
      </w:r>
      <w:r>
        <w:rPr>
          <w:rFonts w:ascii="Times New Roman" w:eastAsia="Times New Roman" w:hAnsi="Times New Roman" w:cs="Times New Roman"/>
          <w:color w:val="000000"/>
          <w:sz w:val="28"/>
          <w:szCs w:val="28"/>
          <w:lang w:eastAsia="zh-CN"/>
        </w:rPr>
        <w:t xml:space="preserve">serviços prestados ao nosso município, onde a maioria de seus munícipes dependem da agricultura familiar e sempre </w:t>
      </w:r>
      <w:r w:rsidR="007B072C">
        <w:rPr>
          <w:rFonts w:ascii="Times New Roman" w:eastAsia="Times New Roman" w:hAnsi="Times New Roman" w:cs="Times New Roman"/>
          <w:color w:val="000000"/>
          <w:sz w:val="28"/>
          <w:szCs w:val="28"/>
          <w:lang w:eastAsia="zh-CN"/>
        </w:rPr>
        <w:t xml:space="preserve">podendo contar </w:t>
      </w:r>
      <w:r>
        <w:rPr>
          <w:rFonts w:ascii="Times New Roman" w:eastAsia="Times New Roman" w:hAnsi="Times New Roman" w:cs="Times New Roman"/>
          <w:color w:val="000000"/>
          <w:sz w:val="28"/>
          <w:szCs w:val="28"/>
          <w:lang w:eastAsia="zh-CN"/>
        </w:rPr>
        <w:t>com todo o apoio e suporte necessário dessa importante e indispensável empresa.</w:t>
      </w:r>
    </w:p>
    <w:p w14:paraId="30D0B023" w14:textId="5726658E" w:rsidR="00753246" w:rsidRDefault="00753246" w:rsidP="00C254C6">
      <w:pPr>
        <w:suppressAutoHyphens/>
        <w:spacing w:before="280" w:after="119" w:line="36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ab/>
        <w:t>Em nosso município de Porto Vera Cruz, a Emater/</w:t>
      </w:r>
      <w:proofErr w:type="spellStart"/>
      <w:r>
        <w:rPr>
          <w:rFonts w:ascii="Times New Roman" w:eastAsia="Times New Roman" w:hAnsi="Times New Roman" w:cs="Times New Roman"/>
          <w:color w:val="000000"/>
          <w:sz w:val="28"/>
          <w:szCs w:val="28"/>
          <w:lang w:eastAsia="zh-CN"/>
        </w:rPr>
        <w:t>Ascar</w:t>
      </w:r>
      <w:proofErr w:type="spellEnd"/>
      <w:r>
        <w:rPr>
          <w:rFonts w:ascii="Times New Roman" w:eastAsia="Times New Roman" w:hAnsi="Times New Roman" w:cs="Times New Roman"/>
          <w:color w:val="000000"/>
          <w:sz w:val="28"/>
          <w:szCs w:val="28"/>
          <w:lang w:eastAsia="zh-CN"/>
        </w:rPr>
        <w:t xml:space="preserve">-RS está presente </w:t>
      </w:r>
      <w:r w:rsidR="00EA7C45">
        <w:rPr>
          <w:rFonts w:ascii="Times New Roman" w:eastAsia="Times New Roman" w:hAnsi="Times New Roman" w:cs="Times New Roman"/>
          <w:color w:val="000000"/>
          <w:sz w:val="28"/>
          <w:szCs w:val="28"/>
          <w:lang w:eastAsia="zh-CN"/>
        </w:rPr>
        <w:t xml:space="preserve">à 28 anos, todos dedicados </w:t>
      </w:r>
      <w:r w:rsidR="00C32366">
        <w:rPr>
          <w:rFonts w:ascii="Times New Roman" w:eastAsia="Times New Roman" w:hAnsi="Times New Roman" w:cs="Times New Roman"/>
          <w:color w:val="000000"/>
          <w:sz w:val="28"/>
          <w:szCs w:val="28"/>
          <w:lang w:eastAsia="zh-CN"/>
        </w:rPr>
        <w:t>com muito empenho  e profissionalismo,</w:t>
      </w:r>
      <w:r w:rsidR="00EA7C45">
        <w:rPr>
          <w:rFonts w:ascii="Times New Roman" w:eastAsia="Times New Roman" w:hAnsi="Times New Roman" w:cs="Times New Roman"/>
          <w:color w:val="000000"/>
          <w:sz w:val="28"/>
          <w:szCs w:val="28"/>
          <w:lang w:eastAsia="zh-CN"/>
        </w:rPr>
        <w:t xml:space="preserve"> sempre levando o que há de melhor para amenizar prejuízos e pensando sempre no fortalecimento e crescimento de nossa comunidade. </w:t>
      </w:r>
    </w:p>
    <w:p w14:paraId="13DF6A35" w14:textId="34ED4B5E" w:rsidR="00C97CBC" w:rsidRDefault="00C97CBC" w:rsidP="00C254C6">
      <w:pPr>
        <w:suppressAutoHyphens/>
        <w:spacing w:before="280" w:after="119" w:line="36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ab/>
      </w:r>
      <w:r w:rsidR="007B072C">
        <w:rPr>
          <w:rFonts w:ascii="Times New Roman" w:eastAsia="Times New Roman" w:hAnsi="Times New Roman" w:cs="Times New Roman"/>
          <w:color w:val="000000"/>
          <w:sz w:val="28"/>
          <w:szCs w:val="28"/>
          <w:lang w:eastAsia="zh-CN"/>
        </w:rPr>
        <w:t>Parabéns à Emater/</w:t>
      </w:r>
      <w:proofErr w:type="spellStart"/>
      <w:r w:rsidR="007B072C">
        <w:rPr>
          <w:rFonts w:ascii="Times New Roman" w:eastAsia="Times New Roman" w:hAnsi="Times New Roman" w:cs="Times New Roman"/>
          <w:color w:val="000000"/>
          <w:sz w:val="28"/>
          <w:szCs w:val="28"/>
          <w:lang w:eastAsia="zh-CN"/>
        </w:rPr>
        <w:t>Ascar</w:t>
      </w:r>
      <w:proofErr w:type="spellEnd"/>
      <w:r w:rsidR="007B072C">
        <w:rPr>
          <w:rFonts w:ascii="Times New Roman" w:eastAsia="Times New Roman" w:hAnsi="Times New Roman" w:cs="Times New Roman"/>
          <w:color w:val="000000"/>
          <w:sz w:val="28"/>
          <w:szCs w:val="28"/>
          <w:lang w:eastAsia="zh-CN"/>
        </w:rPr>
        <w:t>-RS e queremos demonstrar o quanto reconhecemos e valorizamos os excelentes trabalhos a nós dispensados ao longo desses 70 anos.</w:t>
      </w:r>
    </w:p>
    <w:p w14:paraId="0E7134D6" w14:textId="06A3D514" w:rsidR="007B072C" w:rsidRPr="00C254C6" w:rsidRDefault="007B072C" w:rsidP="00C254C6">
      <w:pPr>
        <w:suppressAutoHyphens/>
        <w:spacing w:before="280" w:after="119" w:line="360" w:lineRule="auto"/>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ab/>
        <w:t>Nestes Termos, peço a aprovação dos Edis Vereadores desta Casa de Leis, para que possamos encaminhar à Emater/</w:t>
      </w:r>
      <w:proofErr w:type="spellStart"/>
      <w:r>
        <w:rPr>
          <w:rFonts w:ascii="Times New Roman" w:eastAsia="Times New Roman" w:hAnsi="Times New Roman" w:cs="Times New Roman"/>
          <w:color w:val="000000"/>
          <w:sz w:val="28"/>
          <w:szCs w:val="28"/>
          <w:lang w:eastAsia="zh-CN"/>
        </w:rPr>
        <w:t>Ascar</w:t>
      </w:r>
      <w:proofErr w:type="spellEnd"/>
      <w:r>
        <w:rPr>
          <w:rFonts w:ascii="Times New Roman" w:eastAsia="Times New Roman" w:hAnsi="Times New Roman" w:cs="Times New Roman"/>
          <w:color w:val="000000"/>
          <w:sz w:val="28"/>
          <w:szCs w:val="28"/>
          <w:lang w:eastAsia="zh-CN"/>
        </w:rPr>
        <w:t>-RS uma Moção de Congratulação pela passagem de seus 70 anos.</w:t>
      </w:r>
    </w:p>
    <w:p w14:paraId="7BAA4B3A" w14:textId="65AC79EC" w:rsidR="00C254C6" w:rsidRPr="00C254C6" w:rsidRDefault="00C254C6" w:rsidP="00C254C6">
      <w:pPr>
        <w:suppressAutoHyphens/>
        <w:spacing w:before="280" w:after="0" w:line="360" w:lineRule="auto"/>
        <w:ind w:firstLine="708"/>
        <w:jc w:val="both"/>
        <w:rPr>
          <w:rFonts w:ascii="Times New Roman" w:eastAsia="Times New Roman" w:hAnsi="Times New Roman" w:cs="Times New Roman"/>
          <w:color w:val="000000"/>
          <w:sz w:val="28"/>
          <w:szCs w:val="28"/>
          <w:lang w:eastAsia="zh-CN"/>
        </w:rPr>
      </w:pPr>
      <w:r w:rsidRPr="00C254C6">
        <w:rPr>
          <w:rFonts w:ascii="Times New Roman" w:eastAsia="Times New Roman" w:hAnsi="Times New Roman" w:cs="Times New Roman"/>
          <w:color w:val="000000"/>
          <w:sz w:val="28"/>
          <w:szCs w:val="28"/>
          <w:lang w:eastAsia="zh-CN"/>
        </w:rPr>
        <w:t xml:space="preserve">Porto Vera Cruz, RS, em </w:t>
      </w:r>
      <w:r w:rsidR="007B072C">
        <w:rPr>
          <w:rFonts w:ascii="Times New Roman" w:eastAsia="Times New Roman" w:hAnsi="Times New Roman" w:cs="Times New Roman"/>
          <w:color w:val="000000"/>
          <w:sz w:val="28"/>
          <w:szCs w:val="28"/>
          <w:lang w:eastAsia="zh-CN"/>
        </w:rPr>
        <w:t>18</w:t>
      </w:r>
      <w:r w:rsidRPr="00C254C6">
        <w:rPr>
          <w:rFonts w:ascii="Times New Roman" w:eastAsia="Times New Roman" w:hAnsi="Times New Roman" w:cs="Times New Roman"/>
          <w:color w:val="000000"/>
          <w:sz w:val="28"/>
          <w:szCs w:val="28"/>
          <w:lang w:eastAsia="zh-CN"/>
        </w:rPr>
        <w:t xml:space="preserve"> de</w:t>
      </w:r>
      <w:r w:rsidR="007B072C">
        <w:rPr>
          <w:rFonts w:ascii="Times New Roman" w:eastAsia="Times New Roman" w:hAnsi="Times New Roman" w:cs="Times New Roman"/>
          <w:color w:val="000000"/>
          <w:sz w:val="28"/>
          <w:szCs w:val="28"/>
          <w:lang w:eastAsia="zh-CN"/>
        </w:rPr>
        <w:t xml:space="preserve"> junho</w:t>
      </w:r>
      <w:r w:rsidRPr="00C254C6">
        <w:rPr>
          <w:rFonts w:ascii="Times New Roman" w:eastAsia="Times New Roman" w:hAnsi="Times New Roman" w:cs="Times New Roman"/>
          <w:color w:val="000000"/>
          <w:sz w:val="28"/>
          <w:szCs w:val="28"/>
          <w:lang w:eastAsia="zh-CN"/>
        </w:rPr>
        <w:t xml:space="preserve"> de 2025.</w:t>
      </w:r>
    </w:p>
    <w:p w14:paraId="4F14E6E8" w14:textId="77777777" w:rsidR="00C254C6" w:rsidRPr="00C254C6" w:rsidRDefault="00C254C6" w:rsidP="00C254C6">
      <w:pPr>
        <w:suppressAutoHyphens/>
        <w:spacing w:before="280" w:after="0" w:line="360" w:lineRule="auto"/>
        <w:ind w:firstLine="708"/>
        <w:jc w:val="both"/>
        <w:rPr>
          <w:rFonts w:ascii="Times New Roman" w:eastAsia="Times New Roman" w:hAnsi="Times New Roman" w:cs="Times New Roman"/>
          <w:color w:val="000000"/>
          <w:sz w:val="28"/>
          <w:szCs w:val="28"/>
          <w:lang w:eastAsia="zh-CN"/>
        </w:rPr>
      </w:pPr>
    </w:p>
    <w:p w14:paraId="6FEB2F6A" w14:textId="4CCF9072" w:rsidR="00C254C6" w:rsidRPr="00C254C6" w:rsidRDefault="007B072C" w:rsidP="00C254C6">
      <w:pPr>
        <w:suppressAutoHyphens/>
        <w:spacing w:before="280" w:after="0" w:line="240" w:lineRule="auto"/>
        <w:ind w:left="2123" w:firstLine="709"/>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 xml:space="preserve">Marlene </w:t>
      </w:r>
      <w:proofErr w:type="spellStart"/>
      <w:r>
        <w:rPr>
          <w:rFonts w:ascii="Times New Roman" w:eastAsia="Times New Roman" w:hAnsi="Times New Roman" w:cs="Times New Roman"/>
          <w:color w:val="000000"/>
          <w:sz w:val="28"/>
          <w:szCs w:val="28"/>
          <w:lang w:eastAsia="zh-CN"/>
        </w:rPr>
        <w:t>Aniszewski</w:t>
      </w:r>
      <w:proofErr w:type="spellEnd"/>
      <w:r>
        <w:rPr>
          <w:rFonts w:ascii="Times New Roman" w:eastAsia="Times New Roman" w:hAnsi="Times New Roman" w:cs="Times New Roman"/>
          <w:color w:val="000000"/>
          <w:sz w:val="28"/>
          <w:szCs w:val="28"/>
          <w:lang w:eastAsia="zh-CN"/>
        </w:rPr>
        <w:t xml:space="preserve"> Martinelli</w:t>
      </w:r>
      <w:r w:rsidR="00C254C6" w:rsidRPr="00C254C6">
        <w:rPr>
          <w:rFonts w:ascii="Times New Roman" w:eastAsia="Times New Roman" w:hAnsi="Times New Roman" w:cs="Times New Roman"/>
          <w:color w:val="000000"/>
          <w:sz w:val="28"/>
          <w:szCs w:val="28"/>
          <w:lang w:eastAsia="zh-CN"/>
        </w:rPr>
        <w:t>-</w:t>
      </w:r>
      <w:r>
        <w:rPr>
          <w:rFonts w:ascii="Times New Roman" w:eastAsia="Times New Roman" w:hAnsi="Times New Roman" w:cs="Times New Roman"/>
          <w:color w:val="000000"/>
          <w:sz w:val="28"/>
          <w:szCs w:val="28"/>
          <w:lang w:eastAsia="zh-CN"/>
        </w:rPr>
        <w:t>PDT</w:t>
      </w:r>
    </w:p>
    <w:p w14:paraId="2C86ED3F" w14:textId="51E54B77" w:rsidR="00C254C6" w:rsidRPr="00C254C6" w:rsidRDefault="00C254C6" w:rsidP="00C254C6">
      <w:pPr>
        <w:suppressAutoHyphens/>
        <w:spacing w:before="280" w:after="0" w:line="240" w:lineRule="auto"/>
        <w:ind w:left="2831" w:firstLine="709"/>
        <w:jc w:val="both"/>
        <w:rPr>
          <w:rFonts w:ascii="Times New Roman" w:eastAsia="Times New Roman" w:hAnsi="Times New Roman" w:cs="Times New Roman"/>
          <w:color w:val="000000"/>
          <w:sz w:val="28"/>
          <w:szCs w:val="28"/>
          <w:lang w:eastAsia="zh-CN"/>
        </w:rPr>
      </w:pPr>
      <w:r w:rsidRPr="00C254C6">
        <w:rPr>
          <w:rFonts w:ascii="Times New Roman" w:eastAsia="Times New Roman" w:hAnsi="Times New Roman" w:cs="Times New Roman"/>
          <w:color w:val="000000"/>
          <w:sz w:val="28"/>
          <w:szCs w:val="28"/>
          <w:lang w:eastAsia="zh-CN"/>
        </w:rPr>
        <w:t>Vereador</w:t>
      </w:r>
      <w:r w:rsidR="007B072C">
        <w:rPr>
          <w:rFonts w:ascii="Times New Roman" w:eastAsia="Times New Roman" w:hAnsi="Times New Roman" w:cs="Times New Roman"/>
          <w:color w:val="000000"/>
          <w:sz w:val="28"/>
          <w:szCs w:val="28"/>
          <w:lang w:eastAsia="zh-CN"/>
        </w:rPr>
        <w:t>a</w:t>
      </w:r>
      <w:r w:rsidRPr="00C254C6">
        <w:rPr>
          <w:rFonts w:ascii="Times New Roman" w:eastAsia="Times New Roman" w:hAnsi="Times New Roman" w:cs="Times New Roman"/>
          <w:color w:val="000000"/>
          <w:sz w:val="28"/>
          <w:szCs w:val="28"/>
          <w:lang w:eastAsia="zh-CN"/>
        </w:rPr>
        <w:t xml:space="preserve"> Proponente</w:t>
      </w:r>
    </w:p>
    <w:p w14:paraId="4F48478D" w14:textId="77777777" w:rsidR="00C254C6" w:rsidRPr="00C254C6" w:rsidRDefault="00C254C6" w:rsidP="00C254C6"/>
    <w:p w14:paraId="677BEE03" w14:textId="77777777" w:rsidR="00EE0F10" w:rsidRDefault="00EE0F10"/>
    <w:sectPr w:rsidR="00EE0F10" w:rsidSect="007B072C">
      <w:headerReference w:type="default" r:id="rId7"/>
      <w:pgSz w:w="11906" w:h="16838"/>
      <w:pgMar w:top="1134" w:right="1558"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B9D63" w14:textId="77777777" w:rsidR="0003750E" w:rsidRDefault="0003750E">
      <w:pPr>
        <w:spacing w:after="0" w:line="240" w:lineRule="auto"/>
      </w:pPr>
      <w:r>
        <w:separator/>
      </w:r>
    </w:p>
  </w:endnote>
  <w:endnote w:type="continuationSeparator" w:id="0">
    <w:p w14:paraId="5B3074D9" w14:textId="77777777" w:rsidR="0003750E" w:rsidRDefault="00037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66EA0" w14:textId="77777777" w:rsidR="0003750E" w:rsidRDefault="0003750E">
      <w:pPr>
        <w:spacing w:after="0" w:line="240" w:lineRule="auto"/>
      </w:pPr>
      <w:r>
        <w:separator/>
      </w:r>
    </w:p>
  </w:footnote>
  <w:footnote w:type="continuationSeparator" w:id="0">
    <w:p w14:paraId="2F3036B6" w14:textId="77777777" w:rsidR="0003750E" w:rsidRDefault="00037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DD8DF" w14:textId="77777777" w:rsidR="0096321A" w:rsidRDefault="007B072C" w:rsidP="0096321A">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ESTADO DO RIO GRANDE DO SUL</w:t>
    </w:r>
  </w:p>
  <w:p w14:paraId="19A5A507" w14:textId="77777777" w:rsidR="0096321A" w:rsidRDefault="007B072C" w:rsidP="0096321A">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CÂMARA MUNICIPAL DE VEREADORES</w:t>
    </w:r>
  </w:p>
  <w:p w14:paraId="02B8B1FF" w14:textId="77777777" w:rsidR="0096321A" w:rsidRDefault="007B072C" w:rsidP="0096321A">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PORTO VERA CRUZ-RS.</w:t>
    </w:r>
  </w:p>
  <w:p w14:paraId="02913CD0" w14:textId="77777777" w:rsidR="0096321A" w:rsidRDefault="0003750E" w:rsidP="0096321A">
    <w:pPr>
      <w:pStyle w:val="western"/>
      <w:tabs>
        <w:tab w:val="left" w:pos="195"/>
      </w:tabs>
      <w:spacing w:before="0"/>
      <w:jc w:val="center"/>
      <w:rPr>
        <w:b/>
        <w:bCs/>
      </w:rPr>
    </w:pPr>
  </w:p>
  <w:p w14:paraId="18D69B62" w14:textId="77777777" w:rsidR="0096321A" w:rsidRDefault="0003750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676ACB"/>
    <w:multiLevelType w:val="hybridMultilevel"/>
    <w:tmpl w:val="D48EED8C"/>
    <w:lvl w:ilvl="0" w:tplc="B4DAB35E">
      <w:start w:val="1"/>
      <w:numFmt w:val="decimal"/>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4C6"/>
    <w:rsid w:val="0003750E"/>
    <w:rsid w:val="00753246"/>
    <w:rsid w:val="007B072C"/>
    <w:rsid w:val="0098600A"/>
    <w:rsid w:val="00C254C6"/>
    <w:rsid w:val="00C32366"/>
    <w:rsid w:val="00C607FB"/>
    <w:rsid w:val="00C97CBC"/>
    <w:rsid w:val="00EA7C45"/>
    <w:rsid w:val="00EE0F1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E1A84"/>
  <w15:chartTrackingRefBased/>
  <w15:docId w15:val="{6C58E7D7-42AE-4394-8808-17464BEA6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C254C6"/>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C254C6"/>
  </w:style>
  <w:style w:type="paragraph" w:customStyle="1" w:styleId="western">
    <w:name w:val="western"/>
    <w:basedOn w:val="Normal"/>
    <w:rsid w:val="00C254C6"/>
    <w:pPr>
      <w:suppressAutoHyphens/>
      <w:spacing w:before="280" w:after="119"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387</Words>
  <Characters>2094</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2025-06-17T17:11:00Z</cp:lastPrinted>
  <dcterms:created xsi:type="dcterms:W3CDTF">2025-06-17T16:44:00Z</dcterms:created>
  <dcterms:modified xsi:type="dcterms:W3CDTF">2025-06-23T13:57:00Z</dcterms:modified>
</cp:coreProperties>
</file>