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F0A7B" w14:textId="1CFCBE14" w:rsidR="00DF5B18" w:rsidRPr="00C14B8D" w:rsidRDefault="00DF5B18" w:rsidP="00DF5B18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8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57F2105C" w14:textId="77777777" w:rsidR="00DF5B18" w:rsidRPr="00C14B8D" w:rsidRDefault="00DF5B18" w:rsidP="00DF5B18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83EB836" w14:textId="3D2DDDEC" w:rsidR="00DF5B18" w:rsidRDefault="00DF5B18" w:rsidP="00DF5B1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indica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Excelentíssimo senhor Prefeito Municipal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 priorização das visitas domiciliares do Programa Primeira Infância Melhor (PIM), instituído pelo Decreto Estadual nº 42.707/2023, pra crianças não atendidas pela Educação Infantil, especialmente aquelas que residem no interior e em áreas urbanos vulneráveis, garantindo acompanhamento integral do seu desenvolvimento.</w:t>
      </w:r>
    </w:p>
    <w:p w14:paraId="06000776" w14:textId="23A77E67" w:rsidR="00DF5B18" w:rsidRDefault="00DF5B18" w:rsidP="00DF5B1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mesma pode ser de forma integrada entre as secretarias municipais de Educação, Saúde e Assistência Social, visando organizar visitas domiciliares e ações articuladas de promoção do desenvolvimento integral das crianças identificadas.</w:t>
      </w:r>
    </w:p>
    <w:p w14:paraId="6BA8FCD3" w14:textId="2A1F218E" w:rsidR="00DF5B18" w:rsidRDefault="00DF5B18" w:rsidP="00DF5B1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Elaboração de relatórios sobre as crianças atendidas, subsidiando planejamento estratégico e políticas públicas de primeira infância no município e portfólio com informações precedentes à entrada na educação infantil.</w:t>
      </w:r>
    </w:p>
    <w:p w14:paraId="38690F49" w14:textId="77777777" w:rsidR="00DF5B18" w:rsidRDefault="00DF5B18" w:rsidP="00DF5B1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DCB80DF" w14:textId="092DAD96" w:rsidR="00DF5B18" w:rsidRDefault="00DF5B18" w:rsidP="00DF5B1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27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3D6C33CE" w14:textId="77777777" w:rsidR="00DF5B18" w:rsidRDefault="00DF5B18" w:rsidP="00DF5B1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Esta indicação tem como objetivo assegurar atenção integral às crianças menores de 4 anos que não participam da Educação Infantil e não recebem acompanhamento do PIM, garantindo que tenham prioridade no acesso aos serviços de desenvolvimento infantil.</w:t>
      </w:r>
    </w:p>
    <w:p w14:paraId="62F6E1AD" w14:textId="77777777" w:rsidR="00224180" w:rsidRDefault="00224180" w:rsidP="00DF5B1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priorização dessas crianças, em especial as residentes no interior e em áreas vulneráveis, fortalece a equidade territorial e social, ampliando a cobertura do Programa Primeira Infância Melhor, em conformidade com as diretrizes do Decreto Estadual nº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42.707/2023 (PIM) e com a Lei Federal nº 9.394/1996 (LDB), garantindo que nenhuma criança seja deixada à margem das políticas públicas de primeira infância.</w:t>
      </w:r>
    </w:p>
    <w:p w14:paraId="2BFA924E" w14:textId="202E7941" w:rsidR="00DF5B18" w:rsidRDefault="00DF5B18" w:rsidP="00DF5B1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exposto, respeitosamente, solicito </w:t>
      </w:r>
      <w:r w:rsidR="0022418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aprovação dos Edis Vereadores desta Casa de Leis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o </w:t>
      </w:r>
      <w:r w:rsidR="0022418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oder Executivo </w:t>
      </w:r>
      <w:r w:rsidR="0022418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Municipal coloque-a em prática.</w:t>
      </w:r>
    </w:p>
    <w:p w14:paraId="46CB94B3" w14:textId="2681E6B7" w:rsidR="00DF5B18" w:rsidRDefault="00DF5B18" w:rsidP="00DF5B1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22418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 w:rsidR="0022418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setembro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607CB646" w14:textId="2B697352" w:rsidR="00224180" w:rsidRDefault="00224180" w:rsidP="00DF5B1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779ED1B" w14:textId="77777777" w:rsidR="00224180" w:rsidRPr="00C14B8D" w:rsidRDefault="00224180" w:rsidP="00DF5B1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B14731E" w14:textId="77777777" w:rsidR="00DF5B18" w:rsidRPr="00C14B8D" w:rsidRDefault="00DF5B18" w:rsidP="00DF5B18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2A910271" w14:textId="77777777" w:rsidR="00DF5B18" w:rsidRDefault="00DF5B18" w:rsidP="00DF5B18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GABRIELI KLEIN</w:t>
      </w:r>
    </w:p>
    <w:p w14:paraId="181779E7" w14:textId="77777777" w:rsidR="00DF5B18" w:rsidRDefault="00DF5B18" w:rsidP="00DF5B18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Vereadora Republicanos         </w:t>
      </w:r>
    </w:p>
    <w:p w14:paraId="61F59BD0" w14:textId="77777777" w:rsidR="005446BE" w:rsidRDefault="005446BE"/>
    <w:sectPr w:rsidR="005446BE" w:rsidSect="00224180">
      <w:headerReference w:type="default" r:id="rId4"/>
      <w:pgSz w:w="11906" w:h="16838"/>
      <w:pgMar w:top="284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C4605" w14:textId="77777777" w:rsidR="0096321A" w:rsidRDefault="0022418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7070304" w14:textId="77777777" w:rsidR="0096321A" w:rsidRDefault="0022418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30B51B9" w14:textId="77777777" w:rsidR="0096321A" w:rsidRDefault="0022418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544AF28F" w14:textId="77777777" w:rsidR="0096321A" w:rsidRDefault="00224180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5A48354F" w14:textId="77777777" w:rsidR="0096321A" w:rsidRDefault="002241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18"/>
    <w:rsid w:val="00224180"/>
    <w:rsid w:val="005446BE"/>
    <w:rsid w:val="00DF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68F3"/>
  <w15:chartTrackingRefBased/>
  <w15:docId w15:val="{01DBD2EF-C119-4D18-AA49-67FAB130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B1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F5B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5B18"/>
  </w:style>
  <w:style w:type="paragraph" w:customStyle="1" w:styleId="western">
    <w:name w:val="western"/>
    <w:basedOn w:val="Normal"/>
    <w:rsid w:val="00DF5B18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312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2025-09-15T16:04:00Z</dcterms:created>
  <dcterms:modified xsi:type="dcterms:W3CDTF">2025-09-15T16:20:00Z</dcterms:modified>
</cp:coreProperties>
</file>