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F0DAE" w14:textId="09AD345A" w:rsidR="00CE4ED2" w:rsidRDefault="00CE4ED2" w:rsidP="00445931">
      <w:pPr>
        <w:suppressAutoHyphens/>
        <w:spacing w:before="280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E4E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  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31</w:t>
      </w:r>
      <w:r w:rsidRPr="00CE4E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54BE1CF0" w14:textId="77777777" w:rsidR="00825409" w:rsidRPr="00CE4ED2" w:rsidRDefault="00825409" w:rsidP="00445931">
      <w:pPr>
        <w:suppressAutoHyphens/>
        <w:spacing w:before="280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2B0F1685" w14:textId="31363858" w:rsidR="00CE4ED2" w:rsidRDefault="00CE4ED2" w:rsidP="00CE4ED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E4ED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CE4E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CONSTANTE NASZENIAK FILHO-PDT</w:t>
      </w:r>
      <w:r w:rsidRPr="00CE4ED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Vereador com assento junto a essa Casa Legislativa, apresento a Vossa Excelência, nos termos do artigo 48, inciso III do Regimento Interno, a presente indicação, sugerindo ao Poder Executivo Municipal de Porto Vera Cruz, RS, para que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seja alterado o horário de atendimento da Escola Municipal de </w:t>
      </w:r>
      <w:r w:rsidR="0044593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ducação Infantil (EMEI) Luz do </w:t>
      </w:r>
      <w:r w:rsidR="0044593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aber, atualmente encerrado às 1</w:t>
      </w:r>
      <w:r w:rsidR="0044593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h</w:t>
      </w:r>
      <w:r w:rsidR="00AF1F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15min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para que passe a ser no mínimo até às 18h.</w:t>
      </w:r>
    </w:p>
    <w:p w14:paraId="02F944A2" w14:textId="77777777" w:rsidR="00825409" w:rsidRDefault="00825409" w:rsidP="00CE4ED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43240907" w14:textId="77777777" w:rsidR="00CE4ED2" w:rsidRPr="00CE4ED2" w:rsidRDefault="00CE4ED2" w:rsidP="00CE4ED2">
      <w:pPr>
        <w:tabs>
          <w:tab w:val="center" w:pos="4606"/>
        </w:tabs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CE4E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JUSTIFICATIVA:</w:t>
      </w:r>
      <w:r w:rsidRPr="00CE4E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ab/>
      </w:r>
    </w:p>
    <w:p w14:paraId="564E39C4" w14:textId="77777777" w:rsidR="00CE4ED2" w:rsidRDefault="00CE4ED2" w:rsidP="00CE4ED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presente solicitação tem como finalidade atender às necessidades das famílias que dependem da rede municipal de Educação Infantil. </w:t>
      </w:r>
    </w:p>
    <w:p w14:paraId="61824875" w14:textId="77777777" w:rsidR="00CE4ED2" w:rsidRDefault="00CE4ED2" w:rsidP="00CE4ED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comércio local, bem como grande parte das atividades profissionais do município, encerram suas atividades às 18:00 horas, impossibilitando que muitos pais ou responsáveis consigam buscar seus filhos antes desse horário.</w:t>
      </w:r>
    </w:p>
    <w:p w14:paraId="0A0F1087" w14:textId="2A0F1A03" w:rsidR="00445931" w:rsidRDefault="00445931" w:rsidP="00CE4ED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adequação proposta trará maior segurança e tranquilidade às famílias trabalhadoras, garantindo o direito à educação e ao cuidado infantil de forma compatível com a rotina laboral da população.</w:t>
      </w:r>
    </w:p>
    <w:p w14:paraId="2065A575" w14:textId="0AE18B64" w:rsidR="00350D90" w:rsidRDefault="00350D90" w:rsidP="00CE4ED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Da mesma forma, com alguma frequência, principalmente em Decretos Municipais de Pontos Facultativos, ocorre que a EMEI Luz do Saber tem acompanhado os referidos Pontos Facultativos e o consequente não atendimento às crianças de nosso município que dela dependem, uma vez que o comércio local não vem acompanhado os referidos </w:t>
      </w:r>
      <w:r w:rsidR="0008589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Decretos Municipais</w:t>
      </w:r>
      <w:r w:rsidR="0082540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fazendo com que muitos pais não tem com quem deixar seus filhos.</w:t>
      </w:r>
    </w:p>
    <w:p w14:paraId="56705D71" w14:textId="1D15516C" w:rsidR="00445931" w:rsidRDefault="00445931" w:rsidP="00CE4ED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Diante do exposto, solicita-se ao chefe do Poder executivo que estude a viabilidade da alteração do horário de funcionamento da unidade de Educação Infantil, ampliando-o até às 18 horas</w:t>
      </w:r>
      <w:r w:rsidR="0082540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inclusive em pontos facultativos em que o comércio local mantém as portas abertas e seu consequente atendimento ao público em geral.</w:t>
      </w:r>
    </w:p>
    <w:p w14:paraId="651E3E1B" w14:textId="367A38A1" w:rsidR="00CE4ED2" w:rsidRDefault="00CE4ED2" w:rsidP="00CE4ED2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E4ED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Porto Vera Cruz, RS, em 1</w:t>
      </w:r>
      <w:r w:rsidR="0044593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7</w:t>
      </w:r>
      <w:r w:rsidRPr="00CE4ED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</w:t>
      </w:r>
      <w:r w:rsidR="0044593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novembro</w:t>
      </w:r>
      <w:r w:rsidRPr="00CE4ED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6E7B423F" w14:textId="77777777" w:rsidR="00445931" w:rsidRPr="00CE4ED2" w:rsidRDefault="00445931" w:rsidP="00CE4ED2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6E5B1EFF" w14:textId="58F41BD2" w:rsidR="00CE4ED2" w:rsidRPr="00CE4ED2" w:rsidRDefault="00CE4ED2" w:rsidP="00445931">
      <w:pPr>
        <w:suppressAutoHyphens/>
        <w:spacing w:before="280" w:after="0" w:line="240" w:lineRule="auto"/>
        <w:ind w:left="3540" w:firstLine="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E4ED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__________________________________</w:t>
      </w:r>
      <w:r w:rsidRPr="00CE4ED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E4ED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E4ED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E4ED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           </w:t>
      </w:r>
      <w:r w:rsidRPr="00CE4ED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E4ED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                               CONSTANTE NASZENIAK FILHO-PDT</w:t>
      </w:r>
    </w:p>
    <w:p w14:paraId="10F1183C" w14:textId="2EA13296" w:rsidR="00D2348A" w:rsidRDefault="00CE4ED2" w:rsidP="00445931">
      <w:pPr>
        <w:suppressAutoHyphens/>
        <w:spacing w:before="280" w:after="0" w:line="240" w:lineRule="auto"/>
        <w:jc w:val="both"/>
      </w:pPr>
      <w:r w:rsidRPr="00CE4ED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                              VEREADOR PROPONENTE</w:t>
      </w:r>
    </w:p>
    <w:sectPr w:rsidR="00D2348A" w:rsidSect="00445931">
      <w:headerReference w:type="default" r:id="rId6"/>
      <w:pgSz w:w="11906" w:h="16838"/>
      <w:pgMar w:top="709" w:right="170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35BE8" w14:textId="77777777" w:rsidR="00DA098E" w:rsidRDefault="00DA098E">
      <w:pPr>
        <w:spacing w:after="0" w:line="240" w:lineRule="auto"/>
      </w:pPr>
      <w:r>
        <w:separator/>
      </w:r>
    </w:p>
  </w:endnote>
  <w:endnote w:type="continuationSeparator" w:id="0">
    <w:p w14:paraId="03C59439" w14:textId="77777777" w:rsidR="00DA098E" w:rsidRDefault="00DA0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09340" w14:textId="77777777" w:rsidR="00DA098E" w:rsidRDefault="00DA098E">
      <w:pPr>
        <w:spacing w:after="0" w:line="240" w:lineRule="auto"/>
      </w:pPr>
      <w:r>
        <w:separator/>
      </w:r>
    </w:p>
  </w:footnote>
  <w:footnote w:type="continuationSeparator" w:id="0">
    <w:p w14:paraId="0ACE1D83" w14:textId="77777777" w:rsidR="00DA098E" w:rsidRDefault="00DA0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1EB83" w14:textId="77777777" w:rsidR="0096321A" w:rsidRDefault="00445931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0954D9AF" w14:textId="77777777" w:rsidR="0096321A" w:rsidRDefault="00445931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172FC0EE" w14:textId="77777777" w:rsidR="0096321A" w:rsidRDefault="00445931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1E092056" w14:textId="77777777" w:rsidR="0096321A" w:rsidRDefault="00DA098E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5F2A4DB8" w14:textId="77777777" w:rsidR="0096321A" w:rsidRDefault="00DA098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ED2"/>
    <w:rsid w:val="00085898"/>
    <w:rsid w:val="00350D90"/>
    <w:rsid w:val="00445931"/>
    <w:rsid w:val="00825409"/>
    <w:rsid w:val="009A495E"/>
    <w:rsid w:val="00AF1FE6"/>
    <w:rsid w:val="00CE4ED2"/>
    <w:rsid w:val="00D2348A"/>
    <w:rsid w:val="00DA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2AA03"/>
  <w15:chartTrackingRefBased/>
  <w15:docId w15:val="{3A89A008-997F-4A8C-8210-7EA36D9D9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E4E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E4ED2"/>
  </w:style>
  <w:style w:type="paragraph" w:customStyle="1" w:styleId="western">
    <w:name w:val="western"/>
    <w:basedOn w:val="Normal"/>
    <w:rsid w:val="00CE4ED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321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2025-11-17T16:27:00Z</dcterms:created>
  <dcterms:modified xsi:type="dcterms:W3CDTF">2025-11-24T20:25:00Z</dcterms:modified>
</cp:coreProperties>
</file>