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B705" w14:textId="77777777" w:rsidR="000C1468" w:rsidRDefault="000C1468" w:rsidP="000C1468">
      <w:pPr>
        <w:tabs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24566EE8" w14:textId="77777777" w:rsidR="000C1468" w:rsidRDefault="000C1468" w:rsidP="000C1468">
      <w:pPr>
        <w:tabs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427A5591" w14:textId="77777777" w:rsidR="000C1468" w:rsidRDefault="000C1468" w:rsidP="000C1468">
      <w:pPr>
        <w:tabs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</w:t>
      </w:r>
    </w:p>
    <w:p w14:paraId="61E67E5D" w14:textId="1A2A75F6" w:rsidR="00736E4C" w:rsidRPr="00080B38" w:rsidRDefault="000C1468" w:rsidP="000C1468">
      <w:pPr>
        <w:tabs>
          <w:tab w:val="left" w:pos="3544"/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900371">
        <w:rPr>
          <w:rFonts w:ascii="Cambria" w:hAnsi="Cambria" w:cs="Times New Roman"/>
          <w:b/>
          <w:sz w:val="28"/>
          <w:szCs w:val="28"/>
        </w:rPr>
        <w:t xml:space="preserve">                                                   </w:t>
      </w:r>
      <w:r w:rsidR="00900371" w:rsidRPr="00900371">
        <w:rPr>
          <w:rFonts w:ascii="Cambria" w:hAnsi="Cambria" w:cs="Times New Roman"/>
          <w:b/>
          <w:sz w:val="28"/>
          <w:szCs w:val="28"/>
        </w:rPr>
        <w:t xml:space="preserve">  </w:t>
      </w:r>
      <w:r w:rsidR="00A1237C" w:rsidRPr="00080B38">
        <w:rPr>
          <w:rFonts w:ascii="Cambria" w:hAnsi="Cambria" w:cs="Times New Roman"/>
          <w:b/>
          <w:sz w:val="28"/>
          <w:szCs w:val="28"/>
        </w:rPr>
        <w:t>PORTARIA N.º</w:t>
      </w:r>
      <w:r w:rsidR="00080B38">
        <w:rPr>
          <w:rFonts w:ascii="Cambria" w:hAnsi="Cambria" w:cs="Times New Roman"/>
          <w:b/>
          <w:sz w:val="28"/>
          <w:szCs w:val="28"/>
        </w:rPr>
        <w:t xml:space="preserve"> </w:t>
      </w:r>
      <w:r w:rsidR="00C81EC9">
        <w:rPr>
          <w:rFonts w:ascii="Cambria" w:hAnsi="Cambria" w:cs="Times New Roman"/>
          <w:b/>
          <w:sz w:val="28"/>
          <w:szCs w:val="28"/>
        </w:rPr>
        <w:t>40</w:t>
      </w:r>
      <w:r w:rsidR="00E55B24">
        <w:rPr>
          <w:rFonts w:ascii="Cambria" w:hAnsi="Cambria" w:cs="Times New Roman"/>
          <w:b/>
          <w:sz w:val="28"/>
          <w:szCs w:val="28"/>
        </w:rPr>
        <w:t>5</w:t>
      </w:r>
      <w:r w:rsidR="00A1237C" w:rsidRPr="00080B38">
        <w:rPr>
          <w:rFonts w:ascii="Cambria" w:hAnsi="Cambria" w:cs="Times New Roman"/>
          <w:b/>
          <w:sz w:val="28"/>
          <w:szCs w:val="28"/>
        </w:rPr>
        <w:t>/202</w:t>
      </w:r>
      <w:r w:rsidR="009112AB" w:rsidRPr="00080B38">
        <w:rPr>
          <w:rFonts w:ascii="Cambria" w:hAnsi="Cambria" w:cs="Times New Roman"/>
          <w:b/>
          <w:sz w:val="28"/>
          <w:szCs w:val="28"/>
        </w:rPr>
        <w:t>6</w:t>
      </w:r>
    </w:p>
    <w:p w14:paraId="637D3312" w14:textId="65AF3516" w:rsidR="000C657E" w:rsidRDefault="000C657E" w:rsidP="000C657E">
      <w:pPr>
        <w:pStyle w:val="NormalWeb"/>
        <w:spacing w:line="360" w:lineRule="auto"/>
        <w:ind w:left="6237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          </w:t>
      </w:r>
      <w:r>
        <w:rPr>
          <w:rFonts w:ascii="Cambria" w:hAnsi="Cambria" w:cs="Times New Roman"/>
          <w:bCs/>
        </w:rPr>
        <w:t>Nomeia Servidora para Ocupar Cargo de Provimento Efetivo de</w:t>
      </w:r>
      <w:r w:rsidR="0003618E">
        <w:rPr>
          <w:rFonts w:ascii="Cambria" w:hAnsi="Cambria" w:cs="Times New Roman"/>
          <w:bCs/>
        </w:rPr>
        <w:t xml:space="preserve"> Agente Educacional de Interação com o Educando.</w:t>
      </w:r>
    </w:p>
    <w:p w14:paraId="05FB7B70" w14:textId="77777777" w:rsidR="000C657E" w:rsidRDefault="004D4375" w:rsidP="000C657E">
      <w:pPr>
        <w:pStyle w:val="Recuodecorpodetexto2"/>
        <w:tabs>
          <w:tab w:val="left" w:pos="709"/>
        </w:tabs>
        <w:spacing w:line="360" w:lineRule="auto"/>
        <w:ind w:left="0" w:firstLine="737"/>
        <w:jc w:val="both"/>
        <w:rPr>
          <w:rFonts w:ascii="Cambria" w:hAnsi="Cambria"/>
        </w:rPr>
      </w:pPr>
      <w:r w:rsidRPr="004D4375">
        <w:rPr>
          <w:rFonts w:ascii="Cambria" w:hAnsi="Cambria"/>
        </w:rPr>
        <w:t xml:space="preserve"> LEANDRO CARAFFINI VENERAL, Prefeito Municipal de Santa Bárbara do Sul, RS, no uso de suas atribuições legais, </w:t>
      </w:r>
    </w:p>
    <w:p w14:paraId="7056C6DF" w14:textId="7CB30C53" w:rsidR="004D4375" w:rsidRPr="000C657E" w:rsidRDefault="000C657E" w:rsidP="000C657E">
      <w:pPr>
        <w:pStyle w:val="Recuodecorpodetexto2"/>
        <w:tabs>
          <w:tab w:val="left" w:pos="709"/>
        </w:tabs>
        <w:spacing w:line="360" w:lineRule="auto"/>
        <w:ind w:left="0" w:firstLine="737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</w:t>
      </w:r>
      <w:r w:rsidR="004D4375" w:rsidRPr="004D4375">
        <w:rPr>
          <w:rFonts w:ascii="Cambria" w:hAnsi="Cambria"/>
        </w:rPr>
        <w:t>RESOLVE:</w:t>
      </w:r>
    </w:p>
    <w:p w14:paraId="4C185F82" w14:textId="24E6C13A" w:rsidR="004D4375" w:rsidRPr="004D4375" w:rsidRDefault="004D4375" w:rsidP="004D4375">
      <w:pPr>
        <w:spacing w:line="360" w:lineRule="auto"/>
        <w:ind w:firstLine="708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4D4375">
        <w:rPr>
          <w:rFonts w:ascii="Cambria" w:hAnsi="Cambria"/>
          <w:b/>
          <w:color w:val="000000"/>
          <w:sz w:val="24"/>
          <w:szCs w:val="24"/>
        </w:rPr>
        <w:t>Art. 1.º</w:t>
      </w:r>
      <w:r w:rsidRPr="004D4375">
        <w:rPr>
          <w:rFonts w:ascii="Cambria" w:hAnsi="Cambria"/>
          <w:color w:val="000000"/>
          <w:sz w:val="24"/>
          <w:szCs w:val="24"/>
        </w:rPr>
        <w:t xml:space="preserve"> </w:t>
      </w:r>
      <w:r w:rsidRPr="004D4375">
        <w:rPr>
          <w:rFonts w:ascii="Cambria" w:hAnsi="Cambria"/>
          <w:sz w:val="24"/>
          <w:szCs w:val="24"/>
        </w:rPr>
        <w:t xml:space="preserve">Nomear </w:t>
      </w:r>
      <w:r w:rsidR="001E6BFD">
        <w:rPr>
          <w:rFonts w:ascii="Cambria" w:hAnsi="Cambria"/>
          <w:sz w:val="24"/>
          <w:szCs w:val="24"/>
        </w:rPr>
        <w:t>a</w:t>
      </w:r>
      <w:r w:rsidRPr="004D4375">
        <w:rPr>
          <w:rFonts w:ascii="Cambria" w:hAnsi="Cambria"/>
          <w:sz w:val="24"/>
          <w:szCs w:val="24"/>
        </w:rPr>
        <w:t xml:space="preserve"> </w:t>
      </w:r>
      <w:r w:rsidR="00CE01F7">
        <w:rPr>
          <w:rFonts w:ascii="Cambria" w:hAnsi="Cambria"/>
          <w:sz w:val="24"/>
          <w:szCs w:val="24"/>
        </w:rPr>
        <w:t>2</w:t>
      </w:r>
      <w:r w:rsidR="00E55B24">
        <w:rPr>
          <w:rFonts w:ascii="Cambria" w:hAnsi="Cambria"/>
          <w:sz w:val="24"/>
          <w:szCs w:val="24"/>
        </w:rPr>
        <w:t>0</w:t>
      </w:r>
      <w:r w:rsidR="001E6BFD">
        <w:rPr>
          <w:rFonts w:ascii="Cambria" w:hAnsi="Cambria"/>
          <w:sz w:val="26"/>
          <w:szCs w:val="26"/>
        </w:rPr>
        <w:t xml:space="preserve">ª </w:t>
      </w:r>
      <w:r w:rsidRPr="004D4375">
        <w:rPr>
          <w:rFonts w:ascii="Cambria" w:hAnsi="Cambria"/>
          <w:sz w:val="24"/>
          <w:szCs w:val="24"/>
        </w:rPr>
        <w:t>candidat</w:t>
      </w:r>
      <w:r w:rsidR="000C657E">
        <w:rPr>
          <w:rFonts w:ascii="Cambria" w:hAnsi="Cambria"/>
          <w:sz w:val="24"/>
          <w:szCs w:val="24"/>
        </w:rPr>
        <w:t>a</w:t>
      </w:r>
      <w:r w:rsidRPr="004D4375">
        <w:rPr>
          <w:rFonts w:ascii="Cambria" w:hAnsi="Cambria"/>
          <w:sz w:val="24"/>
          <w:szCs w:val="24"/>
        </w:rPr>
        <w:t xml:space="preserve"> na ordem de classificação do certame regido pelo Edital n.º 001/202</w:t>
      </w:r>
      <w:r w:rsidR="000064ED">
        <w:rPr>
          <w:rFonts w:ascii="Cambria" w:hAnsi="Cambria"/>
          <w:sz w:val="24"/>
          <w:szCs w:val="24"/>
        </w:rPr>
        <w:t>5</w:t>
      </w:r>
      <w:r w:rsidRPr="004D4375">
        <w:rPr>
          <w:rFonts w:ascii="Cambria" w:hAnsi="Cambria"/>
          <w:sz w:val="24"/>
          <w:szCs w:val="24"/>
        </w:rPr>
        <w:t xml:space="preserve">, </w:t>
      </w:r>
      <w:proofErr w:type="spellStart"/>
      <w:r w:rsidRPr="004D4375">
        <w:rPr>
          <w:rFonts w:ascii="Cambria" w:hAnsi="Cambria"/>
          <w:sz w:val="24"/>
          <w:szCs w:val="24"/>
        </w:rPr>
        <w:t>Sr</w:t>
      </w:r>
      <w:r w:rsidR="000C657E">
        <w:rPr>
          <w:rFonts w:ascii="Cambria" w:hAnsi="Cambria"/>
          <w:sz w:val="24"/>
          <w:szCs w:val="24"/>
        </w:rPr>
        <w:t>ª</w:t>
      </w:r>
      <w:proofErr w:type="spellEnd"/>
      <w:r w:rsidR="00E55B24">
        <w:rPr>
          <w:rFonts w:ascii="Cambria" w:hAnsi="Cambria"/>
          <w:sz w:val="24"/>
          <w:szCs w:val="24"/>
        </w:rPr>
        <w:t xml:space="preserve"> MAIRA DILL </w:t>
      </w:r>
      <w:r w:rsidRPr="004D4375">
        <w:rPr>
          <w:rFonts w:ascii="Cambria" w:hAnsi="Cambria"/>
          <w:sz w:val="24"/>
          <w:szCs w:val="24"/>
        </w:rPr>
        <w:t>ao cargo de provimento efetivo de</w:t>
      </w:r>
      <w:r w:rsidR="0003618E">
        <w:rPr>
          <w:rFonts w:ascii="Cambria" w:hAnsi="Cambria"/>
          <w:sz w:val="24"/>
          <w:szCs w:val="24"/>
        </w:rPr>
        <w:t xml:space="preserve"> Agente Educacional de Interação com o Educando</w:t>
      </w:r>
      <w:r w:rsidR="000064ED">
        <w:rPr>
          <w:rFonts w:ascii="Cambria" w:hAnsi="Cambria"/>
          <w:sz w:val="24"/>
          <w:szCs w:val="24"/>
        </w:rPr>
        <w:t>,</w:t>
      </w:r>
      <w:r w:rsidR="0003618E">
        <w:rPr>
          <w:rFonts w:ascii="Cambria" w:hAnsi="Cambria"/>
          <w:sz w:val="24"/>
          <w:szCs w:val="24"/>
        </w:rPr>
        <w:t xml:space="preserve"> </w:t>
      </w:r>
      <w:r w:rsidR="000064ED">
        <w:rPr>
          <w:rFonts w:ascii="Cambria" w:hAnsi="Cambria"/>
          <w:sz w:val="24"/>
          <w:szCs w:val="24"/>
        </w:rPr>
        <w:t xml:space="preserve">para tomar posse dia </w:t>
      </w:r>
      <w:r w:rsidR="00CE01F7">
        <w:rPr>
          <w:rFonts w:ascii="Cambria" w:hAnsi="Cambria"/>
          <w:sz w:val="24"/>
          <w:szCs w:val="24"/>
        </w:rPr>
        <w:t xml:space="preserve">15 </w:t>
      </w:r>
      <w:r w:rsidR="000064ED">
        <w:rPr>
          <w:rFonts w:ascii="Cambria" w:hAnsi="Cambria"/>
          <w:sz w:val="24"/>
          <w:szCs w:val="24"/>
        </w:rPr>
        <w:t xml:space="preserve">de </w:t>
      </w:r>
      <w:r w:rsidR="000C657E">
        <w:rPr>
          <w:rFonts w:ascii="Cambria" w:hAnsi="Cambria"/>
          <w:sz w:val="24"/>
          <w:szCs w:val="24"/>
        </w:rPr>
        <w:t>maio</w:t>
      </w:r>
      <w:r w:rsidR="000064ED">
        <w:rPr>
          <w:rFonts w:ascii="Cambria" w:hAnsi="Cambria"/>
          <w:sz w:val="24"/>
          <w:szCs w:val="24"/>
        </w:rPr>
        <w:t xml:space="preserve"> de 2026.</w:t>
      </w:r>
    </w:p>
    <w:p w14:paraId="5E14D9DD" w14:textId="5B89F1BA" w:rsidR="004D4375" w:rsidRPr="004D4375" w:rsidRDefault="004D4375" w:rsidP="004D4375">
      <w:pPr>
        <w:pStyle w:val="Recuodecorpodetexto2"/>
        <w:spacing w:line="360" w:lineRule="auto"/>
        <w:ind w:left="0" w:firstLine="737"/>
        <w:jc w:val="both"/>
        <w:rPr>
          <w:rFonts w:ascii="Cambria" w:hAnsi="Cambria"/>
        </w:rPr>
      </w:pPr>
      <w:r w:rsidRPr="004D4375">
        <w:rPr>
          <w:rFonts w:ascii="Cambria" w:hAnsi="Cambria"/>
          <w:b/>
          <w:color w:val="000000"/>
        </w:rPr>
        <w:t>Art. 2.º</w:t>
      </w:r>
      <w:r w:rsidRPr="004D4375">
        <w:rPr>
          <w:rFonts w:ascii="Cambria" w:hAnsi="Cambria"/>
          <w:color w:val="000000"/>
        </w:rPr>
        <w:t xml:space="preserve"> </w:t>
      </w:r>
      <w:r w:rsidR="001E6BFD">
        <w:rPr>
          <w:rFonts w:ascii="Cambria" w:hAnsi="Cambria"/>
        </w:rPr>
        <w:t>A</w:t>
      </w:r>
      <w:r w:rsidRPr="004D4375">
        <w:rPr>
          <w:rFonts w:ascii="Cambria" w:hAnsi="Cambria"/>
        </w:rPr>
        <w:t xml:space="preserve"> servidor</w:t>
      </w:r>
      <w:r w:rsidR="001E6BFD">
        <w:rPr>
          <w:rFonts w:ascii="Cambria" w:hAnsi="Cambria"/>
        </w:rPr>
        <w:t>a</w:t>
      </w:r>
      <w:r w:rsidRPr="004D4375">
        <w:rPr>
          <w:rFonts w:ascii="Cambria" w:hAnsi="Cambria"/>
        </w:rPr>
        <w:t xml:space="preserve"> deverá preencher todos os requisitos necessários à posse, no prazo previsto no artigo primeiro, sob pena de ser tornado sem efeito o presente ato de nomeação, na forma do § 1.º do artigo 13, da Lei Municipal n.º 2.065/01, Estatuto dos Servidores Públicos do Município de Santa Bárbara do Sul.</w:t>
      </w:r>
    </w:p>
    <w:p w14:paraId="60F6D2BE" w14:textId="77777777" w:rsidR="004D4375" w:rsidRPr="004D4375" w:rsidRDefault="004D4375" w:rsidP="004D4375">
      <w:pPr>
        <w:pStyle w:val="Recuodecorpodetexto2"/>
        <w:spacing w:line="360" w:lineRule="auto"/>
        <w:ind w:left="0" w:firstLine="737"/>
        <w:jc w:val="both"/>
        <w:rPr>
          <w:rFonts w:ascii="Cambria" w:hAnsi="Cambria"/>
        </w:rPr>
      </w:pPr>
      <w:r w:rsidRPr="004D4375">
        <w:rPr>
          <w:rFonts w:ascii="Cambria" w:hAnsi="Cambria"/>
          <w:b/>
        </w:rPr>
        <w:t>Art. 3.º</w:t>
      </w:r>
      <w:r w:rsidRPr="004D4375">
        <w:rPr>
          <w:rFonts w:ascii="Cambria" w:hAnsi="Cambria"/>
        </w:rPr>
        <w:t xml:space="preserve"> A inexatidão das afirmativas e/ou irregularidades na apresentação dos documentos exigidos no edital do certame, anula todos os atos e efeitos decorrentes da inscrição no concurso.</w:t>
      </w:r>
    </w:p>
    <w:p w14:paraId="268D40CD" w14:textId="079EEAF7" w:rsidR="004D4375" w:rsidRPr="004D4375" w:rsidRDefault="004D4375" w:rsidP="00080B38">
      <w:pPr>
        <w:pStyle w:val="Recuodecorpodetexto2"/>
        <w:tabs>
          <w:tab w:val="left" w:pos="720"/>
        </w:tabs>
        <w:spacing w:line="360" w:lineRule="auto"/>
        <w:ind w:left="0" w:firstLine="737"/>
        <w:jc w:val="both"/>
        <w:rPr>
          <w:rFonts w:ascii="Cambria" w:hAnsi="Cambria"/>
          <w:color w:val="000000"/>
        </w:rPr>
      </w:pPr>
      <w:r w:rsidRPr="004D4375">
        <w:rPr>
          <w:rFonts w:ascii="Cambria" w:hAnsi="Cambria"/>
          <w:b/>
          <w:color w:val="000000"/>
        </w:rPr>
        <w:t>Art. 4.º</w:t>
      </w:r>
      <w:r w:rsidRPr="004D4375">
        <w:rPr>
          <w:rFonts w:ascii="Cambria" w:hAnsi="Cambria"/>
          <w:color w:val="000000"/>
        </w:rPr>
        <w:t xml:space="preserve"> Esta Portaria entra em vigor nesta data.</w:t>
      </w:r>
    </w:p>
    <w:p w14:paraId="13FBBC70" w14:textId="242F3219" w:rsidR="004D4375" w:rsidRDefault="004D4375" w:rsidP="004D4375">
      <w:pPr>
        <w:spacing w:line="360" w:lineRule="auto"/>
        <w:ind w:left="2689"/>
        <w:jc w:val="both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               Santa Bárbara do Sul, RS, </w:t>
      </w:r>
      <w:r w:rsidR="00CE01F7">
        <w:rPr>
          <w:rFonts w:ascii="Cambria" w:hAnsi="Cambria" w:cs="Times New Roman"/>
          <w:sz w:val="24"/>
          <w:szCs w:val="24"/>
        </w:rPr>
        <w:t xml:space="preserve">14 </w:t>
      </w:r>
      <w:r w:rsidR="00563C3F">
        <w:rPr>
          <w:rFonts w:ascii="Cambria" w:hAnsi="Cambria" w:cs="Times New Roman"/>
          <w:sz w:val="24"/>
          <w:szCs w:val="24"/>
        </w:rPr>
        <w:t xml:space="preserve">de maio </w:t>
      </w:r>
      <w:r w:rsidRPr="004D4375">
        <w:rPr>
          <w:rFonts w:ascii="Cambria" w:hAnsi="Cambria" w:cs="Times New Roman"/>
          <w:sz w:val="24"/>
          <w:szCs w:val="24"/>
        </w:rPr>
        <w:t>de 202</w:t>
      </w:r>
      <w:r>
        <w:rPr>
          <w:rFonts w:ascii="Cambria" w:hAnsi="Cambria" w:cs="Times New Roman"/>
          <w:sz w:val="24"/>
          <w:szCs w:val="24"/>
        </w:rPr>
        <w:t>6</w:t>
      </w:r>
      <w:r w:rsidRPr="004D4375">
        <w:rPr>
          <w:rFonts w:ascii="Cambria" w:hAnsi="Cambria" w:cs="Times New Roman"/>
          <w:sz w:val="24"/>
          <w:szCs w:val="24"/>
        </w:rPr>
        <w:t>.</w:t>
      </w:r>
    </w:p>
    <w:p w14:paraId="17C1455A" w14:textId="77777777" w:rsidR="001E6BFD" w:rsidRPr="004D4375" w:rsidRDefault="001E6BFD" w:rsidP="004D4375">
      <w:pPr>
        <w:spacing w:line="360" w:lineRule="auto"/>
        <w:ind w:left="2689"/>
        <w:jc w:val="both"/>
        <w:rPr>
          <w:rFonts w:ascii="Cambria" w:hAnsi="Cambria" w:cs="Times New Roman"/>
          <w:sz w:val="24"/>
          <w:szCs w:val="24"/>
        </w:rPr>
      </w:pPr>
    </w:p>
    <w:p w14:paraId="2230F59D" w14:textId="77777777" w:rsidR="004D4375" w:rsidRPr="004D4375" w:rsidRDefault="004D4375" w:rsidP="004D437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                                      Leandro </w:t>
      </w:r>
      <w:proofErr w:type="spellStart"/>
      <w:r w:rsidRPr="004D4375">
        <w:rPr>
          <w:rFonts w:ascii="Cambria" w:hAnsi="Cambria" w:cs="Times New Roman"/>
          <w:sz w:val="24"/>
          <w:szCs w:val="24"/>
        </w:rPr>
        <w:t>Caraffini</w:t>
      </w:r>
      <w:proofErr w:type="spellEnd"/>
      <w:r w:rsidRPr="004D4375">
        <w:rPr>
          <w:rFonts w:ascii="Cambria" w:hAnsi="Cambria" w:cs="Times New Roman"/>
          <w:sz w:val="24"/>
          <w:szCs w:val="24"/>
        </w:rPr>
        <w:t xml:space="preserve"> Veneral</w:t>
      </w:r>
    </w:p>
    <w:p w14:paraId="4B4B5BF4" w14:textId="77777777" w:rsidR="004D4375" w:rsidRPr="004D4375" w:rsidRDefault="004D4375" w:rsidP="004D437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                                    Prefeito Municipal</w:t>
      </w:r>
    </w:p>
    <w:p w14:paraId="25138A44" w14:textId="77777777" w:rsidR="004D4375" w:rsidRPr="004D4375" w:rsidRDefault="004D4375" w:rsidP="004D4375">
      <w:pPr>
        <w:spacing w:after="160" w:line="240" w:lineRule="auto"/>
        <w:ind w:firstLine="794"/>
        <w:jc w:val="both"/>
        <w:rPr>
          <w:rFonts w:ascii="Cambria" w:hAnsi="Cambria" w:cs="Times New Roman"/>
          <w:sz w:val="24"/>
          <w:szCs w:val="24"/>
        </w:rPr>
      </w:pPr>
    </w:p>
    <w:p w14:paraId="79AC1862" w14:textId="77777777" w:rsidR="004D4375" w:rsidRPr="004D4375" w:rsidRDefault="004D4375" w:rsidP="004D4375">
      <w:pPr>
        <w:tabs>
          <w:tab w:val="left" w:pos="705"/>
        </w:tabs>
        <w:spacing w:after="160" w:line="240" w:lineRule="auto"/>
        <w:ind w:firstLine="737"/>
        <w:jc w:val="both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Registre-se e Publique-se.            </w:t>
      </w:r>
      <w:r w:rsidRPr="004D4375">
        <w:rPr>
          <w:rFonts w:ascii="Cambria" w:hAnsi="Cambria" w:cs="Times New Roman"/>
          <w:sz w:val="24"/>
          <w:szCs w:val="24"/>
        </w:rPr>
        <w:tab/>
      </w:r>
      <w:r w:rsidRPr="004D4375">
        <w:rPr>
          <w:rFonts w:ascii="Cambria" w:hAnsi="Cambria" w:cs="Times New Roman"/>
          <w:sz w:val="24"/>
          <w:szCs w:val="24"/>
        </w:rPr>
        <w:tab/>
      </w:r>
    </w:p>
    <w:p w14:paraId="5A3064F5" w14:textId="77777777" w:rsidR="004D4375" w:rsidRPr="004D4375" w:rsidRDefault="004D4375" w:rsidP="004D4375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 w:rsidRPr="004D4375">
        <w:rPr>
          <w:rFonts w:ascii="Cambria" w:eastAsia="Times New Roman" w:hAnsi="Cambria" w:cs="Times New Roman"/>
          <w:sz w:val="24"/>
          <w:szCs w:val="24"/>
        </w:rPr>
        <w:t xml:space="preserve"> Larri Leonel </w:t>
      </w:r>
      <w:proofErr w:type="spellStart"/>
      <w:r w:rsidRPr="004D4375">
        <w:rPr>
          <w:rFonts w:ascii="Cambria" w:eastAsia="Times New Roman" w:hAnsi="Cambria" w:cs="Times New Roman"/>
          <w:sz w:val="24"/>
          <w:szCs w:val="24"/>
        </w:rPr>
        <w:t>Bazzanella</w:t>
      </w:r>
      <w:proofErr w:type="spellEnd"/>
    </w:p>
    <w:p w14:paraId="0D9DE080" w14:textId="77777777" w:rsidR="004D4375" w:rsidRPr="004D4375" w:rsidRDefault="004D4375" w:rsidP="004D437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eastAsia="Times New Roman" w:hAnsi="Cambria" w:cs="Times New Roman"/>
          <w:sz w:val="24"/>
          <w:szCs w:val="24"/>
        </w:rPr>
        <w:t xml:space="preserve">Secretário Municipal de Administração   </w:t>
      </w:r>
    </w:p>
    <w:p w14:paraId="7CBA4BA3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1F4B4D0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3C94821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BE11F84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BEC4D56" w14:textId="77777777" w:rsidR="004D4375" w:rsidRPr="004D4375" w:rsidRDefault="004D4375" w:rsidP="004D4375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b/>
          <w:sz w:val="24"/>
          <w:szCs w:val="24"/>
        </w:rPr>
        <w:t>TERMO DE POSSE</w:t>
      </w:r>
    </w:p>
    <w:p w14:paraId="035FA1B4" w14:textId="77777777" w:rsidR="004D4375" w:rsidRPr="004D4375" w:rsidRDefault="004D4375" w:rsidP="004D4375">
      <w:pPr>
        <w:tabs>
          <w:tab w:val="left" w:pos="6388"/>
        </w:tabs>
        <w:spacing w:line="360" w:lineRule="auto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ab/>
      </w:r>
    </w:p>
    <w:p w14:paraId="06CB387B" w14:textId="2CCBD72F" w:rsidR="004D4375" w:rsidRPr="004D4375" w:rsidRDefault="004D4375" w:rsidP="004D4375">
      <w:pPr>
        <w:spacing w:line="360" w:lineRule="auto"/>
        <w:ind w:firstLine="851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 xml:space="preserve">No </w:t>
      </w:r>
      <w:r w:rsidR="00CE01F7">
        <w:rPr>
          <w:rFonts w:ascii="Cambria" w:hAnsi="Cambria"/>
          <w:sz w:val="24"/>
          <w:szCs w:val="24"/>
        </w:rPr>
        <w:t>15</w:t>
      </w:r>
      <w:r w:rsidRPr="004D4375">
        <w:rPr>
          <w:rFonts w:ascii="Cambria" w:hAnsi="Cambria"/>
          <w:sz w:val="24"/>
          <w:szCs w:val="24"/>
        </w:rPr>
        <w:t>º (</w:t>
      </w:r>
      <w:r w:rsidR="00CE01F7">
        <w:rPr>
          <w:rFonts w:ascii="Cambria" w:hAnsi="Cambria"/>
          <w:sz w:val="24"/>
          <w:szCs w:val="24"/>
        </w:rPr>
        <w:t>décimo quinto</w:t>
      </w:r>
      <w:r w:rsidRPr="004D4375">
        <w:rPr>
          <w:rFonts w:ascii="Cambria" w:hAnsi="Cambria"/>
          <w:sz w:val="24"/>
          <w:szCs w:val="24"/>
        </w:rPr>
        <w:t xml:space="preserve">) dia do mês de </w:t>
      </w:r>
      <w:r w:rsidR="001E6BFD">
        <w:rPr>
          <w:rFonts w:ascii="Cambria" w:hAnsi="Cambria"/>
          <w:sz w:val="24"/>
          <w:szCs w:val="24"/>
        </w:rPr>
        <w:t>maio</w:t>
      </w:r>
      <w:r w:rsidRPr="004D4375">
        <w:rPr>
          <w:rFonts w:ascii="Cambria" w:hAnsi="Cambria"/>
          <w:sz w:val="24"/>
          <w:szCs w:val="24"/>
        </w:rPr>
        <w:t xml:space="preserve"> de 202</w:t>
      </w:r>
      <w:r>
        <w:rPr>
          <w:rFonts w:ascii="Cambria" w:hAnsi="Cambria"/>
          <w:sz w:val="24"/>
          <w:szCs w:val="24"/>
        </w:rPr>
        <w:t>6</w:t>
      </w:r>
      <w:r w:rsidRPr="004D4375">
        <w:rPr>
          <w:rFonts w:ascii="Cambria" w:hAnsi="Cambria"/>
          <w:sz w:val="24"/>
          <w:szCs w:val="24"/>
        </w:rPr>
        <w:t xml:space="preserve">, tomou posse no Gabinete do Prefeito Municipal de Santa Bárbara do Sul, </w:t>
      </w:r>
      <w:r w:rsidR="001E6BFD">
        <w:rPr>
          <w:rFonts w:ascii="Cambria" w:hAnsi="Cambria"/>
          <w:sz w:val="24"/>
          <w:szCs w:val="24"/>
        </w:rPr>
        <w:t>a</w:t>
      </w:r>
      <w:r w:rsidRPr="004D4375">
        <w:rPr>
          <w:rFonts w:ascii="Cambria" w:hAnsi="Cambria"/>
          <w:sz w:val="24"/>
          <w:szCs w:val="24"/>
        </w:rPr>
        <w:t xml:space="preserve"> </w:t>
      </w:r>
      <w:proofErr w:type="spellStart"/>
      <w:r w:rsidRPr="004D4375">
        <w:rPr>
          <w:rFonts w:ascii="Cambria" w:hAnsi="Cambria"/>
          <w:sz w:val="24"/>
          <w:szCs w:val="24"/>
        </w:rPr>
        <w:t>Sr</w:t>
      </w:r>
      <w:r w:rsidR="001E6BFD">
        <w:rPr>
          <w:rFonts w:ascii="Cambria" w:hAnsi="Cambria"/>
          <w:sz w:val="24"/>
          <w:szCs w:val="24"/>
        </w:rPr>
        <w:t>ª</w:t>
      </w:r>
      <w:proofErr w:type="spellEnd"/>
      <w:r w:rsidR="00E55B24">
        <w:rPr>
          <w:rFonts w:ascii="Cambria" w:hAnsi="Cambria"/>
          <w:sz w:val="24"/>
          <w:szCs w:val="24"/>
        </w:rPr>
        <w:t xml:space="preserve"> Maira Dill</w:t>
      </w:r>
      <w:r>
        <w:rPr>
          <w:rFonts w:ascii="Cambria" w:hAnsi="Cambria"/>
          <w:sz w:val="24"/>
          <w:szCs w:val="24"/>
        </w:rPr>
        <w:t>,</w:t>
      </w:r>
      <w:r w:rsidRPr="004D4375">
        <w:rPr>
          <w:rFonts w:ascii="Cambria" w:hAnsi="Cambria"/>
          <w:sz w:val="24"/>
          <w:szCs w:val="24"/>
        </w:rPr>
        <w:t xml:space="preserve"> nomead</w:t>
      </w:r>
      <w:r w:rsidR="001E6BFD">
        <w:rPr>
          <w:rFonts w:ascii="Cambria" w:hAnsi="Cambria"/>
          <w:sz w:val="24"/>
          <w:szCs w:val="24"/>
        </w:rPr>
        <w:t>a</w:t>
      </w:r>
      <w:r w:rsidRPr="004D4375">
        <w:rPr>
          <w:rFonts w:ascii="Cambria" w:hAnsi="Cambria"/>
          <w:sz w:val="24"/>
          <w:szCs w:val="24"/>
        </w:rPr>
        <w:t xml:space="preserve"> para o cargo efetivo d</w:t>
      </w:r>
      <w:r w:rsidR="0003618E">
        <w:rPr>
          <w:rFonts w:ascii="Cambria" w:hAnsi="Cambria"/>
          <w:sz w:val="24"/>
          <w:szCs w:val="24"/>
        </w:rPr>
        <w:t>e Agente Educacional de Interação com o Educando</w:t>
      </w:r>
      <w:r w:rsidRPr="004D4375">
        <w:rPr>
          <w:rFonts w:ascii="Cambria" w:hAnsi="Cambria"/>
          <w:sz w:val="24"/>
          <w:szCs w:val="24"/>
        </w:rPr>
        <w:t xml:space="preserve">, carga horária de </w:t>
      </w:r>
      <w:r>
        <w:rPr>
          <w:rFonts w:ascii="Cambria" w:hAnsi="Cambria"/>
          <w:sz w:val="24"/>
          <w:szCs w:val="24"/>
        </w:rPr>
        <w:t>4</w:t>
      </w:r>
      <w:r w:rsidRPr="004D4375">
        <w:rPr>
          <w:rFonts w:ascii="Cambria" w:hAnsi="Cambria"/>
          <w:sz w:val="24"/>
          <w:szCs w:val="24"/>
        </w:rPr>
        <w:t xml:space="preserve">0 horas semanais, pela </w:t>
      </w:r>
      <w:r w:rsidRPr="00080B38">
        <w:rPr>
          <w:rFonts w:ascii="Cambria" w:hAnsi="Cambria"/>
          <w:sz w:val="24"/>
          <w:szCs w:val="24"/>
        </w:rPr>
        <w:t xml:space="preserve">Portaria n.º </w:t>
      </w:r>
      <w:r w:rsidR="00C81EC9">
        <w:rPr>
          <w:rFonts w:ascii="Cambria" w:hAnsi="Cambria"/>
          <w:sz w:val="24"/>
          <w:szCs w:val="24"/>
        </w:rPr>
        <w:t>40</w:t>
      </w:r>
      <w:r w:rsidR="00195F9A">
        <w:rPr>
          <w:rFonts w:ascii="Cambria" w:hAnsi="Cambria"/>
          <w:sz w:val="24"/>
          <w:szCs w:val="24"/>
        </w:rPr>
        <w:t>5</w:t>
      </w:r>
      <w:r w:rsidRPr="00080B38">
        <w:rPr>
          <w:rFonts w:ascii="Cambria" w:hAnsi="Cambria"/>
          <w:sz w:val="24"/>
          <w:szCs w:val="24"/>
        </w:rPr>
        <w:t>/2026,</w:t>
      </w:r>
      <w:r w:rsidRPr="004D4375">
        <w:rPr>
          <w:rFonts w:ascii="Cambria" w:hAnsi="Cambria"/>
          <w:sz w:val="24"/>
          <w:szCs w:val="24"/>
        </w:rPr>
        <w:t xml:space="preserve"> comprometendo-se a cumprir com zelo e probidade as funções que lhe são inerentes, declarando não exercer outro cargo ou função pública de acordo com o artigo 37, inciso XVI da CF 88.</w:t>
      </w:r>
    </w:p>
    <w:p w14:paraId="3D42821A" w14:textId="77777777" w:rsidR="004D4375" w:rsidRPr="004D4375" w:rsidRDefault="004D4375" w:rsidP="004D4375">
      <w:pPr>
        <w:spacing w:line="360" w:lineRule="auto"/>
        <w:ind w:firstLine="851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Para que produzam seus efeitos legais, este termo é firmado pela autoridade competente, pelo servidor empossado e pelas testemunhas abaixo mencionadas.</w:t>
      </w:r>
    </w:p>
    <w:p w14:paraId="3B85FADC" w14:textId="77777777" w:rsidR="004D4375" w:rsidRPr="004D4375" w:rsidRDefault="004D4375" w:rsidP="004D4375">
      <w:pPr>
        <w:spacing w:line="360" w:lineRule="auto"/>
        <w:ind w:firstLine="851"/>
        <w:rPr>
          <w:rFonts w:ascii="Cambria" w:hAnsi="Cambria"/>
          <w:sz w:val="24"/>
          <w:szCs w:val="24"/>
        </w:rPr>
      </w:pPr>
    </w:p>
    <w:p w14:paraId="1DF5947A" w14:textId="20D749FA" w:rsidR="004D4375" w:rsidRPr="004D4375" w:rsidRDefault="004D4375" w:rsidP="004D4375">
      <w:pPr>
        <w:spacing w:line="360" w:lineRule="auto"/>
        <w:ind w:left="2689" w:firstLine="143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 xml:space="preserve">        Santa Bárbara do Sul, RS, </w:t>
      </w:r>
      <w:r w:rsidR="00CE01F7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 xml:space="preserve"> </w:t>
      </w:r>
      <w:r w:rsidRPr="004D4375">
        <w:rPr>
          <w:rFonts w:ascii="Cambria" w:hAnsi="Cambria"/>
          <w:sz w:val="24"/>
          <w:szCs w:val="24"/>
        </w:rPr>
        <w:t xml:space="preserve">de </w:t>
      </w:r>
      <w:r w:rsidR="001E6BFD">
        <w:rPr>
          <w:rFonts w:ascii="Cambria" w:hAnsi="Cambria"/>
          <w:sz w:val="24"/>
          <w:szCs w:val="24"/>
        </w:rPr>
        <w:t>maio</w:t>
      </w:r>
      <w:r w:rsidRPr="004D4375">
        <w:rPr>
          <w:rFonts w:ascii="Cambria" w:hAnsi="Cambria"/>
          <w:sz w:val="24"/>
          <w:szCs w:val="24"/>
        </w:rPr>
        <w:t xml:space="preserve"> de 202</w:t>
      </w:r>
      <w:r>
        <w:rPr>
          <w:rFonts w:ascii="Cambria" w:hAnsi="Cambria"/>
          <w:sz w:val="24"/>
          <w:szCs w:val="24"/>
        </w:rPr>
        <w:t>6</w:t>
      </w:r>
      <w:r w:rsidRPr="004D4375">
        <w:rPr>
          <w:rFonts w:ascii="Cambria" w:hAnsi="Cambria"/>
          <w:sz w:val="24"/>
          <w:szCs w:val="24"/>
        </w:rPr>
        <w:t>.</w:t>
      </w:r>
    </w:p>
    <w:p w14:paraId="714DDBE4" w14:textId="77777777" w:rsidR="004D4375" w:rsidRPr="004D4375" w:rsidRDefault="004D4375" w:rsidP="004D4375">
      <w:pPr>
        <w:spacing w:line="360" w:lineRule="auto"/>
        <w:ind w:left="2689" w:firstLine="143"/>
        <w:rPr>
          <w:rFonts w:ascii="Cambria" w:hAnsi="Cambria"/>
          <w:sz w:val="24"/>
          <w:szCs w:val="24"/>
        </w:rPr>
      </w:pPr>
    </w:p>
    <w:p w14:paraId="52F9B648" w14:textId="77777777" w:rsidR="004D4375" w:rsidRPr="004D4375" w:rsidRDefault="004D4375" w:rsidP="004D4375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  <w:t>_____________________________</w:t>
      </w:r>
    </w:p>
    <w:p w14:paraId="50D2DD1E" w14:textId="77777777" w:rsidR="004D4375" w:rsidRPr="004D4375" w:rsidRDefault="004D4375" w:rsidP="004D4375">
      <w:pPr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 xml:space="preserve">Leandro </w:t>
      </w:r>
      <w:proofErr w:type="spellStart"/>
      <w:r w:rsidRPr="004D4375">
        <w:rPr>
          <w:rFonts w:ascii="Cambria" w:hAnsi="Cambria"/>
          <w:sz w:val="24"/>
          <w:szCs w:val="24"/>
        </w:rPr>
        <w:t>Caraffini</w:t>
      </w:r>
      <w:proofErr w:type="spellEnd"/>
      <w:r w:rsidRPr="004D4375">
        <w:rPr>
          <w:rFonts w:ascii="Cambria" w:hAnsi="Cambria"/>
          <w:sz w:val="24"/>
          <w:szCs w:val="24"/>
        </w:rPr>
        <w:t xml:space="preserve"> </w:t>
      </w:r>
      <w:proofErr w:type="spellStart"/>
      <w:r w:rsidRPr="004D4375">
        <w:rPr>
          <w:rFonts w:ascii="Cambria" w:hAnsi="Cambria"/>
          <w:sz w:val="24"/>
          <w:szCs w:val="24"/>
        </w:rPr>
        <w:t>Veneral</w:t>
      </w:r>
      <w:proofErr w:type="spellEnd"/>
    </w:p>
    <w:p w14:paraId="4479B67E" w14:textId="77777777" w:rsidR="004D4375" w:rsidRPr="004D4375" w:rsidRDefault="004D4375" w:rsidP="004D4375">
      <w:pPr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Prefeito Municipal</w:t>
      </w:r>
    </w:p>
    <w:p w14:paraId="0C5ADD83" w14:textId="77777777" w:rsidR="004D4375" w:rsidRPr="004D4375" w:rsidRDefault="004D4375" w:rsidP="004D4375">
      <w:pPr>
        <w:spacing w:line="360" w:lineRule="auto"/>
        <w:rPr>
          <w:rFonts w:ascii="Cambria" w:hAnsi="Cambria"/>
          <w:sz w:val="24"/>
          <w:szCs w:val="24"/>
        </w:rPr>
      </w:pPr>
    </w:p>
    <w:p w14:paraId="14F0A6FC" w14:textId="77777777" w:rsidR="004D4375" w:rsidRPr="004D4375" w:rsidRDefault="004D4375" w:rsidP="004D4375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_____________________________</w:t>
      </w:r>
    </w:p>
    <w:p w14:paraId="6F42D475" w14:textId="3A0BA978" w:rsidR="004D4375" w:rsidRPr="004D4375" w:rsidRDefault="00AF41CC" w:rsidP="004D4375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E55B24">
        <w:rPr>
          <w:rFonts w:ascii="Cambria" w:hAnsi="Cambria"/>
          <w:sz w:val="24"/>
          <w:szCs w:val="24"/>
        </w:rPr>
        <w:t>Maira Dill</w:t>
      </w:r>
    </w:p>
    <w:p w14:paraId="71DD6E35" w14:textId="77777777" w:rsidR="004D4375" w:rsidRPr="004D4375" w:rsidRDefault="004D4375" w:rsidP="004D4375">
      <w:pPr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Testemunhas:</w:t>
      </w:r>
    </w:p>
    <w:p w14:paraId="56D9E20F" w14:textId="77777777" w:rsidR="004D4375" w:rsidRPr="004D4375" w:rsidRDefault="004D4375" w:rsidP="004D4375">
      <w:pPr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___________________</w:t>
      </w:r>
    </w:p>
    <w:p w14:paraId="7FC24E8F" w14:textId="77777777" w:rsidR="004D4375" w:rsidRPr="004D4375" w:rsidRDefault="004D4375" w:rsidP="004D4375">
      <w:pPr>
        <w:spacing w:after="160"/>
        <w:rPr>
          <w:rFonts w:ascii="Cambria" w:hAnsi="Cambria"/>
          <w:sz w:val="24"/>
          <w:szCs w:val="24"/>
        </w:rPr>
      </w:pPr>
      <w:r w:rsidRPr="004D4375">
        <w:rPr>
          <w:rFonts w:ascii="Cambria" w:eastAsia="Times New Roman" w:hAnsi="Cambria" w:cs="Times New Roman"/>
          <w:sz w:val="24"/>
          <w:szCs w:val="24"/>
        </w:rPr>
        <w:t>____________________</w:t>
      </w:r>
    </w:p>
    <w:p w14:paraId="77B4F193" w14:textId="77777777" w:rsidR="00115E2F" w:rsidRPr="004D4375" w:rsidRDefault="00115E2F" w:rsidP="00115E2F">
      <w:pPr>
        <w:spacing w:after="0"/>
        <w:ind w:left="4956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3A4834B" w14:textId="77777777" w:rsidR="00115E2F" w:rsidRPr="004D4375" w:rsidRDefault="00115E2F" w:rsidP="00115E2F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115E2F" w:rsidRPr="004D43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24" w:right="1135" w:bottom="346" w:left="1276" w:header="422" w:footer="7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CEA2" w14:textId="77777777" w:rsidR="00A1237C" w:rsidRDefault="00A1237C">
      <w:pPr>
        <w:spacing w:after="0" w:line="240" w:lineRule="auto"/>
      </w:pPr>
      <w:r>
        <w:separator/>
      </w:r>
    </w:p>
  </w:endnote>
  <w:endnote w:type="continuationSeparator" w:id="0">
    <w:p w14:paraId="2C47672D" w14:textId="77777777" w:rsidR="00A1237C" w:rsidRDefault="00A1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A5E0" w14:textId="77777777" w:rsidR="00736E4C" w:rsidRDefault="00A1237C">
    <w:pPr>
      <w:pBdr>
        <w:top w:val="single" w:sz="6" w:space="0" w:color="000000"/>
      </w:pBdr>
      <w:tabs>
        <w:tab w:val="left" w:pos="8761"/>
      </w:tabs>
      <w:spacing w:line="360" w:lineRule="auto"/>
      <w:jc w:val="center"/>
      <w:rPr>
        <w:sz w:val="12"/>
        <w:szCs w:val="12"/>
      </w:rPr>
    </w:pPr>
    <w:proofErr w:type="spellStart"/>
    <w:r>
      <w:rPr>
        <w:rFonts w:cs="Arial"/>
        <w:color w:val="000000"/>
        <w:spacing w:val="8"/>
        <w:sz w:val="12"/>
      </w:rPr>
      <w:t>Av.</w:t>
    </w:r>
    <w:r>
      <w:rPr>
        <w:rFonts w:ascii="Liberation Serif" w:eastAsia="Liberation Serif" w:hAnsi="Liberation Serif" w:cs="Liberation Serif"/>
        <w:color w:val="000000"/>
        <w:spacing w:val="8"/>
        <w:sz w:val="12"/>
      </w:rPr>
      <w:t>Eduardo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de Brito, 101,Largo Ildefonso </w:t>
    </w:r>
    <w:proofErr w:type="spellStart"/>
    <w:r>
      <w:rPr>
        <w:rFonts w:ascii="Liberation Serif" w:eastAsia="Liberation Serif" w:hAnsi="Liberation Serif" w:cs="Liberation Serif"/>
        <w:color w:val="000000"/>
        <w:spacing w:val="8"/>
        <w:sz w:val="12"/>
      </w:rPr>
      <w:t>Gones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Moreira - CEP: 98240-000 - Fone: (055) 3372-320</w:t>
    </w:r>
    <w:r>
      <w:rPr>
        <w:rFonts w:ascii="Liberation Serif" w:eastAsia="Liberation Serif" w:hAnsi="Liberation Serif" w:cs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4094" w14:textId="77777777" w:rsidR="00736E4C" w:rsidRDefault="00A1237C">
    <w:pPr>
      <w:pBdr>
        <w:top w:val="single" w:sz="6" w:space="0" w:color="000000"/>
      </w:pBdr>
      <w:tabs>
        <w:tab w:val="left" w:pos="8761"/>
      </w:tabs>
      <w:spacing w:line="360" w:lineRule="auto"/>
      <w:jc w:val="center"/>
      <w:rPr>
        <w:sz w:val="12"/>
        <w:szCs w:val="12"/>
      </w:rPr>
    </w:pPr>
    <w:proofErr w:type="spellStart"/>
    <w:r>
      <w:rPr>
        <w:rFonts w:cs="Arial"/>
        <w:color w:val="000000"/>
        <w:spacing w:val="8"/>
        <w:sz w:val="12"/>
      </w:rPr>
      <w:t>Av.</w:t>
    </w:r>
    <w:r>
      <w:rPr>
        <w:rFonts w:ascii="Liberation Serif" w:eastAsia="Liberation Serif" w:hAnsi="Liberation Serif" w:cs="Liberation Serif"/>
        <w:color w:val="000000"/>
        <w:spacing w:val="8"/>
        <w:sz w:val="12"/>
      </w:rPr>
      <w:t>Eduardo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de Brito, 101,Largo Ildefonso </w:t>
    </w:r>
    <w:proofErr w:type="spellStart"/>
    <w:r>
      <w:rPr>
        <w:rFonts w:ascii="Liberation Serif" w:eastAsia="Liberation Serif" w:hAnsi="Liberation Serif" w:cs="Liberation Serif"/>
        <w:color w:val="000000"/>
        <w:spacing w:val="8"/>
        <w:sz w:val="12"/>
      </w:rPr>
      <w:t>Gones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Moreira - CEP: 98240-000 - Fone: (055) 3372-320</w:t>
    </w:r>
    <w:r>
      <w:rPr>
        <w:rFonts w:ascii="Liberation Serif" w:eastAsia="Liberation Serif" w:hAnsi="Liberation Serif" w:cs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511C" w14:textId="77777777" w:rsidR="00A1237C" w:rsidRDefault="00A1237C">
      <w:pPr>
        <w:spacing w:after="0" w:line="240" w:lineRule="auto"/>
      </w:pPr>
      <w:r>
        <w:separator/>
      </w:r>
    </w:p>
  </w:footnote>
  <w:footnote w:type="continuationSeparator" w:id="0">
    <w:p w14:paraId="7F2C23EB" w14:textId="77777777" w:rsidR="00A1237C" w:rsidRDefault="00A1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904F" w14:textId="77777777" w:rsidR="00736E4C" w:rsidRDefault="00A1237C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A13C9B" wp14:editId="5D31872E">
          <wp:simplePos x="0" y="0"/>
          <wp:positionH relativeFrom="column">
            <wp:posOffset>2237740</wp:posOffset>
          </wp:positionH>
          <wp:positionV relativeFrom="paragraph">
            <wp:posOffset>236855</wp:posOffset>
          </wp:positionV>
          <wp:extent cx="1464945" cy="10223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0EBD" w14:textId="77777777" w:rsidR="00736E4C" w:rsidRDefault="00A1237C">
    <w:pPr>
      <w:pStyle w:val="Cabealho"/>
      <w:jc w:val="center"/>
    </w:pPr>
    <w:r>
      <w:rPr>
        <w:noProof/>
      </w:rPr>
      <w:drawing>
        <wp:inline distT="0" distB="0" distL="0" distR="0" wp14:anchorId="6DF598DF" wp14:editId="01F683C0">
          <wp:extent cx="1464945" cy="102298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E4C"/>
    <w:rsid w:val="000024EC"/>
    <w:rsid w:val="000064ED"/>
    <w:rsid w:val="0002421A"/>
    <w:rsid w:val="00034573"/>
    <w:rsid w:val="0003618E"/>
    <w:rsid w:val="0004095F"/>
    <w:rsid w:val="000413BA"/>
    <w:rsid w:val="000426E2"/>
    <w:rsid w:val="00050E55"/>
    <w:rsid w:val="00080B38"/>
    <w:rsid w:val="000934F2"/>
    <w:rsid w:val="000C1468"/>
    <w:rsid w:val="000C657E"/>
    <w:rsid w:val="001107DD"/>
    <w:rsid w:val="00115E2F"/>
    <w:rsid w:val="00115FE3"/>
    <w:rsid w:val="001162F3"/>
    <w:rsid w:val="00122FF5"/>
    <w:rsid w:val="00143E66"/>
    <w:rsid w:val="00161737"/>
    <w:rsid w:val="00172073"/>
    <w:rsid w:val="00177DDE"/>
    <w:rsid w:val="00195F9A"/>
    <w:rsid w:val="0019601F"/>
    <w:rsid w:val="001A2F9D"/>
    <w:rsid w:val="001B3E74"/>
    <w:rsid w:val="001B75E0"/>
    <w:rsid w:val="001E649F"/>
    <w:rsid w:val="001E6BFD"/>
    <w:rsid w:val="00200521"/>
    <w:rsid w:val="00200729"/>
    <w:rsid w:val="00207878"/>
    <w:rsid w:val="00210043"/>
    <w:rsid w:val="00210F27"/>
    <w:rsid w:val="0022771D"/>
    <w:rsid w:val="00236086"/>
    <w:rsid w:val="0024163F"/>
    <w:rsid w:val="002435FE"/>
    <w:rsid w:val="00270216"/>
    <w:rsid w:val="00271B2C"/>
    <w:rsid w:val="002A1A8A"/>
    <w:rsid w:val="002A64AE"/>
    <w:rsid w:val="002B261E"/>
    <w:rsid w:val="002B3EBD"/>
    <w:rsid w:val="002B761E"/>
    <w:rsid w:val="002D5E31"/>
    <w:rsid w:val="002F2172"/>
    <w:rsid w:val="00307422"/>
    <w:rsid w:val="00311267"/>
    <w:rsid w:val="003265EF"/>
    <w:rsid w:val="003433F8"/>
    <w:rsid w:val="00345C19"/>
    <w:rsid w:val="00346784"/>
    <w:rsid w:val="00354880"/>
    <w:rsid w:val="00360554"/>
    <w:rsid w:val="00360D08"/>
    <w:rsid w:val="003801F7"/>
    <w:rsid w:val="00382FB7"/>
    <w:rsid w:val="0039015D"/>
    <w:rsid w:val="003A0E26"/>
    <w:rsid w:val="003B1137"/>
    <w:rsid w:val="003C3384"/>
    <w:rsid w:val="003C366C"/>
    <w:rsid w:val="003E088F"/>
    <w:rsid w:val="004008EA"/>
    <w:rsid w:val="00421FCB"/>
    <w:rsid w:val="00423807"/>
    <w:rsid w:val="0042675C"/>
    <w:rsid w:val="00441359"/>
    <w:rsid w:val="00442AA5"/>
    <w:rsid w:val="00446C41"/>
    <w:rsid w:val="00451D7A"/>
    <w:rsid w:val="004563D2"/>
    <w:rsid w:val="00485296"/>
    <w:rsid w:val="004A2169"/>
    <w:rsid w:val="004A6CC6"/>
    <w:rsid w:val="004B4F73"/>
    <w:rsid w:val="004C34CB"/>
    <w:rsid w:val="004D4375"/>
    <w:rsid w:val="004E7FD0"/>
    <w:rsid w:val="00505FCD"/>
    <w:rsid w:val="005060BE"/>
    <w:rsid w:val="00532E9D"/>
    <w:rsid w:val="00535E76"/>
    <w:rsid w:val="00552203"/>
    <w:rsid w:val="00563C3F"/>
    <w:rsid w:val="0057622A"/>
    <w:rsid w:val="00577F51"/>
    <w:rsid w:val="00586739"/>
    <w:rsid w:val="00591282"/>
    <w:rsid w:val="005A608B"/>
    <w:rsid w:val="005C1670"/>
    <w:rsid w:val="005C39E7"/>
    <w:rsid w:val="005C4249"/>
    <w:rsid w:val="005D0718"/>
    <w:rsid w:val="005D5F54"/>
    <w:rsid w:val="005D771C"/>
    <w:rsid w:val="00601093"/>
    <w:rsid w:val="0060123A"/>
    <w:rsid w:val="00601728"/>
    <w:rsid w:val="00602CC6"/>
    <w:rsid w:val="0062660B"/>
    <w:rsid w:val="0062794D"/>
    <w:rsid w:val="00630626"/>
    <w:rsid w:val="00634539"/>
    <w:rsid w:val="006513CF"/>
    <w:rsid w:val="00660562"/>
    <w:rsid w:val="006724B7"/>
    <w:rsid w:val="00677E65"/>
    <w:rsid w:val="00684F55"/>
    <w:rsid w:val="00685B8B"/>
    <w:rsid w:val="00691F11"/>
    <w:rsid w:val="006943F3"/>
    <w:rsid w:val="006A28EA"/>
    <w:rsid w:val="006A4F0F"/>
    <w:rsid w:val="006C25E0"/>
    <w:rsid w:val="006C3449"/>
    <w:rsid w:val="006C3EBC"/>
    <w:rsid w:val="006D5CC1"/>
    <w:rsid w:val="006E1E1C"/>
    <w:rsid w:val="006E24DB"/>
    <w:rsid w:val="006F0364"/>
    <w:rsid w:val="006F33B8"/>
    <w:rsid w:val="0070732E"/>
    <w:rsid w:val="007118D9"/>
    <w:rsid w:val="00717655"/>
    <w:rsid w:val="00736E4C"/>
    <w:rsid w:val="00743B87"/>
    <w:rsid w:val="00764F18"/>
    <w:rsid w:val="00777FDA"/>
    <w:rsid w:val="007A0CFF"/>
    <w:rsid w:val="007A71AC"/>
    <w:rsid w:val="007B35E0"/>
    <w:rsid w:val="007E01AA"/>
    <w:rsid w:val="007F401B"/>
    <w:rsid w:val="008044B2"/>
    <w:rsid w:val="008075E8"/>
    <w:rsid w:val="00811D29"/>
    <w:rsid w:val="00820F51"/>
    <w:rsid w:val="008256F0"/>
    <w:rsid w:val="008414F8"/>
    <w:rsid w:val="00846151"/>
    <w:rsid w:val="00874CDE"/>
    <w:rsid w:val="00883DA9"/>
    <w:rsid w:val="008A520D"/>
    <w:rsid w:val="008B41FA"/>
    <w:rsid w:val="008B7983"/>
    <w:rsid w:val="008C2831"/>
    <w:rsid w:val="008D3988"/>
    <w:rsid w:val="008E55E5"/>
    <w:rsid w:val="008E7302"/>
    <w:rsid w:val="008F2D91"/>
    <w:rsid w:val="00900371"/>
    <w:rsid w:val="00900861"/>
    <w:rsid w:val="0090309C"/>
    <w:rsid w:val="009112AB"/>
    <w:rsid w:val="0091602A"/>
    <w:rsid w:val="0094383E"/>
    <w:rsid w:val="009B3131"/>
    <w:rsid w:val="009C1AA7"/>
    <w:rsid w:val="009C2AE5"/>
    <w:rsid w:val="009C2C95"/>
    <w:rsid w:val="009C4AFA"/>
    <w:rsid w:val="009D3D24"/>
    <w:rsid w:val="009E2BBB"/>
    <w:rsid w:val="009F03CE"/>
    <w:rsid w:val="00A1237C"/>
    <w:rsid w:val="00A264A6"/>
    <w:rsid w:val="00A618F0"/>
    <w:rsid w:val="00A737B3"/>
    <w:rsid w:val="00A8635A"/>
    <w:rsid w:val="00A90011"/>
    <w:rsid w:val="00A97F8F"/>
    <w:rsid w:val="00AB3DE5"/>
    <w:rsid w:val="00AC2D89"/>
    <w:rsid w:val="00AE31B3"/>
    <w:rsid w:val="00AE3950"/>
    <w:rsid w:val="00AE578F"/>
    <w:rsid w:val="00AF373F"/>
    <w:rsid w:val="00AF41CC"/>
    <w:rsid w:val="00B049E4"/>
    <w:rsid w:val="00B1029A"/>
    <w:rsid w:val="00B37033"/>
    <w:rsid w:val="00B44CE6"/>
    <w:rsid w:val="00B55A56"/>
    <w:rsid w:val="00B751BA"/>
    <w:rsid w:val="00B7733F"/>
    <w:rsid w:val="00B773EF"/>
    <w:rsid w:val="00B804AE"/>
    <w:rsid w:val="00B92407"/>
    <w:rsid w:val="00BA4FDA"/>
    <w:rsid w:val="00BB025C"/>
    <w:rsid w:val="00BB2B25"/>
    <w:rsid w:val="00BB4368"/>
    <w:rsid w:val="00BB5E9B"/>
    <w:rsid w:val="00BB61CE"/>
    <w:rsid w:val="00BD378A"/>
    <w:rsid w:val="00BD4472"/>
    <w:rsid w:val="00BD52D4"/>
    <w:rsid w:val="00BE6EC8"/>
    <w:rsid w:val="00BF30FC"/>
    <w:rsid w:val="00C057C4"/>
    <w:rsid w:val="00C136C7"/>
    <w:rsid w:val="00C27562"/>
    <w:rsid w:val="00C721EB"/>
    <w:rsid w:val="00C81EC9"/>
    <w:rsid w:val="00CB78A9"/>
    <w:rsid w:val="00CD0BD4"/>
    <w:rsid w:val="00CE01F7"/>
    <w:rsid w:val="00CE0C95"/>
    <w:rsid w:val="00CF0DDE"/>
    <w:rsid w:val="00CF1702"/>
    <w:rsid w:val="00CF470A"/>
    <w:rsid w:val="00D109B5"/>
    <w:rsid w:val="00D10C93"/>
    <w:rsid w:val="00D163D2"/>
    <w:rsid w:val="00D251F4"/>
    <w:rsid w:val="00D318A4"/>
    <w:rsid w:val="00D319AD"/>
    <w:rsid w:val="00D402D0"/>
    <w:rsid w:val="00D44BC7"/>
    <w:rsid w:val="00D521EB"/>
    <w:rsid w:val="00D81242"/>
    <w:rsid w:val="00D85B28"/>
    <w:rsid w:val="00D86E57"/>
    <w:rsid w:val="00DA6521"/>
    <w:rsid w:val="00DB02A9"/>
    <w:rsid w:val="00DB4F43"/>
    <w:rsid w:val="00DC63C8"/>
    <w:rsid w:val="00DF10C8"/>
    <w:rsid w:val="00DF332B"/>
    <w:rsid w:val="00E2278F"/>
    <w:rsid w:val="00E34F60"/>
    <w:rsid w:val="00E5150A"/>
    <w:rsid w:val="00E55B24"/>
    <w:rsid w:val="00E66E19"/>
    <w:rsid w:val="00E8636C"/>
    <w:rsid w:val="00EA3907"/>
    <w:rsid w:val="00EA3DF2"/>
    <w:rsid w:val="00EC291A"/>
    <w:rsid w:val="00ED4B1C"/>
    <w:rsid w:val="00EE22A9"/>
    <w:rsid w:val="00EE7634"/>
    <w:rsid w:val="00EF3E05"/>
    <w:rsid w:val="00F02129"/>
    <w:rsid w:val="00F15E68"/>
    <w:rsid w:val="00F16BA8"/>
    <w:rsid w:val="00F3635C"/>
    <w:rsid w:val="00F672AF"/>
    <w:rsid w:val="00F73F20"/>
    <w:rsid w:val="00F963EC"/>
    <w:rsid w:val="00F963F2"/>
    <w:rsid w:val="00FC640C"/>
    <w:rsid w:val="00FD05DF"/>
    <w:rsid w:val="00FD50A2"/>
    <w:rsid w:val="00FD5841"/>
    <w:rsid w:val="00FE561E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648073DA"/>
  <w15:docId w15:val="{E74EEC1D-D6B7-4CB9-84F1-8581479E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DejaVu Sans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/>
      <w:outlineLvl w:val="1"/>
    </w:pPr>
    <w:rPr>
      <w:rFonts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/>
      <w:outlineLvl w:val="2"/>
    </w:pPr>
    <w:rPr>
      <w:rFonts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320"/>
      <w:outlineLvl w:val="3"/>
    </w:pPr>
    <w:rPr>
      <w:rFonts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320"/>
      <w:outlineLvl w:val="4"/>
    </w:pPr>
    <w:rPr>
      <w:rFonts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320"/>
      <w:outlineLvl w:val="5"/>
    </w:pPr>
    <w:rPr>
      <w:rFonts w:cs="Arial"/>
      <w:b/>
      <w:bCs/>
    </w:rPr>
  </w:style>
  <w:style w:type="paragraph" w:styleId="Ttulo7">
    <w:name w:val="heading 7"/>
    <w:basedOn w:val="Normal"/>
    <w:next w:val="Normal"/>
    <w:link w:val="Ttulo7Char"/>
    <w:qFormat/>
    <w:pPr>
      <w:keepNext/>
      <w:keepLines/>
      <w:spacing w:before="320"/>
      <w:outlineLvl w:val="6"/>
    </w:pPr>
    <w:rPr>
      <w:rFonts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qFormat/>
    <w:pPr>
      <w:keepNext/>
      <w:keepLines/>
      <w:spacing w:before="320"/>
      <w:outlineLvl w:val="7"/>
    </w:pPr>
    <w:rPr>
      <w:rFonts w:cs="Arial"/>
      <w:i/>
      <w:iCs/>
    </w:rPr>
  </w:style>
  <w:style w:type="paragraph" w:styleId="Ttulo9">
    <w:name w:val="heading 9"/>
    <w:basedOn w:val="Normal"/>
    <w:next w:val="Normal"/>
    <w:link w:val="Ttulo9Char"/>
    <w:qFormat/>
    <w:pPr>
      <w:keepNext/>
      <w:keepLines/>
      <w:spacing w:before="320"/>
      <w:outlineLvl w:val="8"/>
    </w:pPr>
    <w:rPr>
      <w:rFonts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qFormat/>
    <w:rPr>
      <w:i/>
      <w:iCs/>
      <w:color w:val="117A02" w:themeColor="accent1" w:themeShade="BF"/>
    </w:rPr>
  </w:style>
  <w:style w:type="character" w:styleId="RefernciaIntensa">
    <w:name w:val="Intense Reference"/>
    <w:basedOn w:val="Fontepargpadro"/>
    <w:qFormat/>
    <w:rPr>
      <w:b/>
      <w:bCs/>
      <w:smallCaps/>
      <w:color w:val="117A02" w:themeColor="accent1" w:themeShade="BF"/>
      <w:spacing w:val="5"/>
    </w:rPr>
  </w:style>
  <w:style w:type="character" w:styleId="nfaseSutil">
    <w:name w:val="Subtle Emphasis"/>
    <w:basedOn w:val="Fontepargpadro"/>
    <w:qFormat/>
    <w:rPr>
      <w:i/>
      <w:iCs/>
      <w:color w:val="404040" w:themeColor="dark1" w:themeTint="BF"/>
    </w:rPr>
  </w:style>
  <w:style w:type="character" w:styleId="nfase">
    <w:name w:val="Emphasis"/>
    <w:basedOn w:val="Fontepargpadro"/>
    <w:qFormat/>
    <w:rPr>
      <w:i/>
      <w:iCs/>
    </w:rPr>
  </w:style>
  <w:style w:type="character" w:styleId="Forte">
    <w:name w:val="Strong"/>
    <w:basedOn w:val="Fontepargpadro"/>
    <w:qFormat/>
    <w:rPr>
      <w:b/>
      <w:bCs/>
    </w:rPr>
  </w:style>
  <w:style w:type="character" w:styleId="RefernciaSutil">
    <w:name w:val="Subtle Reference"/>
    <w:basedOn w:val="Fontepargpadro"/>
    <w:qFormat/>
    <w:rPr>
      <w:smallCaps/>
      <w:color w:val="5A5A5A" w:themeColor="dark1" w:themeTint="A5"/>
    </w:rPr>
  </w:style>
  <w:style w:type="character" w:styleId="TtulodoLivro">
    <w:name w:val="Book Title"/>
    <w:basedOn w:val="Fontepargpadro"/>
    <w:qFormat/>
    <w:rPr>
      <w:b/>
      <w:bCs/>
      <w:i/>
      <w:iCs/>
      <w:spacing w:val="5"/>
    </w:rPr>
  </w:style>
  <w:style w:type="character" w:styleId="HiperlinkVisitado">
    <w:name w:val="FollowedHyperlink"/>
    <w:basedOn w:val="Fontepargpadro"/>
    <w:rPr>
      <w:color w:val="551A8B" w:themeColor="followedHyperlink"/>
      <w:u w:val="single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rPr>
      <w:color w:val="0000EE" w:themeColor="hyperlink"/>
      <w:u w:val="single"/>
    </w:rPr>
  </w:style>
  <w:style w:type="character" w:styleId="Nmerodepgina">
    <w:name w:val="page number"/>
    <w:basedOn w:val="Fontepargpadro"/>
  </w:style>
  <w:style w:type="character" w:customStyle="1" w:styleId="Ttulo1Char">
    <w:name w:val="Título 1 Char"/>
    <w:basedOn w:val="Fontepargpadro"/>
    <w:link w:val="Ttulo1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qFormat/>
    <w:rPr>
      <w:sz w:val="24"/>
      <w:szCs w:val="24"/>
    </w:rPr>
  </w:style>
  <w:style w:type="character" w:customStyle="1" w:styleId="CitaoChar">
    <w:name w:val="Citação Char"/>
    <w:link w:val="Citao"/>
    <w:qFormat/>
    <w:rPr>
      <w:i/>
    </w:rPr>
  </w:style>
  <w:style w:type="character" w:customStyle="1" w:styleId="CitaoIntensaChar">
    <w:name w:val="Citação Intensa Char"/>
    <w:link w:val="CitaoIntensa"/>
    <w:qFormat/>
    <w:rPr>
      <w:i/>
    </w:rPr>
  </w:style>
  <w:style w:type="character" w:customStyle="1" w:styleId="HeaderChar">
    <w:name w:val="Header Char"/>
    <w:basedOn w:val="Fontepargpadro"/>
    <w:qFormat/>
  </w:style>
  <w:style w:type="character" w:customStyle="1" w:styleId="FooterChar">
    <w:name w:val="Footer Char"/>
    <w:basedOn w:val="Fontepargpadro"/>
    <w:qFormat/>
  </w:style>
  <w:style w:type="character" w:customStyle="1" w:styleId="CaptionChar">
    <w:name w:val="Caption Char"/>
    <w:qFormat/>
  </w:style>
  <w:style w:type="character" w:customStyle="1" w:styleId="TextodenotaderodapChar">
    <w:name w:val="Texto de nota de rodapé Char"/>
    <w:link w:val="Textodenotaderodap"/>
    <w:qFormat/>
    <w:rPr>
      <w:sz w:val="18"/>
    </w:rPr>
  </w:style>
  <w:style w:type="character" w:customStyle="1" w:styleId="TextodenotadefimChar">
    <w:name w:val="Texto de nota de fim Char"/>
    <w:link w:val="Textodenotadefim"/>
    <w:qFormat/>
    <w:rPr>
      <w:sz w:val="20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qFormat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Pr>
      <w:b/>
      <w:bCs/>
      <w:color w:val="18A303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mrio2">
    <w:name w:val="toc 2"/>
    <w:basedOn w:val="Normal"/>
    <w:next w:val="Normal"/>
    <w:pPr>
      <w:spacing w:after="57"/>
      <w:ind w:left="283"/>
    </w:pPr>
  </w:style>
  <w:style w:type="paragraph" w:styleId="Sumrio9">
    <w:name w:val="toc 9"/>
    <w:basedOn w:val="Normal"/>
    <w:next w:val="Normal"/>
    <w:pPr>
      <w:spacing w:after="57"/>
      <w:ind w:left="2268"/>
    </w:pPr>
  </w:style>
  <w:style w:type="paragraph" w:styleId="Sumrio6">
    <w:name w:val="toc 6"/>
    <w:basedOn w:val="Normal"/>
    <w:next w:val="Normal"/>
    <w:pPr>
      <w:spacing w:after="57"/>
      <w:ind w:left="1417"/>
    </w:pPr>
  </w:style>
  <w:style w:type="paragraph" w:styleId="Sumrio5">
    <w:name w:val="toc 5"/>
    <w:basedOn w:val="Normal"/>
    <w:next w:val="Normal"/>
    <w:pPr>
      <w:spacing w:after="57"/>
      <w:ind w:left="1134"/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dicedeilustraes">
    <w:name w:val="table of figures"/>
    <w:basedOn w:val="Normal"/>
    <w:next w:val="Normal"/>
    <w:pPr>
      <w:spacing w:after="0"/>
    </w:pPr>
  </w:style>
  <w:style w:type="paragraph" w:styleId="Textodenotadefim">
    <w:name w:val="endnote text"/>
    <w:basedOn w:val="Normal"/>
    <w:link w:val="TextodenotadefimChar"/>
    <w:pPr>
      <w:spacing w:after="0" w:line="240" w:lineRule="auto"/>
    </w:pPr>
    <w:rPr>
      <w:sz w:val="20"/>
    </w:rPr>
  </w:style>
  <w:style w:type="paragraph" w:styleId="TextosemFormatao">
    <w:name w:val="Plain Text"/>
    <w:basedOn w:val="Normal"/>
    <w:link w:val="TextosemFormataoChar"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Sumrio4">
    <w:name w:val="toc 4"/>
    <w:basedOn w:val="Normal"/>
    <w:next w:val="Normal"/>
    <w:pPr>
      <w:spacing w:after="57"/>
      <w:ind w:left="850"/>
    </w:pPr>
  </w:style>
  <w:style w:type="paragraph" w:styleId="Sumrio8">
    <w:name w:val="toc 8"/>
    <w:basedOn w:val="Normal"/>
    <w:next w:val="Normal"/>
    <w:pPr>
      <w:spacing w:after="57"/>
      <w:ind w:left="1984"/>
    </w:pPr>
  </w:style>
  <w:style w:type="paragraph" w:styleId="Corpodetexto3">
    <w:name w:val="Body Text 3"/>
    <w:basedOn w:val="Normal"/>
    <w:link w:val="Corpodetexto3Char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Sumrio7">
    <w:name w:val="toc 7"/>
    <w:basedOn w:val="Normal"/>
    <w:next w:val="Normal"/>
    <w:pPr>
      <w:spacing w:after="57"/>
      <w:ind w:left="1701"/>
    </w:pPr>
  </w:style>
  <w:style w:type="paragraph" w:styleId="Sumrio3">
    <w:name w:val="toc 3"/>
    <w:basedOn w:val="Normal"/>
    <w:next w:val="Normal"/>
    <w:pPr>
      <w:spacing w:after="57"/>
      <w:ind w:left="567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pPr>
      <w:spacing w:after="40" w:line="240" w:lineRule="auto"/>
    </w:pPr>
    <w:rPr>
      <w:sz w:val="18"/>
    </w:rPr>
  </w:style>
  <w:style w:type="paragraph" w:styleId="Sumrio1">
    <w:name w:val="toc 1"/>
    <w:basedOn w:val="Normal"/>
    <w:next w:val="Normal"/>
    <w:pPr>
      <w:spacing w:after="57"/>
    </w:pPr>
  </w:style>
  <w:style w:type="paragraph" w:styleId="Citao">
    <w:name w:val="Quote"/>
    <w:basedOn w:val="Normal"/>
    <w:next w:val="Normal"/>
    <w:link w:val="CitaoChar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link w:val="CitaoIntensaChar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alhodoSumrio1">
    <w:name w:val="Cabeçalho do Sumário1"/>
    <w:qFormat/>
    <w:pPr>
      <w:overflowPunct w:val="0"/>
    </w:pPr>
  </w:style>
  <w:style w:type="paragraph" w:styleId="Pargrafoda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qFormat/>
    <w:pPr>
      <w:overflowPunct w:val="0"/>
    </w:pPr>
    <w:rPr>
      <w:sz w:val="22"/>
      <w:szCs w:val="22"/>
      <w:lang w:eastAsia="en-US"/>
    </w:rPr>
  </w:style>
  <w:style w:type="paragraph" w:customStyle="1" w:styleId="Padro">
    <w:name w:val="Padrão"/>
    <w:qFormat/>
    <w:pPr>
      <w:overflowPunct w:val="0"/>
    </w:pPr>
    <w:rPr>
      <w:rFonts w:ascii="Times New Roman" w:eastAsia="Times New Roman" w:hAnsi="Times New Roman" w:cs="Times New Roman"/>
      <w:szCs w:val="24"/>
    </w:rPr>
  </w:style>
  <w:style w:type="paragraph" w:customStyle="1" w:styleId="Cabealho1">
    <w:name w:val="Cabeçalho1"/>
    <w:qFormat/>
    <w:pPr>
      <w:tabs>
        <w:tab w:val="center" w:pos="4419"/>
        <w:tab w:val="right" w:pos="8838"/>
      </w:tabs>
      <w:overflowPunct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abealhoeRodap1">
    <w:name w:val="Cabeçalho e Rodapé1"/>
    <w:basedOn w:val="Normal"/>
    <w:qFormat/>
  </w:style>
  <w:style w:type="paragraph" w:customStyle="1" w:styleId="LO-normal">
    <w:name w:val="LO-normal"/>
    <w:qFormat/>
    <w:pPr>
      <w:overflowPunct w:val="0"/>
      <w:spacing w:after="160" w:line="259" w:lineRule="auto"/>
    </w:pPr>
  </w:style>
  <w:style w:type="paragraph" w:customStyle="1" w:styleId="NormalWeb1">
    <w:name w:val="Normal (Web)1"/>
    <w:basedOn w:val="Ttulo1"/>
    <w:qFormat/>
    <w:rsid w:val="00115E2F"/>
    <w:pPr>
      <w:keepNext w:val="0"/>
      <w:keepLines w:val="0"/>
      <w:overflowPunct/>
      <w:spacing w:before="280" w:after="280" w:line="259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Recuodecorpodetexto1">
    <w:name w:val="Recuo de corpo de texto1"/>
    <w:basedOn w:val="Corpodetexto"/>
    <w:unhideWhenUsed/>
    <w:rsid w:val="00115E2F"/>
    <w:pPr>
      <w:overflowPunct/>
      <w:spacing w:after="120"/>
      <w:ind w:left="283"/>
      <w:jc w:val="left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barbaradosul.rs.gov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barbaradosul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401D-97E3-439C-B039-F320E941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dc:description/>
  <cp:lastModifiedBy>Adm5</cp:lastModifiedBy>
  <cp:revision>204</cp:revision>
  <cp:lastPrinted>2026-05-04T17:30:00Z</cp:lastPrinted>
  <dcterms:created xsi:type="dcterms:W3CDTF">2025-02-03T14:45:00Z</dcterms:created>
  <dcterms:modified xsi:type="dcterms:W3CDTF">2026-05-14T15:25:00Z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