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E801" w14:textId="77777777" w:rsidR="00816D9E" w:rsidRPr="00C81826" w:rsidRDefault="00816D9E" w:rsidP="00C81826">
      <w:pPr>
        <w:pStyle w:val="Corpodetexto"/>
        <w:spacing w:line="360" w:lineRule="auto"/>
        <w:ind w:left="0"/>
        <w:jc w:val="left"/>
        <w:rPr>
          <w:rFonts w:ascii="Arial" w:hAnsi="Arial" w:cs="Arial"/>
        </w:rPr>
      </w:pPr>
    </w:p>
    <w:p w14:paraId="41AE7024" w14:textId="1DD90CC1" w:rsidR="00816D9E" w:rsidRPr="00C81826" w:rsidRDefault="00000000" w:rsidP="00C81826">
      <w:pPr>
        <w:pStyle w:val="Ttulo1"/>
        <w:spacing w:line="360" w:lineRule="auto"/>
        <w:ind w:left="0" w:right="133"/>
        <w:jc w:val="center"/>
      </w:pPr>
      <w:r w:rsidRPr="00C81826">
        <w:t>EDITAL</w:t>
      </w:r>
      <w:r w:rsidRPr="00C81826">
        <w:rPr>
          <w:spacing w:val="-7"/>
        </w:rPr>
        <w:t xml:space="preserve"> </w:t>
      </w:r>
      <w:r w:rsidRPr="00C81826">
        <w:t>DE</w:t>
      </w:r>
      <w:r w:rsidRPr="00C81826">
        <w:rPr>
          <w:spacing w:val="-5"/>
        </w:rPr>
        <w:t xml:space="preserve"> </w:t>
      </w:r>
      <w:r w:rsidRPr="00C81826">
        <w:t>CHAMAMENTO</w:t>
      </w:r>
      <w:r w:rsidRPr="00C81826">
        <w:rPr>
          <w:spacing w:val="-7"/>
        </w:rPr>
        <w:t xml:space="preserve"> </w:t>
      </w:r>
      <w:r w:rsidRPr="00C81826">
        <w:t>PÚBLICO</w:t>
      </w:r>
      <w:r w:rsidRPr="00C81826">
        <w:rPr>
          <w:spacing w:val="-5"/>
        </w:rPr>
        <w:t xml:space="preserve"> </w:t>
      </w:r>
      <w:r w:rsidRPr="00C81826">
        <w:rPr>
          <w:spacing w:val="-2"/>
        </w:rPr>
        <w:t>Nº00</w:t>
      </w:r>
      <w:r w:rsidR="00B87F70">
        <w:rPr>
          <w:spacing w:val="-2"/>
        </w:rPr>
        <w:t>2</w:t>
      </w:r>
      <w:r w:rsidRPr="00C81826">
        <w:rPr>
          <w:spacing w:val="-2"/>
        </w:rPr>
        <w:t>/202</w:t>
      </w:r>
      <w:r w:rsidR="00F91C18" w:rsidRPr="00C81826">
        <w:rPr>
          <w:spacing w:val="-2"/>
        </w:rPr>
        <w:t>5</w:t>
      </w:r>
      <w:r w:rsidRPr="00C81826">
        <w:rPr>
          <w:spacing w:val="-2"/>
        </w:rPr>
        <w:t>.</w:t>
      </w:r>
    </w:p>
    <w:p w14:paraId="5C10DFA1" w14:textId="77777777" w:rsidR="00816D9E" w:rsidRPr="00C81826" w:rsidRDefault="00816D9E" w:rsidP="00C81826">
      <w:pPr>
        <w:pStyle w:val="Corpodetexto"/>
        <w:spacing w:line="360" w:lineRule="auto"/>
        <w:ind w:left="0"/>
        <w:jc w:val="left"/>
        <w:rPr>
          <w:rFonts w:ascii="Arial" w:hAnsi="Arial" w:cs="Arial"/>
          <w:b/>
        </w:rPr>
      </w:pPr>
    </w:p>
    <w:p w14:paraId="0E60196E" w14:textId="77777777" w:rsidR="00816D9E" w:rsidRDefault="00816D9E" w:rsidP="00C81826">
      <w:pPr>
        <w:pStyle w:val="Corpodetexto"/>
        <w:spacing w:line="360" w:lineRule="auto"/>
        <w:ind w:left="0"/>
        <w:jc w:val="left"/>
        <w:rPr>
          <w:rFonts w:ascii="Arial" w:hAnsi="Arial" w:cs="Arial"/>
          <w:b/>
        </w:rPr>
      </w:pPr>
    </w:p>
    <w:p w14:paraId="4DF11F04" w14:textId="77777777" w:rsidR="00363090" w:rsidRPr="00C81826" w:rsidRDefault="00363090" w:rsidP="00C81826">
      <w:pPr>
        <w:pStyle w:val="Corpodetexto"/>
        <w:spacing w:line="360" w:lineRule="auto"/>
        <w:ind w:left="0"/>
        <w:jc w:val="left"/>
        <w:rPr>
          <w:rFonts w:ascii="Arial" w:hAnsi="Arial" w:cs="Arial"/>
          <w:b/>
        </w:rPr>
      </w:pPr>
    </w:p>
    <w:p w14:paraId="2C0A94D4" w14:textId="3B499FCF" w:rsidR="00816D9E" w:rsidRPr="00C81826" w:rsidRDefault="00000000" w:rsidP="00C81826">
      <w:pPr>
        <w:pStyle w:val="Corpodetexto"/>
        <w:spacing w:line="360" w:lineRule="auto"/>
        <w:ind w:right="284"/>
        <w:rPr>
          <w:rFonts w:ascii="Arial" w:hAnsi="Arial" w:cs="Arial"/>
        </w:rPr>
      </w:pPr>
      <w:r w:rsidRPr="00C81826">
        <w:rPr>
          <w:rFonts w:ascii="Arial" w:hAnsi="Arial" w:cs="Arial"/>
        </w:rPr>
        <w:t>O Município de ITACURUBI/RS comunica aos interessados a abertura do presente edital de chamamento público para o instrumento auxiliar de CREDENCIAMENTO</w:t>
      </w:r>
      <w:r w:rsidRPr="00C81826">
        <w:rPr>
          <w:rFonts w:ascii="Arial" w:hAnsi="Arial" w:cs="Arial"/>
          <w:spacing w:val="40"/>
        </w:rPr>
        <w:t xml:space="preserve"> </w:t>
      </w:r>
      <w:r w:rsidRPr="00C81826">
        <w:rPr>
          <w:rFonts w:ascii="Arial" w:hAnsi="Arial" w:cs="Arial"/>
        </w:rPr>
        <w:t>de pessoas jurídicas</w:t>
      </w:r>
      <w:r w:rsidR="009126BC">
        <w:rPr>
          <w:rFonts w:ascii="Arial" w:hAnsi="Arial" w:cs="Arial"/>
        </w:rPr>
        <w:t xml:space="preserve"> e fisicas</w:t>
      </w:r>
      <w:r w:rsidRPr="00C81826">
        <w:rPr>
          <w:rFonts w:ascii="Arial" w:hAnsi="Arial" w:cs="Arial"/>
        </w:rPr>
        <w:t xml:space="preserve"> para prestação de serviços de </w:t>
      </w:r>
      <w:r w:rsidR="00F91C18" w:rsidRPr="00C81826">
        <w:rPr>
          <w:rFonts w:ascii="Arial" w:hAnsi="Arial" w:cs="Arial"/>
        </w:rPr>
        <w:t>leiloeiro (s)</w:t>
      </w:r>
      <w:r w:rsidRPr="00C81826">
        <w:rPr>
          <w:rFonts w:ascii="Arial" w:hAnsi="Arial" w:cs="Arial"/>
        </w:rPr>
        <w:t>.</w:t>
      </w:r>
    </w:p>
    <w:p w14:paraId="65BA67A6" w14:textId="353F75F1" w:rsidR="00816D9E" w:rsidRPr="00C81826" w:rsidRDefault="00000000" w:rsidP="00C81826">
      <w:pPr>
        <w:pStyle w:val="Corpodetexto"/>
        <w:spacing w:line="360" w:lineRule="auto"/>
        <w:ind w:right="280"/>
        <w:rPr>
          <w:rFonts w:ascii="Arial" w:hAnsi="Arial" w:cs="Arial"/>
        </w:rPr>
      </w:pPr>
      <w:r w:rsidRPr="00C81826">
        <w:rPr>
          <w:rFonts w:ascii="Arial" w:hAnsi="Arial" w:cs="Arial"/>
        </w:rPr>
        <w:t>O credenciamento será executado em conformidade com as normas gerais da Lei Federal n° 14.133/2021 e das disposições previstas no Decreto Municipal nº 64 de 30 de novembro de 2023, aplicáveis ao procedimento.</w:t>
      </w:r>
    </w:p>
    <w:p w14:paraId="3B272DB0" w14:textId="77777777" w:rsidR="00816D9E" w:rsidRPr="00C81826" w:rsidRDefault="00000000" w:rsidP="00C81826">
      <w:pPr>
        <w:pStyle w:val="Corpodetexto"/>
        <w:spacing w:line="360" w:lineRule="auto"/>
        <w:ind w:right="288"/>
        <w:rPr>
          <w:rFonts w:ascii="Arial" w:hAnsi="Arial" w:cs="Arial"/>
        </w:rPr>
      </w:pPr>
      <w:r w:rsidRPr="00C81826">
        <w:rPr>
          <w:rFonts w:ascii="Arial" w:hAnsi="Arial" w:cs="Arial"/>
        </w:rPr>
        <w:t xml:space="preserve">Os interessados poderão examinar o presente Edital e seus anexos, bem como to- mar conhecimento da documentação necessária para sua formalização por meio do endereço eletrônico </w:t>
      </w:r>
      <w:hyperlink r:id="rId8">
        <w:r w:rsidR="00816D9E" w:rsidRPr="00C81826">
          <w:rPr>
            <w:rFonts w:ascii="Arial" w:hAnsi="Arial" w:cs="Arial"/>
            <w:color w:val="0462C1"/>
            <w:u w:val="single" w:color="0462C1"/>
          </w:rPr>
          <w:t>www.itacurubi.rs.gov.br</w:t>
        </w:r>
      </w:hyperlink>
      <w:r w:rsidRPr="00C81826">
        <w:rPr>
          <w:rFonts w:ascii="Arial" w:hAnsi="Arial" w:cs="Arial"/>
        </w:rPr>
        <w:t>.</w:t>
      </w:r>
    </w:p>
    <w:p w14:paraId="69107F5E" w14:textId="77777777" w:rsidR="00816D9E" w:rsidRDefault="00816D9E" w:rsidP="00C81826">
      <w:pPr>
        <w:pStyle w:val="Corpodetexto"/>
        <w:spacing w:line="360" w:lineRule="auto"/>
        <w:ind w:left="0"/>
        <w:jc w:val="left"/>
        <w:rPr>
          <w:rFonts w:ascii="Arial" w:hAnsi="Arial" w:cs="Arial"/>
        </w:rPr>
      </w:pPr>
    </w:p>
    <w:p w14:paraId="323BE3ED" w14:textId="77777777" w:rsidR="00363090" w:rsidRDefault="00363090" w:rsidP="00C81826">
      <w:pPr>
        <w:pStyle w:val="Corpodetexto"/>
        <w:spacing w:line="360" w:lineRule="auto"/>
        <w:ind w:left="0"/>
        <w:jc w:val="left"/>
        <w:rPr>
          <w:rFonts w:ascii="Arial" w:hAnsi="Arial" w:cs="Arial"/>
        </w:rPr>
      </w:pPr>
    </w:p>
    <w:p w14:paraId="2A0AFC74" w14:textId="77777777" w:rsidR="00363090" w:rsidRDefault="00363090" w:rsidP="00C81826">
      <w:pPr>
        <w:pStyle w:val="Corpodetexto"/>
        <w:spacing w:line="360" w:lineRule="auto"/>
        <w:ind w:left="0"/>
        <w:jc w:val="left"/>
        <w:rPr>
          <w:rFonts w:ascii="Arial" w:hAnsi="Arial" w:cs="Arial"/>
        </w:rPr>
      </w:pPr>
    </w:p>
    <w:p w14:paraId="445B3744" w14:textId="77777777" w:rsidR="00363090" w:rsidRPr="00C81826" w:rsidRDefault="00363090" w:rsidP="00C81826">
      <w:pPr>
        <w:pStyle w:val="Corpodetexto"/>
        <w:spacing w:line="360" w:lineRule="auto"/>
        <w:ind w:left="0"/>
        <w:jc w:val="left"/>
        <w:rPr>
          <w:rFonts w:ascii="Arial" w:hAnsi="Arial" w:cs="Arial"/>
        </w:rPr>
      </w:pPr>
    </w:p>
    <w:p w14:paraId="38F32F76" w14:textId="77777777" w:rsidR="00816D9E" w:rsidRPr="00C81826" w:rsidRDefault="00000000" w:rsidP="00C81826">
      <w:pPr>
        <w:pStyle w:val="Ttulo1"/>
        <w:numPr>
          <w:ilvl w:val="0"/>
          <w:numId w:val="12"/>
        </w:numPr>
        <w:tabs>
          <w:tab w:val="left" w:pos="410"/>
        </w:tabs>
        <w:spacing w:line="360" w:lineRule="auto"/>
        <w:ind w:left="410" w:hanging="267"/>
      </w:pPr>
      <w:r w:rsidRPr="00C81826">
        <w:t xml:space="preserve">DO </w:t>
      </w:r>
      <w:r w:rsidRPr="00C81826">
        <w:rPr>
          <w:spacing w:val="-2"/>
        </w:rPr>
        <w:t>OBJETO:</w:t>
      </w:r>
    </w:p>
    <w:p w14:paraId="4813B272" w14:textId="1B48933E" w:rsidR="00F91C18" w:rsidRPr="00C81826" w:rsidRDefault="00F91C18" w:rsidP="00C81826">
      <w:pPr>
        <w:spacing w:line="360" w:lineRule="auto"/>
        <w:jc w:val="both"/>
        <w:rPr>
          <w:rFonts w:ascii="Arial" w:hAnsi="Arial" w:cs="Arial"/>
          <w:bCs/>
          <w:sz w:val="24"/>
          <w:szCs w:val="24"/>
        </w:rPr>
      </w:pPr>
      <w:r w:rsidRPr="00C81826">
        <w:rPr>
          <w:rFonts w:ascii="Arial" w:hAnsi="Arial" w:cs="Arial"/>
          <w:bCs/>
          <w:sz w:val="24"/>
          <w:szCs w:val="24"/>
        </w:rPr>
        <w:t xml:space="preserve">O objeto a ser credenciado é a </w:t>
      </w:r>
      <w:bookmarkStart w:id="0" w:name="_Hlk210887559"/>
      <w:r w:rsidRPr="00C81826">
        <w:rPr>
          <w:rFonts w:ascii="Arial" w:hAnsi="Arial" w:cs="Arial"/>
          <w:bCs/>
          <w:sz w:val="24"/>
          <w:szCs w:val="24"/>
        </w:rPr>
        <w:t>prestação de serviços de leiloeiro(s)</w:t>
      </w:r>
      <w:r w:rsidR="00E302A1">
        <w:rPr>
          <w:rFonts w:ascii="Arial" w:hAnsi="Arial" w:cs="Arial"/>
          <w:bCs/>
          <w:sz w:val="24"/>
          <w:szCs w:val="24"/>
        </w:rPr>
        <w:t xml:space="preserve"> </w:t>
      </w:r>
      <w:r w:rsidR="00E302A1" w:rsidRPr="00C81826">
        <w:rPr>
          <w:rFonts w:ascii="Arial" w:hAnsi="Arial" w:cs="Arial"/>
          <w:bCs/>
          <w:sz w:val="24"/>
          <w:szCs w:val="24"/>
        </w:rPr>
        <w:t>oficial</w:t>
      </w:r>
      <w:r w:rsidR="00E302A1">
        <w:rPr>
          <w:rFonts w:ascii="Arial" w:hAnsi="Arial" w:cs="Arial"/>
          <w:bCs/>
          <w:sz w:val="24"/>
          <w:szCs w:val="24"/>
        </w:rPr>
        <w:t xml:space="preserve">, pessoa fisica ou juridica, </w:t>
      </w:r>
      <w:r w:rsidRPr="00C81826">
        <w:rPr>
          <w:rFonts w:ascii="Arial" w:hAnsi="Arial" w:cs="Arial"/>
          <w:bCs/>
          <w:sz w:val="24"/>
          <w:szCs w:val="24"/>
        </w:rPr>
        <w:t xml:space="preserve"> para realização(s) de leilão público de bens móveis e imóveis de propriedade do município de Itacurubi/RS, incluindo todos os atos necessários a organização do certame, disposição dos lotes, divulgação, visitação, realização do leilão, prestação de contas, entrega dos bens por meio de licitação na modalidade de leilão público. </w:t>
      </w:r>
    </w:p>
    <w:bookmarkEnd w:id="0"/>
    <w:p w14:paraId="58900A6B" w14:textId="77777777" w:rsidR="00C81826" w:rsidRDefault="00C81826" w:rsidP="00C81826">
      <w:pPr>
        <w:spacing w:line="360" w:lineRule="auto"/>
        <w:jc w:val="both"/>
        <w:rPr>
          <w:rFonts w:ascii="Arial" w:hAnsi="Arial" w:cs="Arial"/>
          <w:bCs/>
          <w:sz w:val="24"/>
          <w:szCs w:val="24"/>
        </w:rPr>
      </w:pPr>
    </w:p>
    <w:p w14:paraId="67CE52D7" w14:textId="77777777" w:rsidR="00363090" w:rsidRPr="00C81826" w:rsidRDefault="00363090" w:rsidP="00C81826">
      <w:pPr>
        <w:spacing w:line="360" w:lineRule="auto"/>
        <w:jc w:val="both"/>
        <w:rPr>
          <w:rFonts w:ascii="Arial" w:hAnsi="Arial" w:cs="Arial"/>
          <w:bCs/>
          <w:sz w:val="24"/>
          <w:szCs w:val="24"/>
        </w:rPr>
      </w:pPr>
    </w:p>
    <w:p w14:paraId="6BF10A58" w14:textId="77777777" w:rsidR="00816D9E" w:rsidRPr="00C81826" w:rsidRDefault="00000000" w:rsidP="00C81826">
      <w:pPr>
        <w:pStyle w:val="Ttulo1"/>
        <w:numPr>
          <w:ilvl w:val="0"/>
          <w:numId w:val="12"/>
        </w:numPr>
        <w:tabs>
          <w:tab w:val="left" w:pos="409"/>
        </w:tabs>
        <w:spacing w:line="360" w:lineRule="auto"/>
        <w:ind w:left="409" w:hanging="266"/>
        <w:jc w:val="both"/>
      </w:pPr>
      <w:r w:rsidRPr="00C81826">
        <w:t>CONDIÇÕES</w:t>
      </w:r>
      <w:r w:rsidRPr="00C81826">
        <w:rPr>
          <w:spacing w:val="-10"/>
        </w:rPr>
        <w:t xml:space="preserve"> </w:t>
      </w:r>
      <w:r w:rsidRPr="00C81826">
        <w:t>PARA</w:t>
      </w:r>
      <w:r w:rsidRPr="00C81826">
        <w:rPr>
          <w:spacing w:val="-7"/>
        </w:rPr>
        <w:t xml:space="preserve"> </w:t>
      </w:r>
      <w:r w:rsidRPr="00C81826">
        <w:rPr>
          <w:spacing w:val="-2"/>
        </w:rPr>
        <w:t>CREDENCIAMENTO:</w:t>
      </w:r>
    </w:p>
    <w:p w14:paraId="1926C37D" w14:textId="19A54AEA" w:rsidR="00816D9E" w:rsidRPr="00C81826" w:rsidRDefault="00000000" w:rsidP="00C81826">
      <w:pPr>
        <w:pStyle w:val="PargrafodaLista"/>
        <w:numPr>
          <w:ilvl w:val="1"/>
          <w:numId w:val="12"/>
        </w:numPr>
        <w:tabs>
          <w:tab w:val="left" w:pos="626"/>
        </w:tabs>
        <w:spacing w:line="360" w:lineRule="auto"/>
        <w:ind w:right="275" w:firstLine="0"/>
        <w:rPr>
          <w:rFonts w:ascii="Arial" w:hAnsi="Arial" w:cs="Arial"/>
          <w:b/>
          <w:sz w:val="24"/>
          <w:szCs w:val="24"/>
        </w:rPr>
      </w:pPr>
      <w:r w:rsidRPr="00C81826">
        <w:rPr>
          <w:rFonts w:ascii="Arial" w:hAnsi="Arial" w:cs="Arial"/>
          <w:sz w:val="24"/>
          <w:szCs w:val="24"/>
        </w:rPr>
        <w:t xml:space="preserve">As pessoas jurídicas interessadas em prestar os serviços, objeto deste creden- ciamento, deverão apresentar os documentos indicados no item 3 desse edital, a partir do dia </w:t>
      </w:r>
      <w:r w:rsidR="00363090" w:rsidRPr="00363090">
        <w:rPr>
          <w:rFonts w:ascii="Arial" w:hAnsi="Arial" w:cs="Arial"/>
          <w:sz w:val="24"/>
          <w:szCs w:val="24"/>
        </w:rPr>
        <w:t>1</w:t>
      </w:r>
      <w:r w:rsidR="00831413">
        <w:rPr>
          <w:rFonts w:ascii="Arial" w:hAnsi="Arial" w:cs="Arial"/>
          <w:sz w:val="24"/>
          <w:szCs w:val="24"/>
        </w:rPr>
        <w:t>6</w:t>
      </w:r>
      <w:r w:rsidR="00363090" w:rsidRPr="00363090">
        <w:rPr>
          <w:rFonts w:ascii="Arial" w:hAnsi="Arial" w:cs="Arial"/>
          <w:sz w:val="24"/>
          <w:szCs w:val="24"/>
        </w:rPr>
        <w:t xml:space="preserve"> </w:t>
      </w:r>
      <w:r w:rsidRPr="00363090">
        <w:rPr>
          <w:rFonts w:ascii="Arial" w:hAnsi="Arial" w:cs="Arial"/>
          <w:sz w:val="24"/>
          <w:szCs w:val="24"/>
        </w:rPr>
        <w:t xml:space="preserve">de </w:t>
      </w:r>
      <w:r w:rsidR="00F91C18" w:rsidRPr="00363090">
        <w:rPr>
          <w:rFonts w:ascii="Arial" w:hAnsi="Arial" w:cs="Arial"/>
          <w:sz w:val="24"/>
          <w:szCs w:val="24"/>
        </w:rPr>
        <w:t>outubro</w:t>
      </w:r>
      <w:r w:rsidRPr="00363090">
        <w:rPr>
          <w:rFonts w:ascii="Arial" w:hAnsi="Arial" w:cs="Arial"/>
          <w:sz w:val="24"/>
          <w:szCs w:val="24"/>
        </w:rPr>
        <w:t xml:space="preserve"> de 202</w:t>
      </w:r>
      <w:r w:rsidR="00F91C18" w:rsidRPr="00363090">
        <w:rPr>
          <w:rFonts w:ascii="Arial" w:hAnsi="Arial" w:cs="Arial"/>
          <w:sz w:val="24"/>
          <w:szCs w:val="24"/>
        </w:rPr>
        <w:t>5</w:t>
      </w:r>
      <w:r w:rsidRPr="00C81826">
        <w:rPr>
          <w:rFonts w:ascii="Arial" w:hAnsi="Arial" w:cs="Arial"/>
          <w:sz w:val="24"/>
          <w:szCs w:val="24"/>
        </w:rPr>
        <w:t xml:space="preserve">, na Prefeitura Municipal de Itacurubi-RS, com endereço na Avenida Dez de Abril, nº 910, diretamente no setor de Licitações, durante o horário de expediente, compreendido entre as 07:00h e 13:00h, ou ainda, enviá- los, por meio do seguinte endereço eletrônico: </w:t>
      </w:r>
      <w:hyperlink r:id="rId9">
        <w:r w:rsidR="00816D9E" w:rsidRPr="00C81826">
          <w:rPr>
            <w:rFonts w:ascii="Arial" w:hAnsi="Arial" w:cs="Arial"/>
            <w:color w:val="0462C1"/>
            <w:sz w:val="24"/>
            <w:szCs w:val="24"/>
            <w:u w:val="single" w:color="0462C1"/>
          </w:rPr>
          <w:t>licitacoes@itacurubi.rs.gov.br</w:t>
        </w:r>
      </w:hyperlink>
      <w:r w:rsidRPr="00C81826">
        <w:rPr>
          <w:rFonts w:ascii="Arial" w:hAnsi="Arial" w:cs="Arial"/>
          <w:sz w:val="24"/>
          <w:szCs w:val="24"/>
        </w:rPr>
        <w:t>.</w:t>
      </w:r>
    </w:p>
    <w:p w14:paraId="7F264D13" w14:textId="77777777" w:rsidR="00816D9E" w:rsidRPr="00C81826" w:rsidRDefault="00000000" w:rsidP="00C81826">
      <w:pPr>
        <w:pStyle w:val="PargrafodaLista"/>
        <w:numPr>
          <w:ilvl w:val="1"/>
          <w:numId w:val="12"/>
        </w:numPr>
        <w:tabs>
          <w:tab w:val="left" w:pos="614"/>
        </w:tabs>
        <w:spacing w:line="360" w:lineRule="auto"/>
        <w:ind w:right="290" w:firstLine="0"/>
        <w:rPr>
          <w:rFonts w:ascii="Arial" w:hAnsi="Arial" w:cs="Arial"/>
          <w:b/>
          <w:sz w:val="24"/>
          <w:szCs w:val="24"/>
        </w:rPr>
      </w:pPr>
      <w:r w:rsidRPr="00C81826">
        <w:rPr>
          <w:rFonts w:ascii="Arial" w:hAnsi="Arial" w:cs="Arial"/>
          <w:sz w:val="24"/>
          <w:szCs w:val="24"/>
        </w:rPr>
        <w:t>O credenciamento</w:t>
      </w:r>
      <w:r w:rsidRPr="00C81826">
        <w:rPr>
          <w:rFonts w:ascii="Arial" w:hAnsi="Arial" w:cs="Arial"/>
          <w:spacing w:val="-2"/>
          <w:sz w:val="24"/>
          <w:szCs w:val="24"/>
        </w:rPr>
        <w:t xml:space="preserve"> </w:t>
      </w:r>
      <w:r w:rsidRPr="00C81826">
        <w:rPr>
          <w:rFonts w:ascii="Arial" w:hAnsi="Arial" w:cs="Arial"/>
          <w:sz w:val="24"/>
          <w:szCs w:val="24"/>
        </w:rPr>
        <w:t>permanecerá</w:t>
      </w:r>
      <w:r w:rsidRPr="00C81826">
        <w:rPr>
          <w:rFonts w:ascii="Arial" w:hAnsi="Arial" w:cs="Arial"/>
          <w:spacing w:val="-3"/>
          <w:sz w:val="24"/>
          <w:szCs w:val="24"/>
        </w:rPr>
        <w:t xml:space="preserve"> </w:t>
      </w:r>
      <w:r w:rsidRPr="00C81826">
        <w:rPr>
          <w:rFonts w:ascii="Arial" w:hAnsi="Arial" w:cs="Arial"/>
          <w:sz w:val="24"/>
          <w:szCs w:val="24"/>
        </w:rPr>
        <w:t>aberto</w:t>
      </w:r>
      <w:r w:rsidRPr="00C81826">
        <w:rPr>
          <w:rFonts w:ascii="Arial" w:hAnsi="Arial" w:cs="Arial"/>
          <w:spacing w:val="-2"/>
          <w:sz w:val="24"/>
          <w:szCs w:val="24"/>
        </w:rPr>
        <w:t xml:space="preserve"> </w:t>
      </w:r>
      <w:r w:rsidRPr="00C81826">
        <w:rPr>
          <w:rFonts w:ascii="Arial" w:hAnsi="Arial" w:cs="Arial"/>
          <w:sz w:val="24"/>
          <w:szCs w:val="24"/>
        </w:rPr>
        <w:t>a</w:t>
      </w:r>
      <w:r w:rsidRPr="00C81826">
        <w:rPr>
          <w:rFonts w:ascii="Arial" w:hAnsi="Arial" w:cs="Arial"/>
          <w:spacing w:val="-2"/>
          <w:sz w:val="24"/>
          <w:szCs w:val="24"/>
        </w:rPr>
        <w:t xml:space="preserve"> </w:t>
      </w:r>
      <w:r w:rsidRPr="00C81826">
        <w:rPr>
          <w:rFonts w:ascii="Arial" w:hAnsi="Arial" w:cs="Arial"/>
          <w:sz w:val="24"/>
          <w:szCs w:val="24"/>
        </w:rPr>
        <w:t>futuros interessados</w:t>
      </w:r>
      <w:r w:rsidRPr="00C81826">
        <w:rPr>
          <w:rFonts w:ascii="Arial" w:hAnsi="Arial" w:cs="Arial"/>
          <w:spacing w:val="-3"/>
          <w:sz w:val="24"/>
          <w:szCs w:val="24"/>
        </w:rPr>
        <w:t xml:space="preserve"> </w:t>
      </w:r>
      <w:r w:rsidRPr="00C81826">
        <w:rPr>
          <w:rFonts w:ascii="Arial" w:hAnsi="Arial" w:cs="Arial"/>
          <w:sz w:val="24"/>
          <w:szCs w:val="24"/>
        </w:rPr>
        <w:t>que</w:t>
      </w:r>
      <w:r w:rsidRPr="00C81826">
        <w:rPr>
          <w:rFonts w:ascii="Arial" w:hAnsi="Arial" w:cs="Arial"/>
          <w:spacing w:val="-2"/>
          <w:sz w:val="24"/>
          <w:szCs w:val="24"/>
        </w:rPr>
        <w:t xml:space="preserve"> </w:t>
      </w:r>
      <w:r w:rsidRPr="00C81826">
        <w:rPr>
          <w:rFonts w:ascii="Arial" w:hAnsi="Arial" w:cs="Arial"/>
          <w:sz w:val="24"/>
          <w:szCs w:val="24"/>
        </w:rPr>
        <w:t>preencherem as condições previstas nesse edital, durante todo o seu período o de vigência.</w:t>
      </w:r>
    </w:p>
    <w:p w14:paraId="7B67DAB8" w14:textId="77777777" w:rsidR="00816D9E" w:rsidRPr="00C81826" w:rsidRDefault="00000000" w:rsidP="00C81826">
      <w:pPr>
        <w:pStyle w:val="PargrafodaLista"/>
        <w:numPr>
          <w:ilvl w:val="1"/>
          <w:numId w:val="12"/>
        </w:numPr>
        <w:tabs>
          <w:tab w:val="left" w:pos="654"/>
        </w:tabs>
        <w:spacing w:line="360" w:lineRule="auto"/>
        <w:ind w:right="276" w:firstLine="0"/>
        <w:rPr>
          <w:rFonts w:ascii="Arial" w:hAnsi="Arial" w:cs="Arial"/>
          <w:b/>
          <w:sz w:val="24"/>
          <w:szCs w:val="24"/>
        </w:rPr>
      </w:pPr>
      <w:r w:rsidRPr="00C81826">
        <w:rPr>
          <w:rFonts w:ascii="Arial" w:hAnsi="Arial" w:cs="Arial"/>
          <w:sz w:val="24"/>
          <w:szCs w:val="24"/>
        </w:rPr>
        <w:lastRenderedPageBreak/>
        <w:t>Na hipótese de contratação paralela e não excludente, quando o objeto não permitir a contratação imediata e simultânea de todos os credenciados, será adota- do, como critério objetivo de distribuição da demanda, o sorteio.</w:t>
      </w:r>
    </w:p>
    <w:p w14:paraId="5A3EB8C2" w14:textId="5149258E" w:rsidR="00816D9E" w:rsidRPr="00C81826" w:rsidRDefault="00000000" w:rsidP="00C81826">
      <w:pPr>
        <w:pStyle w:val="PargrafodaLista"/>
        <w:numPr>
          <w:ilvl w:val="2"/>
          <w:numId w:val="12"/>
        </w:numPr>
        <w:tabs>
          <w:tab w:val="left" w:pos="1973"/>
        </w:tabs>
        <w:spacing w:line="360" w:lineRule="auto"/>
        <w:ind w:right="283" w:firstLine="1132"/>
        <w:rPr>
          <w:rFonts w:ascii="Arial" w:hAnsi="Arial" w:cs="Arial"/>
          <w:sz w:val="24"/>
          <w:szCs w:val="24"/>
        </w:rPr>
      </w:pPr>
      <w:r w:rsidRPr="00C81826">
        <w:rPr>
          <w:rFonts w:ascii="Arial" w:hAnsi="Arial" w:cs="Arial"/>
          <w:sz w:val="24"/>
          <w:szCs w:val="24"/>
        </w:rPr>
        <w:t>O sorteio será realizado quando houver necessidade de contrata- ção dos serviços, com as empresas</w:t>
      </w:r>
      <w:r w:rsidR="00E302A1">
        <w:rPr>
          <w:rFonts w:ascii="Arial" w:hAnsi="Arial" w:cs="Arial"/>
          <w:sz w:val="24"/>
          <w:szCs w:val="24"/>
        </w:rPr>
        <w:t xml:space="preserve"> e pessoas fisicas</w:t>
      </w:r>
      <w:r w:rsidRPr="00C81826">
        <w:rPr>
          <w:rFonts w:ascii="Arial" w:hAnsi="Arial" w:cs="Arial"/>
          <w:sz w:val="24"/>
          <w:szCs w:val="24"/>
        </w:rPr>
        <w:t xml:space="preserve"> já credenciadas.</w:t>
      </w:r>
    </w:p>
    <w:p w14:paraId="3342C451" w14:textId="5B8315A9" w:rsidR="00816D9E" w:rsidRPr="00B97A1E" w:rsidRDefault="003B7F1C" w:rsidP="00C81826">
      <w:pPr>
        <w:pStyle w:val="PargrafodaLista"/>
        <w:numPr>
          <w:ilvl w:val="1"/>
          <w:numId w:val="12"/>
        </w:numPr>
        <w:tabs>
          <w:tab w:val="left" w:pos="611"/>
        </w:tabs>
        <w:spacing w:line="360" w:lineRule="auto"/>
        <w:ind w:right="277" w:firstLine="0"/>
        <w:rPr>
          <w:rFonts w:ascii="Arial" w:hAnsi="Arial" w:cs="Arial"/>
          <w:b/>
          <w:color w:val="EE0000"/>
          <w:sz w:val="24"/>
          <w:szCs w:val="24"/>
        </w:rPr>
      </w:pPr>
      <w:r>
        <w:rPr>
          <w:rFonts w:ascii="Arial" w:hAnsi="Arial" w:cs="Arial"/>
          <w:sz w:val="24"/>
          <w:szCs w:val="24"/>
        </w:rPr>
        <w:t xml:space="preserve">Em cada sorteio participarão todos os credenciados, inclusive os que já tenham sidos sorteados anteriormente. </w:t>
      </w:r>
    </w:p>
    <w:p w14:paraId="2372291A" w14:textId="77777777" w:rsidR="00816D9E" w:rsidRPr="00C81826" w:rsidRDefault="00000000" w:rsidP="00C81826">
      <w:pPr>
        <w:pStyle w:val="PargrafodaLista"/>
        <w:numPr>
          <w:ilvl w:val="1"/>
          <w:numId w:val="12"/>
        </w:numPr>
        <w:tabs>
          <w:tab w:val="left" w:pos="625"/>
        </w:tabs>
        <w:spacing w:line="360" w:lineRule="auto"/>
        <w:ind w:right="279" w:firstLine="0"/>
        <w:rPr>
          <w:rFonts w:ascii="Arial" w:hAnsi="Arial" w:cs="Arial"/>
          <w:b/>
          <w:sz w:val="24"/>
          <w:szCs w:val="24"/>
        </w:rPr>
      </w:pPr>
      <w:r w:rsidRPr="00C81826">
        <w:rPr>
          <w:rFonts w:ascii="Arial" w:hAnsi="Arial" w:cs="Arial"/>
          <w:sz w:val="24"/>
          <w:szCs w:val="24"/>
        </w:rPr>
        <w:t>Na hipótese de contratação paralela e não excludente, as condições de contra- tação serão padronizadas, bem como definidos os valores das contratações.</w:t>
      </w:r>
    </w:p>
    <w:p w14:paraId="1A9D592F" w14:textId="76F9DC51" w:rsidR="00816D9E" w:rsidRPr="00C81826" w:rsidRDefault="00000000" w:rsidP="00C81826">
      <w:pPr>
        <w:pStyle w:val="PargrafodaLista"/>
        <w:numPr>
          <w:ilvl w:val="1"/>
          <w:numId w:val="12"/>
        </w:numPr>
        <w:tabs>
          <w:tab w:val="left" w:pos="651"/>
        </w:tabs>
        <w:spacing w:line="360" w:lineRule="auto"/>
        <w:ind w:right="277" w:firstLine="0"/>
        <w:rPr>
          <w:rFonts w:ascii="Arial" w:hAnsi="Arial" w:cs="Arial"/>
          <w:b/>
          <w:sz w:val="24"/>
          <w:szCs w:val="24"/>
        </w:rPr>
      </w:pPr>
      <w:r w:rsidRPr="00C81826">
        <w:rPr>
          <w:rFonts w:ascii="Arial" w:hAnsi="Arial" w:cs="Arial"/>
          <w:sz w:val="24"/>
          <w:szCs w:val="24"/>
        </w:rPr>
        <w:t>O objeto do presente credenciamento não poderá ser transferido a terceiros</w:t>
      </w:r>
      <w:r w:rsidR="00E302A1">
        <w:rPr>
          <w:rFonts w:ascii="Arial" w:hAnsi="Arial" w:cs="Arial"/>
          <w:sz w:val="24"/>
          <w:szCs w:val="24"/>
        </w:rPr>
        <w:t>.</w:t>
      </w:r>
    </w:p>
    <w:p w14:paraId="1791AA6D" w14:textId="3E62D3C0" w:rsidR="00816D9E" w:rsidRPr="00C81826" w:rsidRDefault="00000000" w:rsidP="00C81826">
      <w:pPr>
        <w:pStyle w:val="PargrafodaLista"/>
        <w:numPr>
          <w:ilvl w:val="1"/>
          <w:numId w:val="12"/>
        </w:numPr>
        <w:tabs>
          <w:tab w:val="left" w:pos="611"/>
        </w:tabs>
        <w:spacing w:line="360" w:lineRule="auto"/>
        <w:ind w:left="611" w:hanging="468"/>
        <w:rPr>
          <w:rFonts w:ascii="Arial" w:hAnsi="Arial" w:cs="Arial"/>
          <w:b/>
          <w:sz w:val="24"/>
          <w:szCs w:val="24"/>
        </w:rPr>
      </w:pPr>
      <w:r w:rsidRPr="00C81826">
        <w:rPr>
          <w:rFonts w:ascii="Arial" w:hAnsi="Arial" w:cs="Arial"/>
          <w:sz w:val="24"/>
          <w:szCs w:val="24"/>
        </w:rPr>
        <w:t>Não</w:t>
      </w:r>
      <w:r w:rsidRPr="00C81826">
        <w:rPr>
          <w:rFonts w:ascii="Arial" w:hAnsi="Arial" w:cs="Arial"/>
          <w:spacing w:val="-7"/>
          <w:sz w:val="24"/>
          <w:szCs w:val="24"/>
        </w:rPr>
        <w:t xml:space="preserve"> </w:t>
      </w:r>
      <w:r w:rsidRPr="00C81826">
        <w:rPr>
          <w:rFonts w:ascii="Arial" w:hAnsi="Arial" w:cs="Arial"/>
          <w:sz w:val="24"/>
          <w:szCs w:val="24"/>
        </w:rPr>
        <w:t>poderão</w:t>
      </w:r>
      <w:r w:rsidRPr="00C81826">
        <w:rPr>
          <w:rFonts w:ascii="Arial" w:hAnsi="Arial" w:cs="Arial"/>
          <w:spacing w:val="-6"/>
          <w:sz w:val="24"/>
          <w:szCs w:val="24"/>
        </w:rPr>
        <w:t xml:space="preserve"> </w:t>
      </w:r>
      <w:r w:rsidRPr="00C81826">
        <w:rPr>
          <w:rFonts w:ascii="Arial" w:hAnsi="Arial" w:cs="Arial"/>
          <w:sz w:val="24"/>
          <w:szCs w:val="24"/>
        </w:rPr>
        <w:t>participar</w:t>
      </w:r>
      <w:r w:rsidRPr="00C81826">
        <w:rPr>
          <w:rFonts w:ascii="Arial" w:hAnsi="Arial" w:cs="Arial"/>
          <w:spacing w:val="-6"/>
          <w:sz w:val="24"/>
          <w:szCs w:val="24"/>
        </w:rPr>
        <w:t xml:space="preserve"> </w:t>
      </w:r>
      <w:r w:rsidRPr="00C81826">
        <w:rPr>
          <w:rFonts w:ascii="Arial" w:hAnsi="Arial" w:cs="Arial"/>
          <w:sz w:val="24"/>
          <w:szCs w:val="24"/>
        </w:rPr>
        <w:t>do</w:t>
      </w:r>
      <w:r w:rsidRPr="00C81826">
        <w:rPr>
          <w:rFonts w:ascii="Arial" w:hAnsi="Arial" w:cs="Arial"/>
          <w:spacing w:val="-5"/>
          <w:sz w:val="24"/>
          <w:szCs w:val="24"/>
        </w:rPr>
        <w:t xml:space="preserve"> </w:t>
      </w:r>
      <w:r w:rsidRPr="00C81826">
        <w:rPr>
          <w:rFonts w:ascii="Arial" w:hAnsi="Arial" w:cs="Arial"/>
          <w:sz w:val="24"/>
          <w:szCs w:val="24"/>
        </w:rPr>
        <w:t>credenciamento</w:t>
      </w:r>
      <w:r w:rsidRPr="00C81826">
        <w:rPr>
          <w:rFonts w:ascii="Arial" w:hAnsi="Arial" w:cs="Arial"/>
          <w:spacing w:val="1"/>
          <w:sz w:val="24"/>
          <w:szCs w:val="24"/>
        </w:rPr>
        <w:t xml:space="preserve"> </w:t>
      </w:r>
      <w:r w:rsidRPr="00C81826">
        <w:rPr>
          <w:rFonts w:ascii="Arial" w:hAnsi="Arial" w:cs="Arial"/>
          <w:sz w:val="24"/>
          <w:szCs w:val="24"/>
        </w:rPr>
        <w:t>os</w:t>
      </w:r>
      <w:r w:rsidRPr="00C81826">
        <w:rPr>
          <w:rFonts w:ascii="Arial" w:hAnsi="Arial" w:cs="Arial"/>
          <w:spacing w:val="-5"/>
          <w:sz w:val="24"/>
          <w:szCs w:val="24"/>
        </w:rPr>
        <w:t xml:space="preserve"> </w:t>
      </w:r>
      <w:r w:rsidRPr="00C81826">
        <w:rPr>
          <w:rFonts w:ascii="Arial" w:hAnsi="Arial" w:cs="Arial"/>
          <w:sz w:val="24"/>
          <w:szCs w:val="24"/>
        </w:rPr>
        <w:t>interessados</w:t>
      </w:r>
      <w:r w:rsidRPr="00C81826">
        <w:rPr>
          <w:rFonts w:ascii="Arial" w:hAnsi="Arial" w:cs="Arial"/>
          <w:spacing w:val="-8"/>
          <w:sz w:val="24"/>
          <w:szCs w:val="24"/>
        </w:rPr>
        <w:t xml:space="preserve"> </w:t>
      </w:r>
      <w:r w:rsidRPr="00C81826">
        <w:rPr>
          <w:rFonts w:ascii="Arial" w:hAnsi="Arial" w:cs="Arial"/>
          <w:spacing w:val="-4"/>
          <w:sz w:val="24"/>
          <w:szCs w:val="24"/>
        </w:rPr>
        <w:t>que:</w:t>
      </w:r>
    </w:p>
    <w:p w14:paraId="76EF0427" w14:textId="77777777" w:rsidR="00816D9E" w:rsidRPr="00C81826" w:rsidRDefault="00000000" w:rsidP="00C81826">
      <w:pPr>
        <w:pStyle w:val="PargrafodaLista"/>
        <w:numPr>
          <w:ilvl w:val="0"/>
          <w:numId w:val="11"/>
        </w:numPr>
        <w:tabs>
          <w:tab w:val="left" w:pos="503"/>
        </w:tabs>
        <w:spacing w:line="360" w:lineRule="auto"/>
        <w:ind w:right="288" w:firstLine="0"/>
        <w:rPr>
          <w:rFonts w:ascii="Arial" w:hAnsi="Arial" w:cs="Arial"/>
          <w:sz w:val="24"/>
          <w:szCs w:val="24"/>
        </w:rPr>
      </w:pPr>
      <w:r w:rsidRPr="00C81826">
        <w:rPr>
          <w:rFonts w:ascii="Arial" w:hAnsi="Arial" w:cs="Arial"/>
          <w:sz w:val="24"/>
          <w:szCs w:val="24"/>
        </w:rPr>
        <w:t xml:space="preserve">Encontrarem-se em situação de falência, concurso de credores, dissolução, liqui- </w:t>
      </w:r>
      <w:r w:rsidRPr="00C81826">
        <w:rPr>
          <w:rFonts w:ascii="Arial" w:hAnsi="Arial" w:cs="Arial"/>
          <w:spacing w:val="-2"/>
          <w:sz w:val="24"/>
          <w:szCs w:val="24"/>
        </w:rPr>
        <w:t>dação;</w:t>
      </w:r>
    </w:p>
    <w:p w14:paraId="4A7F470D" w14:textId="77777777" w:rsidR="00816D9E" w:rsidRPr="00C81826" w:rsidRDefault="00000000" w:rsidP="00C81826">
      <w:pPr>
        <w:pStyle w:val="PargrafodaLista"/>
        <w:numPr>
          <w:ilvl w:val="0"/>
          <w:numId w:val="11"/>
        </w:numPr>
        <w:tabs>
          <w:tab w:val="left" w:pos="520"/>
        </w:tabs>
        <w:spacing w:line="360" w:lineRule="auto"/>
        <w:ind w:right="285" w:firstLine="0"/>
        <w:rPr>
          <w:rFonts w:ascii="Arial" w:hAnsi="Arial" w:cs="Arial"/>
          <w:sz w:val="24"/>
          <w:szCs w:val="24"/>
        </w:rPr>
      </w:pPr>
      <w:r w:rsidRPr="00C81826">
        <w:rPr>
          <w:rFonts w:ascii="Arial" w:hAnsi="Arial" w:cs="Arial"/>
          <w:sz w:val="24"/>
          <w:szCs w:val="24"/>
        </w:rPr>
        <w:t xml:space="preserve">Enquadrarem-se como sociedade estrangeira não autorizada a funcionar no Pa- </w:t>
      </w:r>
      <w:r w:rsidRPr="00C81826">
        <w:rPr>
          <w:rFonts w:ascii="Arial" w:hAnsi="Arial" w:cs="Arial"/>
          <w:spacing w:val="-4"/>
          <w:sz w:val="24"/>
          <w:szCs w:val="24"/>
        </w:rPr>
        <w:t>ís;</w:t>
      </w:r>
    </w:p>
    <w:p w14:paraId="0FD5935E" w14:textId="77777777" w:rsidR="00816D9E" w:rsidRPr="00C81826" w:rsidRDefault="00000000" w:rsidP="00C81826">
      <w:pPr>
        <w:pStyle w:val="PargrafodaLista"/>
        <w:numPr>
          <w:ilvl w:val="0"/>
          <w:numId w:val="11"/>
        </w:numPr>
        <w:tabs>
          <w:tab w:val="left" w:pos="537"/>
        </w:tabs>
        <w:spacing w:line="360" w:lineRule="auto"/>
        <w:ind w:right="276" w:firstLine="0"/>
        <w:rPr>
          <w:rFonts w:ascii="Arial" w:hAnsi="Arial" w:cs="Arial"/>
          <w:sz w:val="24"/>
          <w:szCs w:val="24"/>
        </w:rPr>
      </w:pPr>
      <w:r w:rsidRPr="00C81826">
        <w:rPr>
          <w:rFonts w:ascii="Arial" w:hAnsi="Arial" w:cs="Arial"/>
          <w:sz w:val="24"/>
          <w:szCs w:val="24"/>
        </w:rPr>
        <w:t>Estiverem suspensos temporariamente de participar de licitações ou impedidos de contratar com a Administração, sancionadas com fundamento no art. 155, incisos II, III, IV, V, VI ou VII, da Lei 14.133/2021;</w:t>
      </w:r>
    </w:p>
    <w:p w14:paraId="0F83483B" w14:textId="77777777" w:rsidR="00816D9E" w:rsidRPr="00C81826" w:rsidRDefault="00000000" w:rsidP="00C81826">
      <w:pPr>
        <w:pStyle w:val="PargrafodaLista"/>
        <w:numPr>
          <w:ilvl w:val="0"/>
          <w:numId w:val="11"/>
        </w:numPr>
        <w:tabs>
          <w:tab w:val="left" w:pos="441"/>
        </w:tabs>
        <w:spacing w:line="360" w:lineRule="auto"/>
        <w:ind w:right="282" w:firstLine="0"/>
        <w:rPr>
          <w:rFonts w:ascii="Arial" w:hAnsi="Arial" w:cs="Arial"/>
          <w:sz w:val="24"/>
          <w:szCs w:val="24"/>
        </w:rPr>
      </w:pPr>
      <w:r w:rsidRPr="00C81826">
        <w:rPr>
          <w:rFonts w:ascii="Arial" w:hAnsi="Arial" w:cs="Arial"/>
          <w:sz w:val="24"/>
          <w:szCs w:val="24"/>
        </w:rPr>
        <w:t>Forem declarados inidôneos para licitar e contratar com a Administração Pública Federal, Estadual ou Municipal, sancionadas com fundamento no art. 155, incisos VIII, IX, X, XI ou XII, da Lei 14.133/2021;</w:t>
      </w:r>
    </w:p>
    <w:p w14:paraId="3A76B30F" w14:textId="77777777" w:rsidR="00816D9E" w:rsidRPr="00C81826" w:rsidRDefault="00000000" w:rsidP="00C81826">
      <w:pPr>
        <w:pStyle w:val="PargrafodaLista"/>
        <w:numPr>
          <w:ilvl w:val="0"/>
          <w:numId w:val="11"/>
        </w:numPr>
        <w:tabs>
          <w:tab w:val="left" w:pos="444"/>
        </w:tabs>
        <w:spacing w:line="360" w:lineRule="auto"/>
        <w:ind w:right="285" w:firstLine="0"/>
        <w:rPr>
          <w:rFonts w:ascii="Arial" w:hAnsi="Arial" w:cs="Arial"/>
          <w:sz w:val="24"/>
          <w:szCs w:val="24"/>
        </w:rPr>
      </w:pPr>
      <w:r w:rsidRPr="00C81826">
        <w:rPr>
          <w:rFonts w:ascii="Arial" w:hAnsi="Arial" w:cs="Arial"/>
          <w:sz w:val="24"/>
          <w:szCs w:val="24"/>
        </w:rPr>
        <w:t>Tenham como proprietários controladores ou diretores membros dos poderes le- gislativos da União, Estados ou Municípios ou que nelas exerçam funções remune- radas, conforme art. 54, II, “a”, c/c art. 29, IX, ambos da Constituição da República;</w:t>
      </w:r>
    </w:p>
    <w:p w14:paraId="76C0260E" w14:textId="02B05346" w:rsidR="00816D9E" w:rsidRPr="00C81826" w:rsidRDefault="00000000" w:rsidP="00C81826">
      <w:pPr>
        <w:pStyle w:val="PargrafodaLista"/>
        <w:numPr>
          <w:ilvl w:val="1"/>
          <w:numId w:val="12"/>
        </w:numPr>
        <w:tabs>
          <w:tab w:val="left" w:pos="627"/>
        </w:tabs>
        <w:spacing w:line="360" w:lineRule="auto"/>
        <w:ind w:right="279" w:firstLine="0"/>
        <w:rPr>
          <w:rFonts w:ascii="Arial" w:hAnsi="Arial" w:cs="Arial"/>
          <w:b/>
          <w:sz w:val="24"/>
          <w:szCs w:val="24"/>
        </w:rPr>
      </w:pPr>
      <w:r w:rsidRPr="00C81826">
        <w:rPr>
          <w:rFonts w:ascii="Arial" w:hAnsi="Arial" w:cs="Arial"/>
          <w:sz w:val="24"/>
          <w:szCs w:val="24"/>
        </w:rPr>
        <w:t>A inscrição neste processo de credenciamento se dará por meio da apresenta- ção do requerimento do Anexo II</w:t>
      </w:r>
      <w:r w:rsidR="00A4291A">
        <w:rPr>
          <w:rFonts w:ascii="Arial" w:hAnsi="Arial" w:cs="Arial"/>
          <w:sz w:val="24"/>
          <w:szCs w:val="24"/>
        </w:rPr>
        <w:t>I</w:t>
      </w:r>
      <w:r w:rsidRPr="00C81826">
        <w:rPr>
          <w:rFonts w:ascii="Arial" w:hAnsi="Arial" w:cs="Arial"/>
          <w:sz w:val="24"/>
          <w:szCs w:val="24"/>
        </w:rPr>
        <w:t>, devidamente preenchido, acompanhado de toda a documentação</w:t>
      </w:r>
      <w:r w:rsidRPr="00C81826">
        <w:rPr>
          <w:rFonts w:ascii="Arial" w:hAnsi="Arial" w:cs="Arial"/>
          <w:spacing w:val="-1"/>
          <w:sz w:val="24"/>
          <w:szCs w:val="24"/>
        </w:rPr>
        <w:t xml:space="preserve"> </w:t>
      </w:r>
      <w:r w:rsidRPr="00C81826">
        <w:rPr>
          <w:rFonts w:ascii="Arial" w:hAnsi="Arial" w:cs="Arial"/>
          <w:sz w:val="24"/>
          <w:szCs w:val="24"/>
        </w:rPr>
        <w:t>exigida, e</w:t>
      </w:r>
      <w:r w:rsidRPr="00C81826">
        <w:rPr>
          <w:rFonts w:ascii="Arial" w:hAnsi="Arial" w:cs="Arial"/>
          <w:spacing w:val="-1"/>
          <w:sz w:val="24"/>
          <w:szCs w:val="24"/>
        </w:rPr>
        <w:t xml:space="preserve"> </w:t>
      </w:r>
      <w:r w:rsidRPr="00C81826">
        <w:rPr>
          <w:rFonts w:ascii="Arial" w:hAnsi="Arial" w:cs="Arial"/>
          <w:sz w:val="24"/>
          <w:szCs w:val="24"/>
        </w:rPr>
        <w:t>implica aceitação</w:t>
      </w:r>
      <w:r w:rsidRPr="00C81826">
        <w:rPr>
          <w:rFonts w:ascii="Arial" w:hAnsi="Arial" w:cs="Arial"/>
          <w:spacing w:val="-1"/>
          <w:sz w:val="24"/>
          <w:szCs w:val="24"/>
        </w:rPr>
        <w:t xml:space="preserve"> </w:t>
      </w:r>
      <w:r w:rsidRPr="00C81826">
        <w:rPr>
          <w:rFonts w:ascii="Arial" w:hAnsi="Arial" w:cs="Arial"/>
          <w:sz w:val="24"/>
          <w:szCs w:val="24"/>
        </w:rPr>
        <w:t>integral</w:t>
      </w:r>
      <w:r w:rsidRPr="00C81826">
        <w:rPr>
          <w:rFonts w:ascii="Arial" w:hAnsi="Arial" w:cs="Arial"/>
          <w:spacing w:val="-2"/>
          <w:sz w:val="24"/>
          <w:szCs w:val="24"/>
        </w:rPr>
        <w:t xml:space="preserve"> </w:t>
      </w:r>
      <w:r w:rsidRPr="00C81826">
        <w:rPr>
          <w:rFonts w:ascii="Arial" w:hAnsi="Arial" w:cs="Arial"/>
          <w:sz w:val="24"/>
          <w:szCs w:val="24"/>
        </w:rPr>
        <w:t>e irrestrita das condições</w:t>
      </w:r>
      <w:r w:rsidRPr="00C81826">
        <w:rPr>
          <w:rFonts w:ascii="Arial" w:hAnsi="Arial" w:cs="Arial"/>
          <w:spacing w:val="-2"/>
          <w:sz w:val="24"/>
          <w:szCs w:val="24"/>
        </w:rPr>
        <w:t xml:space="preserve"> </w:t>
      </w:r>
      <w:r w:rsidRPr="00C81826">
        <w:rPr>
          <w:rFonts w:ascii="Arial" w:hAnsi="Arial" w:cs="Arial"/>
          <w:sz w:val="24"/>
          <w:szCs w:val="24"/>
        </w:rPr>
        <w:t>estabe- lecidas neste Edital, seus anexos e atos normativos pertinentes expedidos pela Ad- ministração, independente de declaração expressa.</w:t>
      </w:r>
    </w:p>
    <w:p w14:paraId="4480DE99" w14:textId="77777777" w:rsidR="00816D9E" w:rsidRPr="00363090" w:rsidRDefault="00000000" w:rsidP="00C81826">
      <w:pPr>
        <w:pStyle w:val="PargrafodaLista"/>
        <w:numPr>
          <w:ilvl w:val="1"/>
          <w:numId w:val="12"/>
        </w:numPr>
        <w:tabs>
          <w:tab w:val="left" w:pos="631"/>
        </w:tabs>
        <w:spacing w:line="360" w:lineRule="auto"/>
        <w:ind w:right="286" w:firstLine="0"/>
        <w:rPr>
          <w:rFonts w:ascii="Arial" w:hAnsi="Arial" w:cs="Arial"/>
          <w:b/>
          <w:sz w:val="24"/>
          <w:szCs w:val="24"/>
        </w:rPr>
      </w:pPr>
      <w:r w:rsidRPr="00C81826">
        <w:rPr>
          <w:rFonts w:ascii="Arial" w:hAnsi="Arial" w:cs="Arial"/>
          <w:sz w:val="24"/>
          <w:szCs w:val="24"/>
        </w:rPr>
        <w:t>Os interessados habilitados após análise da documentação apresentada pode- rão ser credenciados, mediante constatação do preenchimento dos requisitos exigi- dos no presente Edital e seus anexos.</w:t>
      </w:r>
    </w:p>
    <w:p w14:paraId="11D899AC" w14:textId="77777777" w:rsidR="00363090" w:rsidRDefault="00363090" w:rsidP="00363090">
      <w:pPr>
        <w:tabs>
          <w:tab w:val="left" w:pos="631"/>
        </w:tabs>
        <w:spacing w:line="360" w:lineRule="auto"/>
        <w:ind w:right="286"/>
        <w:rPr>
          <w:rFonts w:ascii="Arial" w:hAnsi="Arial" w:cs="Arial"/>
          <w:b/>
          <w:sz w:val="24"/>
          <w:szCs w:val="24"/>
        </w:rPr>
      </w:pPr>
    </w:p>
    <w:p w14:paraId="0D593224" w14:textId="77777777" w:rsidR="00363090" w:rsidRPr="00363090" w:rsidRDefault="00363090" w:rsidP="00363090">
      <w:pPr>
        <w:tabs>
          <w:tab w:val="left" w:pos="631"/>
        </w:tabs>
        <w:spacing w:line="360" w:lineRule="auto"/>
        <w:ind w:right="286"/>
        <w:rPr>
          <w:rFonts w:ascii="Arial" w:hAnsi="Arial" w:cs="Arial"/>
          <w:b/>
          <w:sz w:val="24"/>
          <w:szCs w:val="24"/>
        </w:rPr>
      </w:pPr>
    </w:p>
    <w:p w14:paraId="1EE862A2" w14:textId="77777777" w:rsidR="00816D9E" w:rsidRPr="00C81826" w:rsidRDefault="00816D9E" w:rsidP="00C81826">
      <w:pPr>
        <w:pStyle w:val="Corpodetexto"/>
        <w:spacing w:line="360" w:lineRule="auto"/>
        <w:ind w:left="0"/>
        <w:jc w:val="left"/>
        <w:rPr>
          <w:rFonts w:ascii="Arial" w:hAnsi="Arial" w:cs="Arial"/>
        </w:rPr>
      </w:pPr>
    </w:p>
    <w:p w14:paraId="541CAC87" w14:textId="77777777" w:rsidR="00816D9E" w:rsidRPr="00C81826" w:rsidRDefault="00000000" w:rsidP="00C81826">
      <w:pPr>
        <w:pStyle w:val="Ttulo1"/>
        <w:numPr>
          <w:ilvl w:val="0"/>
          <w:numId w:val="12"/>
        </w:numPr>
        <w:tabs>
          <w:tab w:val="left" w:pos="409"/>
        </w:tabs>
        <w:spacing w:line="360" w:lineRule="auto"/>
        <w:ind w:left="409" w:hanging="266"/>
        <w:jc w:val="both"/>
      </w:pPr>
      <w:r w:rsidRPr="00C81826">
        <w:lastRenderedPageBreak/>
        <w:t>DOCUMENTOS</w:t>
      </w:r>
      <w:r w:rsidRPr="00C81826">
        <w:rPr>
          <w:spacing w:val="-9"/>
        </w:rPr>
        <w:t xml:space="preserve"> </w:t>
      </w:r>
      <w:r w:rsidRPr="00C81826">
        <w:t>PARA</w:t>
      </w:r>
      <w:r w:rsidRPr="00C81826">
        <w:rPr>
          <w:spacing w:val="-7"/>
        </w:rPr>
        <w:t xml:space="preserve"> </w:t>
      </w:r>
      <w:r w:rsidRPr="00C81826">
        <w:t>O</w:t>
      </w:r>
      <w:r w:rsidRPr="00C81826">
        <w:rPr>
          <w:spacing w:val="-8"/>
        </w:rPr>
        <w:t xml:space="preserve"> </w:t>
      </w:r>
      <w:r w:rsidRPr="00C81826">
        <w:rPr>
          <w:spacing w:val="-2"/>
        </w:rPr>
        <w:t>CREDENCIAMENTO:</w:t>
      </w:r>
    </w:p>
    <w:p w14:paraId="6B13A26A" w14:textId="77777777" w:rsidR="00816D9E" w:rsidRPr="00C81826" w:rsidRDefault="00000000" w:rsidP="00C81826">
      <w:pPr>
        <w:pStyle w:val="PargrafodaLista"/>
        <w:numPr>
          <w:ilvl w:val="1"/>
          <w:numId w:val="12"/>
        </w:numPr>
        <w:tabs>
          <w:tab w:val="left" w:pos="610"/>
        </w:tabs>
        <w:spacing w:line="360" w:lineRule="auto"/>
        <w:ind w:left="610" w:hanging="467"/>
        <w:rPr>
          <w:rFonts w:ascii="Arial" w:hAnsi="Arial" w:cs="Arial"/>
          <w:b/>
          <w:sz w:val="24"/>
          <w:szCs w:val="24"/>
        </w:rPr>
      </w:pPr>
      <w:r w:rsidRPr="00C81826">
        <w:rPr>
          <w:rFonts w:ascii="Arial" w:hAnsi="Arial" w:cs="Arial"/>
          <w:sz w:val="24"/>
          <w:szCs w:val="24"/>
        </w:rPr>
        <w:t>As</w:t>
      </w:r>
      <w:r w:rsidRPr="00C81826">
        <w:rPr>
          <w:rFonts w:ascii="Arial" w:hAnsi="Arial" w:cs="Arial"/>
          <w:spacing w:val="-6"/>
          <w:sz w:val="24"/>
          <w:szCs w:val="24"/>
        </w:rPr>
        <w:t xml:space="preserve"> </w:t>
      </w:r>
      <w:r w:rsidRPr="00C81826">
        <w:rPr>
          <w:rFonts w:ascii="Arial" w:hAnsi="Arial" w:cs="Arial"/>
          <w:b/>
          <w:sz w:val="24"/>
          <w:szCs w:val="24"/>
        </w:rPr>
        <w:t>pessoas</w:t>
      </w:r>
      <w:r w:rsidRPr="00C81826">
        <w:rPr>
          <w:rFonts w:ascii="Arial" w:hAnsi="Arial" w:cs="Arial"/>
          <w:b/>
          <w:spacing w:val="-3"/>
          <w:sz w:val="24"/>
          <w:szCs w:val="24"/>
        </w:rPr>
        <w:t xml:space="preserve"> </w:t>
      </w:r>
      <w:r w:rsidRPr="00C81826">
        <w:rPr>
          <w:rFonts w:ascii="Arial" w:hAnsi="Arial" w:cs="Arial"/>
          <w:b/>
          <w:sz w:val="24"/>
          <w:szCs w:val="24"/>
        </w:rPr>
        <w:t>jurídicas</w:t>
      </w:r>
      <w:r w:rsidRPr="00C81826">
        <w:rPr>
          <w:rFonts w:ascii="Arial" w:hAnsi="Arial" w:cs="Arial"/>
          <w:b/>
          <w:spacing w:val="-3"/>
          <w:sz w:val="24"/>
          <w:szCs w:val="24"/>
        </w:rPr>
        <w:t xml:space="preserve"> </w:t>
      </w:r>
      <w:r w:rsidRPr="00C81826">
        <w:rPr>
          <w:rFonts w:ascii="Arial" w:hAnsi="Arial" w:cs="Arial"/>
          <w:sz w:val="24"/>
          <w:szCs w:val="24"/>
        </w:rPr>
        <w:t>deverão</w:t>
      </w:r>
      <w:r w:rsidRPr="00C81826">
        <w:rPr>
          <w:rFonts w:ascii="Arial" w:hAnsi="Arial" w:cs="Arial"/>
          <w:spacing w:val="-5"/>
          <w:sz w:val="24"/>
          <w:szCs w:val="24"/>
        </w:rPr>
        <w:t xml:space="preserve"> </w:t>
      </w:r>
      <w:r w:rsidRPr="00C81826">
        <w:rPr>
          <w:rFonts w:ascii="Arial" w:hAnsi="Arial" w:cs="Arial"/>
          <w:sz w:val="24"/>
          <w:szCs w:val="24"/>
        </w:rPr>
        <w:t>apresentar</w:t>
      </w:r>
      <w:r w:rsidRPr="00C81826">
        <w:rPr>
          <w:rFonts w:ascii="Arial" w:hAnsi="Arial" w:cs="Arial"/>
          <w:spacing w:val="-4"/>
          <w:sz w:val="24"/>
          <w:szCs w:val="24"/>
        </w:rPr>
        <w:t xml:space="preserve"> </w:t>
      </w:r>
      <w:r w:rsidRPr="00C81826">
        <w:rPr>
          <w:rFonts w:ascii="Arial" w:hAnsi="Arial" w:cs="Arial"/>
          <w:sz w:val="24"/>
          <w:szCs w:val="24"/>
        </w:rPr>
        <w:t>os</w:t>
      </w:r>
      <w:r w:rsidRPr="00C81826">
        <w:rPr>
          <w:rFonts w:ascii="Arial" w:hAnsi="Arial" w:cs="Arial"/>
          <w:spacing w:val="-3"/>
          <w:sz w:val="24"/>
          <w:szCs w:val="24"/>
        </w:rPr>
        <w:t xml:space="preserve"> </w:t>
      </w:r>
      <w:r w:rsidRPr="00C81826">
        <w:rPr>
          <w:rFonts w:ascii="Arial" w:hAnsi="Arial" w:cs="Arial"/>
          <w:sz w:val="24"/>
          <w:szCs w:val="24"/>
        </w:rPr>
        <w:t>seguintes</w:t>
      </w:r>
      <w:r w:rsidRPr="00C81826">
        <w:rPr>
          <w:rFonts w:ascii="Arial" w:hAnsi="Arial" w:cs="Arial"/>
          <w:spacing w:val="-3"/>
          <w:sz w:val="24"/>
          <w:szCs w:val="24"/>
        </w:rPr>
        <w:t xml:space="preserve"> </w:t>
      </w:r>
      <w:r w:rsidRPr="00C81826">
        <w:rPr>
          <w:rFonts w:ascii="Arial" w:hAnsi="Arial" w:cs="Arial"/>
          <w:spacing w:val="-2"/>
          <w:sz w:val="24"/>
          <w:szCs w:val="24"/>
        </w:rPr>
        <w:t>documentos:</w:t>
      </w:r>
    </w:p>
    <w:p w14:paraId="0C52696B" w14:textId="77777777" w:rsidR="00A4291A" w:rsidRPr="00A4291A" w:rsidRDefault="00A4291A" w:rsidP="00C81826">
      <w:pPr>
        <w:pStyle w:val="PargrafodaLista"/>
        <w:numPr>
          <w:ilvl w:val="0"/>
          <w:numId w:val="10"/>
        </w:numPr>
        <w:tabs>
          <w:tab w:val="left" w:pos="1579"/>
        </w:tabs>
        <w:spacing w:line="360" w:lineRule="auto"/>
        <w:ind w:right="277"/>
        <w:rPr>
          <w:rFonts w:ascii="Arial" w:hAnsi="Arial" w:cs="Arial"/>
          <w:sz w:val="24"/>
          <w:szCs w:val="24"/>
        </w:rPr>
      </w:pPr>
      <w:r w:rsidRPr="00A4291A">
        <w:rPr>
          <w:rFonts w:ascii="Arial" w:hAnsi="Arial" w:cs="Arial"/>
          <w:bCs/>
          <w:sz w:val="24"/>
          <w:szCs w:val="24"/>
        </w:rPr>
        <w:t xml:space="preserve">) Ato constitutivo, estatuto ou contrato social em vigor, devidamente registrado, em se tratando de sociedades, bem como ata de eleição e posse da atual diretoria ou Certificado do MEI- CCMEI, se for o caso, em que conste, dentre os seus objetos, a prestação dos serviços indicados nos serviços pretendidos; </w:t>
      </w:r>
    </w:p>
    <w:p w14:paraId="02FFCB9B" w14:textId="720D891F" w:rsidR="0063291C" w:rsidRPr="00C81826" w:rsidRDefault="0063291C" w:rsidP="00C81826">
      <w:pPr>
        <w:pStyle w:val="PargrafodaLista"/>
        <w:numPr>
          <w:ilvl w:val="0"/>
          <w:numId w:val="10"/>
        </w:numPr>
        <w:tabs>
          <w:tab w:val="left" w:pos="1579"/>
        </w:tabs>
        <w:spacing w:line="360" w:lineRule="auto"/>
        <w:ind w:right="277"/>
        <w:rPr>
          <w:rFonts w:ascii="Arial" w:hAnsi="Arial" w:cs="Arial"/>
          <w:sz w:val="24"/>
          <w:szCs w:val="24"/>
        </w:rPr>
      </w:pPr>
      <w:r w:rsidRPr="00C81826">
        <w:rPr>
          <w:rFonts w:ascii="Arial" w:hAnsi="Arial" w:cs="Arial"/>
          <w:sz w:val="24"/>
          <w:szCs w:val="24"/>
        </w:rPr>
        <w:t>C</w:t>
      </w:r>
      <w:r w:rsidRPr="00C81826">
        <w:rPr>
          <w:rFonts w:ascii="Arial" w:hAnsi="Arial" w:cs="Arial"/>
          <w:bCs/>
          <w:sz w:val="24"/>
          <w:szCs w:val="24"/>
        </w:rPr>
        <w:t>omprovação de inscrição no Cadastro Nacional de Pessoa Jurídica – CNPJ</w:t>
      </w:r>
    </w:p>
    <w:p w14:paraId="41C745C1" w14:textId="3C188B5E" w:rsidR="0063291C" w:rsidRPr="00C81826" w:rsidRDefault="0063291C" w:rsidP="00C81826">
      <w:pPr>
        <w:pStyle w:val="PargrafodaLista"/>
        <w:numPr>
          <w:ilvl w:val="0"/>
          <w:numId w:val="10"/>
        </w:numPr>
        <w:tabs>
          <w:tab w:val="left" w:pos="1579"/>
        </w:tabs>
        <w:spacing w:line="360" w:lineRule="auto"/>
        <w:ind w:right="277"/>
        <w:rPr>
          <w:rFonts w:ascii="Arial" w:hAnsi="Arial" w:cs="Arial"/>
          <w:sz w:val="24"/>
          <w:szCs w:val="24"/>
        </w:rPr>
      </w:pPr>
      <w:r w:rsidRPr="00C81826">
        <w:rPr>
          <w:rFonts w:ascii="Arial" w:hAnsi="Arial" w:cs="Arial"/>
          <w:sz w:val="24"/>
          <w:szCs w:val="24"/>
        </w:rPr>
        <w:t>Carteira de Exercício Profissional de Leiloeiro e Portaria emitida pela Junta Comercial;</w:t>
      </w:r>
    </w:p>
    <w:p w14:paraId="26391697" w14:textId="50ADB8A0" w:rsidR="0063291C" w:rsidRPr="00C81826" w:rsidRDefault="0063291C" w:rsidP="00C81826">
      <w:pPr>
        <w:pStyle w:val="PargrafodaLista"/>
        <w:numPr>
          <w:ilvl w:val="0"/>
          <w:numId w:val="10"/>
        </w:numPr>
        <w:tabs>
          <w:tab w:val="left" w:pos="1579"/>
        </w:tabs>
        <w:spacing w:line="360" w:lineRule="auto"/>
        <w:ind w:right="277"/>
        <w:rPr>
          <w:rFonts w:ascii="Arial" w:hAnsi="Arial" w:cs="Arial"/>
          <w:sz w:val="24"/>
          <w:szCs w:val="24"/>
        </w:rPr>
      </w:pPr>
      <w:r w:rsidRPr="00C81826">
        <w:rPr>
          <w:rFonts w:ascii="Arial" w:hAnsi="Arial" w:cs="Arial"/>
          <w:sz w:val="24"/>
          <w:szCs w:val="24"/>
        </w:rPr>
        <w:t xml:space="preserve"> Prova de regularidade com a Fazenda Municipal, relativa ao domicílio ou sede do credenciado;</w:t>
      </w:r>
    </w:p>
    <w:p w14:paraId="18C19170" w14:textId="6DFACB3C" w:rsidR="0063291C" w:rsidRPr="00C81826" w:rsidRDefault="0063291C" w:rsidP="00C81826">
      <w:pPr>
        <w:pStyle w:val="PargrafodaLista"/>
        <w:numPr>
          <w:ilvl w:val="0"/>
          <w:numId w:val="10"/>
        </w:numPr>
        <w:tabs>
          <w:tab w:val="left" w:pos="1579"/>
        </w:tabs>
        <w:spacing w:line="360" w:lineRule="auto"/>
        <w:ind w:right="277"/>
        <w:rPr>
          <w:rFonts w:ascii="Arial" w:hAnsi="Arial" w:cs="Arial"/>
          <w:sz w:val="24"/>
          <w:szCs w:val="24"/>
        </w:rPr>
      </w:pPr>
      <w:r w:rsidRPr="00C81826">
        <w:rPr>
          <w:rFonts w:ascii="Arial" w:hAnsi="Arial" w:cs="Arial"/>
          <w:sz w:val="24"/>
          <w:szCs w:val="24"/>
        </w:rPr>
        <w:t>Prova de regularidade com a Fazenda Estadual, relativa ao domicílio ou sede do credenciado;</w:t>
      </w:r>
    </w:p>
    <w:p w14:paraId="463F4E24" w14:textId="11A95282" w:rsidR="0063291C" w:rsidRPr="00C81826" w:rsidRDefault="0063291C" w:rsidP="00C81826">
      <w:pPr>
        <w:pStyle w:val="PargrafodaLista"/>
        <w:numPr>
          <w:ilvl w:val="0"/>
          <w:numId w:val="10"/>
        </w:numPr>
        <w:tabs>
          <w:tab w:val="left" w:pos="1579"/>
        </w:tabs>
        <w:spacing w:line="360" w:lineRule="auto"/>
        <w:ind w:right="277"/>
        <w:rPr>
          <w:rFonts w:ascii="Arial" w:hAnsi="Arial" w:cs="Arial"/>
          <w:sz w:val="24"/>
          <w:szCs w:val="24"/>
        </w:rPr>
      </w:pPr>
      <w:r w:rsidRPr="00C81826">
        <w:rPr>
          <w:rFonts w:ascii="Arial" w:hAnsi="Arial" w:cs="Arial"/>
          <w:sz w:val="24"/>
          <w:szCs w:val="24"/>
        </w:rPr>
        <w:t>Prova de regularidade quanto aos tributos e encargos sociais administrados pela Secretaria da Receita Federal do Brasil/RFB e quanto à Dívida Ativa da União administrada pela Procuradoria Geral da Fazenda Nacional – PGFN (Certidão Conjunta Negativa);</w:t>
      </w:r>
    </w:p>
    <w:p w14:paraId="21CACCA4" w14:textId="3C6E0AF8" w:rsidR="0063291C" w:rsidRPr="00C81826" w:rsidRDefault="0063291C" w:rsidP="00C81826">
      <w:pPr>
        <w:pStyle w:val="PargrafodaLista"/>
        <w:numPr>
          <w:ilvl w:val="0"/>
          <w:numId w:val="10"/>
        </w:numPr>
        <w:tabs>
          <w:tab w:val="left" w:pos="1579"/>
        </w:tabs>
        <w:spacing w:line="360" w:lineRule="auto"/>
        <w:ind w:right="277"/>
        <w:rPr>
          <w:rFonts w:ascii="Arial" w:hAnsi="Arial" w:cs="Arial"/>
          <w:sz w:val="24"/>
          <w:szCs w:val="24"/>
        </w:rPr>
      </w:pPr>
      <w:r w:rsidRPr="00C81826">
        <w:rPr>
          <w:rFonts w:ascii="Arial" w:hAnsi="Arial" w:cs="Arial"/>
          <w:sz w:val="24"/>
          <w:szCs w:val="24"/>
        </w:rPr>
        <w:t>Certidão negativa de débito com o FGTS;</w:t>
      </w:r>
    </w:p>
    <w:p w14:paraId="52A0DAE9" w14:textId="1BDBC550" w:rsidR="0063291C" w:rsidRPr="00C81826" w:rsidRDefault="0063291C" w:rsidP="00C81826">
      <w:pPr>
        <w:pStyle w:val="PargrafodaLista"/>
        <w:numPr>
          <w:ilvl w:val="0"/>
          <w:numId w:val="10"/>
        </w:numPr>
        <w:tabs>
          <w:tab w:val="left" w:pos="1579"/>
        </w:tabs>
        <w:spacing w:line="360" w:lineRule="auto"/>
        <w:ind w:right="277"/>
        <w:rPr>
          <w:rFonts w:ascii="Arial" w:hAnsi="Arial" w:cs="Arial"/>
          <w:sz w:val="24"/>
          <w:szCs w:val="24"/>
        </w:rPr>
      </w:pPr>
      <w:r w:rsidRPr="00C81826">
        <w:rPr>
          <w:rFonts w:ascii="Arial" w:hAnsi="Arial" w:cs="Arial"/>
          <w:sz w:val="24"/>
          <w:szCs w:val="24"/>
        </w:rPr>
        <w:t>Prova de inexistência de débitos inadimplidos perante a justiça do trabalho, mediante a apresentação de certidão negativa, nos termos do Titulo VII-A da consolidação das Leis do Trabalho, aprovada pelo Decreto-Lei n° 5.452, de 1º de maio de 1943;</w:t>
      </w:r>
    </w:p>
    <w:p w14:paraId="6304C699" w14:textId="5776E8A5" w:rsidR="0063291C" w:rsidRPr="00C81826" w:rsidRDefault="00EE3972" w:rsidP="00C81826">
      <w:pPr>
        <w:pStyle w:val="PargrafodaLista"/>
        <w:numPr>
          <w:ilvl w:val="0"/>
          <w:numId w:val="10"/>
        </w:numPr>
        <w:tabs>
          <w:tab w:val="left" w:pos="1579"/>
        </w:tabs>
        <w:spacing w:line="360" w:lineRule="auto"/>
        <w:ind w:right="277"/>
        <w:rPr>
          <w:rFonts w:ascii="Arial" w:hAnsi="Arial" w:cs="Arial"/>
          <w:sz w:val="24"/>
          <w:szCs w:val="24"/>
        </w:rPr>
      </w:pPr>
      <w:r>
        <w:rPr>
          <w:rFonts w:ascii="Arial" w:hAnsi="Arial" w:cs="Arial"/>
          <w:sz w:val="24"/>
          <w:szCs w:val="24"/>
        </w:rPr>
        <w:t>D</w:t>
      </w:r>
      <w:r w:rsidR="0063291C" w:rsidRPr="00C81826">
        <w:rPr>
          <w:rFonts w:ascii="Arial" w:hAnsi="Arial" w:cs="Arial"/>
          <w:sz w:val="24"/>
          <w:szCs w:val="24"/>
        </w:rPr>
        <w:t>eclaração, conforme o modelo instituído pelo Decreto Federal n° 4.358/2022, que atende ao disposto no artigo 7°, inciso XXXIII, da Constituição da República;</w:t>
      </w:r>
    </w:p>
    <w:p w14:paraId="69075F95" w14:textId="3177E276" w:rsidR="0063291C" w:rsidRPr="00C81826" w:rsidRDefault="0063291C" w:rsidP="00C81826">
      <w:pPr>
        <w:pStyle w:val="PargrafodaLista"/>
        <w:numPr>
          <w:ilvl w:val="0"/>
          <w:numId w:val="10"/>
        </w:numPr>
        <w:tabs>
          <w:tab w:val="left" w:pos="1579"/>
        </w:tabs>
        <w:spacing w:line="360" w:lineRule="auto"/>
        <w:ind w:right="277"/>
        <w:rPr>
          <w:rFonts w:ascii="Arial" w:hAnsi="Arial" w:cs="Arial"/>
          <w:sz w:val="24"/>
          <w:szCs w:val="24"/>
        </w:rPr>
      </w:pPr>
      <w:r w:rsidRPr="00C81826">
        <w:rPr>
          <w:rFonts w:ascii="Arial" w:hAnsi="Arial" w:cs="Arial"/>
          <w:sz w:val="24"/>
          <w:szCs w:val="24"/>
        </w:rPr>
        <w:t>Alvará de localização fornecido pelo Município do estabelecimento;</w:t>
      </w:r>
    </w:p>
    <w:p w14:paraId="7161AE57" w14:textId="151614B6" w:rsidR="0063291C" w:rsidRPr="00C81826" w:rsidRDefault="0063291C" w:rsidP="00C81826">
      <w:pPr>
        <w:pStyle w:val="PargrafodaLista"/>
        <w:numPr>
          <w:ilvl w:val="0"/>
          <w:numId w:val="10"/>
        </w:numPr>
        <w:tabs>
          <w:tab w:val="left" w:pos="1579"/>
        </w:tabs>
        <w:spacing w:line="360" w:lineRule="auto"/>
        <w:ind w:right="277"/>
        <w:rPr>
          <w:rFonts w:ascii="Arial" w:hAnsi="Arial" w:cs="Arial"/>
          <w:sz w:val="24"/>
          <w:szCs w:val="24"/>
        </w:rPr>
      </w:pPr>
      <w:r w:rsidRPr="00C81826">
        <w:rPr>
          <w:rFonts w:ascii="Arial" w:hAnsi="Arial" w:cs="Arial"/>
          <w:sz w:val="24"/>
          <w:szCs w:val="24"/>
        </w:rPr>
        <w:t>Solicitação de credenciamento, conforme Anexo I</w:t>
      </w:r>
      <w:r w:rsidR="00A4291A">
        <w:rPr>
          <w:rFonts w:ascii="Arial" w:hAnsi="Arial" w:cs="Arial"/>
          <w:sz w:val="24"/>
          <w:szCs w:val="24"/>
        </w:rPr>
        <w:t>II</w:t>
      </w:r>
      <w:r w:rsidRPr="00C81826">
        <w:rPr>
          <w:rFonts w:ascii="Arial" w:hAnsi="Arial" w:cs="Arial"/>
          <w:sz w:val="24"/>
          <w:szCs w:val="24"/>
        </w:rPr>
        <w:t xml:space="preserve"> desse edital;</w:t>
      </w:r>
    </w:p>
    <w:p w14:paraId="3B13A1ED" w14:textId="2FEF5B43" w:rsidR="00F00B13" w:rsidRPr="00C81826" w:rsidRDefault="00F00B13" w:rsidP="00C81826">
      <w:pPr>
        <w:tabs>
          <w:tab w:val="left" w:pos="1579"/>
        </w:tabs>
        <w:spacing w:line="360" w:lineRule="auto"/>
        <w:ind w:right="277"/>
        <w:jc w:val="both"/>
        <w:rPr>
          <w:rFonts w:ascii="Arial" w:hAnsi="Arial" w:cs="Arial"/>
          <w:sz w:val="24"/>
          <w:szCs w:val="24"/>
        </w:rPr>
      </w:pPr>
      <w:r w:rsidRPr="00C81826">
        <w:rPr>
          <w:rFonts w:ascii="Arial" w:hAnsi="Arial" w:cs="Arial"/>
          <w:b/>
          <w:bCs/>
          <w:sz w:val="24"/>
          <w:szCs w:val="24"/>
        </w:rPr>
        <w:t>3.2.</w:t>
      </w:r>
      <w:r w:rsidR="00C81826">
        <w:rPr>
          <w:rFonts w:ascii="Arial" w:hAnsi="Arial" w:cs="Arial"/>
          <w:sz w:val="24"/>
          <w:szCs w:val="24"/>
        </w:rPr>
        <w:t xml:space="preserve"> </w:t>
      </w:r>
      <w:r w:rsidRPr="00C81826">
        <w:rPr>
          <w:rFonts w:ascii="Arial" w:hAnsi="Arial" w:cs="Arial"/>
          <w:sz w:val="24"/>
          <w:szCs w:val="24"/>
        </w:rPr>
        <w:t xml:space="preserve">As pessoas </w:t>
      </w:r>
      <w:r w:rsidRPr="00E8127C">
        <w:rPr>
          <w:rFonts w:ascii="Arial" w:hAnsi="Arial" w:cs="Arial"/>
          <w:b/>
          <w:bCs/>
          <w:sz w:val="24"/>
          <w:szCs w:val="24"/>
        </w:rPr>
        <w:t>físicas</w:t>
      </w:r>
      <w:r w:rsidRPr="00C81826">
        <w:rPr>
          <w:rFonts w:ascii="Arial" w:hAnsi="Arial" w:cs="Arial"/>
          <w:sz w:val="24"/>
          <w:szCs w:val="24"/>
        </w:rPr>
        <w:t xml:space="preserve"> deverão apresentar os seguintes documentos:</w:t>
      </w:r>
    </w:p>
    <w:p w14:paraId="7B37DDDB" w14:textId="17993D6B" w:rsidR="00F00B13" w:rsidRPr="00C81826" w:rsidRDefault="00F00B13" w:rsidP="00C81826">
      <w:pPr>
        <w:tabs>
          <w:tab w:val="left" w:pos="1579"/>
        </w:tabs>
        <w:spacing w:line="360" w:lineRule="auto"/>
        <w:ind w:right="277"/>
        <w:jc w:val="both"/>
        <w:rPr>
          <w:rFonts w:ascii="Arial" w:hAnsi="Arial" w:cs="Arial"/>
          <w:sz w:val="24"/>
          <w:szCs w:val="24"/>
        </w:rPr>
      </w:pPr>
      <w:r w:rsidRPr="00C81826">
        <w:rPr>
          <w:rFonts w:ascii="Arial" w:hAnsi="Arial" w:cs="Arial"/>
          <w:b/>
          <w:bCs/>
          <w:sz w:val="24"/>
          <w:szCs w:val="24"/>
        </w:rPr>
        <w:t>a)</w:t>
      </w:r>
      <w:r w:rsidRPr="00C81826">
        <w:rPr>
          <w:rFonts w:ascii="Arial" w:hAnsi="Arial" w:cs="Arial"/>
          <w:sz w:val="24"/>
          <w:szCs w:val="24"/>
        </w:rPr>
        <w:t xml:space="preserve"> </w:t>
      </w:r>
      <w:r w:rsidR="00EE3972">
        <w:rPr>
          <w:rFonts w:ascii="Arial" w:hAnsi="Arial" w:cs="Arial"/>
          <w:sz w:val="24"/>
          <w:szCs w:val="24"/>
        </w:rPr>
        <w:t>C</w:t>
      </w:r>
      <w:r w:rsidRPr="00C81826">
        <w:rPr>
          <w:rFonts w:ascii="Arial" w:hAnsi="Arial" w:cs="Arial"/>
          <w:sz w:val="24"/>
          <w:szCs w:val="24"/>
        </w:rPr>
        <w:t>arteira de identidade</w:t>
      </w:r>
      <w:r w:rsidR="00A4291A">
        <w:rPr>
          <w:rFonts w:ascii="Arial" w:hAnsi="Arial" w:cs="Arial"/>
          <w:sz w:val="24"/>
          <w:szCs w:val="24"/>
        </w:rPr>
        <w:t xml:space="preserve"> ou documento equivalente</w:t>
      </w:r>
      <w:r w:rsidRPr="00C81826">
        <w:rPr>
          <w:rFonts w:ascii="Arial" w:hAnsi="Arial" w:cs="Arial"/>
          <w:sz w:val="24"/>
          <w:szCs w:val="24"/>
        </w:rPr>
        <w:t>;</w:t>
      </w:r>
    </w:p>
    <w:p w14:paraId="294715D1" w14:textId="3FC2D850" w:rsidR="00F00B13" w:rsidRPr="00C81826" w:rsidRDefault="00F00B13" w:rsidP="00C81826">
      <w:pPr>
        <w:tabs>
          <w:tab w:val="left" w:pos="1579"/>
        </w:tabs>
        <w:spacing w:line="360" w:lineRule="auto"/>
        <w:ind w:right="277"/>
        <w:jc w:val="both"/>
        <w:rPr>
          <w:rFonts w:ascii="Arial" w:hAnsi="Arial" w:cs="Arial"/>
          <w:sz w:val="24"/>
          <w:szCs w:val="24"/>
        </w:rPr>
      </w:pPr>
      <w:r w:rsidRPr="00C81826">
        <w:rPr>
          <w:rFonts w:ascii="Arial" w:hAnsi="Arial" w:cs="Arial"/>
          <w:b/>
          <w:bCs/>
          <w:sz w:val="24"/>
          <w:szCs w:val="24"/>
        </w:rPr>
        <w:t>b)</w:t>
      </w:r>
      <w:r w:rsidRPr="00C81826">
        <w:rPr>
          <w:rFonts w:ascii="Arial" w:hAnsi="Arial" w:cs="Arial"/>
          <w:sz w:val="24"/>
          <w:szCs w:val="24"/>
        </w:rPr>
        <w:t xml:space="preserve"> </w:t>
      </w:r>
      <w:r w:rsidR="00EE3972">
        <w:rPr>
          <w:rFonts w:ascii="Arial" w:hAnsi="Arial" w:cs="Arial"/>
          <w:sz w:val="24"/>
          <w:szCs w:val="24"/>
        </w:rPr>
        <w:t>C</w:t>
      </w:r>
      <w:r w:rsidRPr="00C81826">
        <w:rPr>
          <w:rFonts w:ascii="Arial" w:hAnsi="Arial" w:cs="Arial"/>
          <w:sz w:val="24"/>
          <w:szCs w:val="24"/>
        </w:rPr>
        <w:t>omprovação de inscrição no Cadastro de Pessoa Física – CPF;</w:t>
      </w:r>
    </w:p>
    <w:p w14:paraId="271CC520" w14:textId="34C301B6" w:rsidR="00F00B13" w:rsidRPr="00C81826" w:rsidRDefault="00F00B13" w:rsidP="00C81826">
      <w:pPr>
        <w:tabs>
          <w:tab w:val="left" w:pos="1579"/>
        </w:tabs>
        <w:spacing w:line="360" w:lineRule="auto"/>
        <w:ind w:right="277"/>
        <w:jc w:val="both"/>
        <w:rPr>
          <w:rFonts w:ascii="Arial" w:hAnsi="Arial" w:cs="Arial"/>
          <w:sz w:val="24"/>
          <w:szCs w:val="24"/>
        </w:rPr>
      </w:pPr>
      <w:r w:rsidRPr="00C81826">
        <w:rPr>
          <w:rFonts w:ascii="Arial" w:hAnsi="Arial" w:cs="Arial"/>
          <w:b/>
          <w:bCs/>
          <w:sz w:val="24"/>
          <w:szCs w:val="24"/>
        </w:rPr>
        <w:t>c)</w:t>
      </w:r>
      <w:r w:rsidRPr="00C81826">
        <w:rPr>
          <w:rFonts w:ascii="Arial" w:hAnsi="Arial" w:cs="Arial"/>
          <w:sz w:val="24"/>
          <w:szCs w:val="24"/>
        </w:rPr>
        <w:t xml:space="preserve"> </w:t>
      </w:r>
      <w:r w:rsidR="00EE3972">
        <w:rPr>
          <w:rFonts w:ascii="Arial" w:hAnsi="Arial" w:cs="Arial"/>
          <w:sz w:val="24"/>
          <w:szCs w:val="24"/>
        </w:rPr>
        <w:t>C</w:t>
      </w:r>
      <w:r w:rsidRPr="00C81826">
        <w:rPr>
          <w:rFonts w:ascii="Arial" w:hAnsi="Arial" w:cs="Arial"/>
          <w:sz w:val="24"/>
          <w:szCs w:val="24"/>
        </w:rPr>
        <w:t xml:space="preserve">ertidão de registro no órgão competente, qual seja, Carteira de Exercício Profissional de leiloeiro e Portaria emitida pela Junta comercial do Estado; </w:t>
      </w:r>
    </w:p>
    <w:p w14:paraId="15C31A12" w14:textId="0FDEA433" w:rsidR="00F00B13" w:rsidRPr="00C81826" w:rsidRDefault="00F00B13" w:rsidP="00C81826">
      <w:pPr>
        <w:tabs>
          <w:tab w:val="left" w:pos="1579"/>
        </w:tabs>
        <w:spacing w:line="360" w:lineRule="auto"/>
        <w:ind w:right="277"/>
        <w:jc w:val="both"/>
        <w:rPr>
          <w:rFonts w:ascii="Arial" w:hAnsi="Arial" w:cs="Arial"/>
          <w:sz w:val="24"/>
          <w:szCs w:val="24"/>
        </w:rPr>
      </w:pPr>
      <w:r w:rsidRPr="00C81826">
        <w:rPr>
          <w:rFonts w:ascii="Arial" w:hAnsi="Arial" w:cs="Arial"/>
          <w:b/>
          <w:bCs/>
          <w:sz w:val="24"/>
          <w:szCs w:val="24"/>
        </w:rPr>
        <w:t>d)</w:t>
      </w:r>
      <w:r w:rsidRPr="00C81826">
        <w:rPr>
          <w:rFonts w:ascii="Arial" w:hAnsi="Arial" w:cs="Arial"/>
          <w:sz w:val="24"/>
          <w:szCs w:val="24"/>
        </w:rPr>
        <w:t xml:space="preserve"> </w:t>
      </w:r>
      <w:r w:rsidR="00EE3972">
        <w:rPr>
          <w:rFonts w:ascii="Arial" w:hAnsi="Arial" w:cs="Arial"/>
          <w:sz w:val="24"/>
          <w:szCs w:val="24"/>
        </w:rPr>
        <w:t>P</w:t>
      </w:r>
      <w:r w:rsidRPr="00C81826">
        <w:rPr>
          <w:rFonts w:ascii="Arial" w:hAnsi="Arial" w:cs="Arial"/>
          <w:sz w:val="24"/>
          <w:szCs w:val="24"/>
        </w:rPr>
        <w:t>rova de regularidade com a Fazenda Municipal, relativa ao domicílio ou sede do credenciado;</w:t>
      </w:r>
    </w:p>
    <w:p w14:paraId="78CBD5EA" w14:textId="26B17C0E" w:rsidR="00F00B13" w:rsidRPr="00C81826" w:rsidRDefault="00F00B13" w:rsidP="00C81826">
      <w:pPr>
        <w:tabs>
          <w:tab w:val="left" w:pos="1579"/>
        </w:tabs>
        <w:spacing w:line="360" w:lineRule="auto"/>
        <w:ind w:right="277"/>
        <w:jc w:val="both"/>
        <w:rPr>
          <w:rFonts w:ascii="Arial" w:hAnsi="Arial" w:cs="Arial"/>
          <w:sz w:val="24"/>
          <w:szCs w:val="24"/>
        </w:rPr>
      </w:pPr>
      <w:r w:rsidRPr="00C81826">
        <w:rPr>
          <w:rFonts w:ascii="Arial" w:hAnsi="Arial" w:cs="Arial"/>
          <w:b/>
          <w:bCs/>
          <w:sz w:val="24"/>
          <w:szCs w:val="24"/>
        </w:rPr>
        <w:t>e)</w:t>
      </w:r>
      <w:r w:rsidRPr="00C81826">
        <w:rPr>
          <w:rFonts w:ascii="Arial" w:hAnsi="Arial" w:cs="Arial"/>
          <w:sz w:val="24"/>
          <w:szCs w:val="24"/>
        </w:rPr>
        <w:t xml:space="preserve"> </w:t>
      </w:r>
      <w:r w:rsidR="00EE3972">
        <w:rPr>
          <w:rFonts w:ascii="Arial" w:hAnsi="Arial" w:cs="Arial"/>
          <w:sz w:val="24"/>
          <w:szCs w:val="24"/>
        </w:rPr>
        <w:t>P</w:t>
      </w:r>
      <w:r w:rsidRPr="00C81826">
        <w:rPr>
          <w:rFonts w:ascii="Arial" w:hAnsi="Arial" w:cs="Arial"/>
          <w:sz w:val="24"/>
          <w:szCs w:val="24"/>
        </w:rPr>
        <w:t>rova de regularidade com a Fazenda Estadual, relativa ao domicílio ou sede do credenciado;</w:t>
      </w:r>
    </w:p>
    <w:p w14:paraId="3EDA66BF" w14:textId="136B330D" w:rsidR="00F00B13" w:rsidRPr="00C81826" w:rsidRDefault="00F00B13" w:rsidP="00C81826">
      <w:pPr>
        <w:tabs>
          <w:tab w:val="left" w:pos="1579"/>
        </w:tabs>
        <w:spacing w:line="360" w:lineRule="auto"/>
        <w:ind w:right="277"/>
        <w:jc w:val="both"/>
        <w:rPr>
          <w:rFonts w:ascii="Arial" w:hAnsi="Arial" w:cs="Arial"/>
          <w:sz w:val="24"/>
          <w:szCs w:val="24"/>
        </w:rPr>
      </w:pPr>
      <w:r w:rsidRPr="00C81826">
        <w:rPr>
          <w:rFonts w:ascii="Arial" w:hAnsi="Arial" w:cs="Arial"/>
          <w:b/>
          <w:bCs/>
          <w:sz w:val="24"/>
          <w:szCs w:val="24"/>
        </w:rPr>
        <w:lastRenderedPageBreak/>
        <w:t>f)</w:t>
      </w:r>
      <w:r w:rsidRPr="00C81826">
        <w:rPr>
          <w:rFonts w:ascii="Arial" w:hAnsi="Arial" w:cs="Arial"/>
          <w:sz w:val="24"/>
          <w:szCs w:val="24"/>
        </w:rPr>
        <w:t xml:space="preserve"> </w:t>
      </w:r>
      <w:r w:rsidR="00EE3972">
        <w:rPr>
          <w:rFonts w:ascii="Arial" w:hAnsi="Arial" w:cs="Arial"/>
          <w:sz w:val="24"/>
          <w:szCs w:val="24"/>
        </w:rPr>
        <w:t>P</w:t>
      </w:r>
      <w:r w:rsidRPr="00C81826">
        <w:rPr>
          <w:rFonts w:ascii="Arial" w:hAnsi="Arial" w:cs="Arial"/>
          <w:sz w:val="24"/>
          <w:szCs w:val="24"/>
        </w:rPr>
        <w:t>rova de regularidade quanto aos tributos e encargos sociais administrados pela Secretaria da Receita Federal do Brasil/RFB e quanto à Dívida Ativa da União administrada pela Procuradoria Geral da Fazenda Nacional – PGFN (Certidão Conjunta Negativa);</w:t>
      </w:r>
    </w:p>
    <w:p w14:paraId="5BA48739" w14:textId="0EBA10BD" w:rsidR="00F00B13" w:rsidRPr="00C81826" w:rsidRDefault="00F00B13" w:rsidP="00C81826">
      <w:pPr>
        <w:tabs>
          <w:tab w:val="left" w:pos="1579"/>
        </w:tabs>
        <w:spacing w:line="360" w:lineRule="auto"/>
        <w:ind w:right="277"/>
        <w:jc w:val="both"/>
        <w:rPr>
          <w:rFonts w:ascii="Arial" w:hAnsi="Arial" w:cs="Arial"/>
          <w:sz w:val="24"/>
          <w:szCs w:val="24"/>
        </w:rPr>
      </w:pPr>
      <w:r w:rsidRPr="00C81826">
        <w:rPr>
          <w:rFonts w:ascii="Arial" w:hAnsi="Arial" w:cs="Arial"/>
          <w:b/>
          <w:bCs/>
          <w:sz w:val="24"/>
          <w:szCs w:val="24"/>
        </w:rPr>
        <w:t>g)</w:t>
      </w:r>
      <w:r w:rsidRPr="00C81826">
        <w:rPr>
          <w:rFonts w:ascii="Arial" w:hAnsi="Arial" w:cs="Arial"/>
          <w:sz w:val="24"/>
          <w:szCs w:val="24"/>
        </w:rPr>
        <w:t xml:space="preserve"> </w:t>
      </w:r>
      <w:r w:rsidR="00EE3972">
        <w:rPr>
          <w:rFonts w:ascii="Arial" w:hAnsi="Arial" w:cs="Arial"/>
          <w:sz w:val="24"/>
          <w:szCs w:val="24"/>
        </w:rPr>
        <w:t>P</w:t>
      </w:r>
      <w:r w:rsidRPr="00C81826">
        <w:rPr>
          <w:rFonts w:ascii="Arial" w:hAnsi="Arial" w:cs="Arial"/>
          <w:sz w:val="24"/>
          <w:szCs w:val="24"/>
        </w:rPr>
        <w:t>rova de inexistência de débitos inadimplidos perante a Justiça do Trabalho, mediante a apresentação de certidão negativa, nos termos do Título VII-A da Consolidação das Leis do Trabalho, aprovada pelo Decreto-Lei nº 5.452, de 1º de maio de 1943;</w:t>
      </w:r>
    </w:p>
    <w:p w14:paraId="51E48DBE" w14:textId="6D4DF3B0" w:rsidR="00F00B13" w:rsidRPr="00C81826" w:rsidRDefault="00F00B13" w:rsidP="00C81826">
      <w:pPr>
        <w:tabs>
          <w:tab w:val="left" w:pos="1579"/>
        </w:tabs>
        <w:spacing w:line="360" w:lineRule="auto"/>
        <w:ind w:right="277"/>
        <w:jc w:val="both"/>
        <w:rPr>
          <w:rFonts w:ascii="Arial" w:hAnsi="Arial" w:cs="Arial"/>
          <w:sz w:val="24"/>
          <w:szCs w:val="24"/>
        </w:rPr>
      </w:pPr>
      <w:r w:rsidRPr="00C81826">
        <w:rPr>
          <w:rFonts w:ascii="Arial" w:hAnsi="Arial" w:cs="Arial"/>
          <w:b/>
          <w:bCs/>
          <w:sz w:val="24"/>
          <w:szCs w:val="24"/>
        </w:rPr>
        <w:t>h)</w:t>
      </w:r>
      <w:r w:rsidRPr="00C81826">
        <w:rPr>
          <w:rFonts w:ascii="Arial" w:hAnsi="Arial" w:cs="Arial"/>
          <w:sz w:val="24"/>
          <w:szCs w:val="24"/>
        </w:rPr>
        <w:t xml:space="preserve"> </w:t>
      </w:r>
      <w:r w:rsidR="00EE3972">
        <w:rPr>
          <w:rFonts w:ascii="Arial" w:hAnsi="Arial" w:cs="Arial"/>
          <w:sz w:val="24"/>
          <w:szCs w:val="24"/>
        </w:rPr>
        <w:t>D</w:t>
      </w:r>
      <w:r w:rsidRPr="00C81826">
        <w:rPr>
          <w:rFonts w:ascii="Arial" w:hAnsi="Arial" w:cs="Arial"/>
          <w:sz w:val="24"/>
          <w:szCs w:val="24"/>
        </w:rPr>
        <w:t>eclaração, conforme o modelo instituído pelo Decreto Federal nº 4.358/2002, que atende ao disposto no artigo 7º, inciso XXXIII, da Constituição da República;</w:t>
      </w:r>
    </w:p>
    <w:p w14:paraId="481E8B6A" w14:textId="63A72631" w:rsidR="00F00B13" w:rsidRPr="00C81826" w:rsidRDefault="00F00B13" w:rsidP="00C81826">
      <w:pPr>
        <w:tabs>
          <w:tab w:val="left" w:pos="1579"/>
        </w:tabs>
        <w:spacing w:line="360" w:lineRule="auto"/>
        <w:ind w:right="277"/>
        <w:jc w:val="both"/>
        <w:rPr>
          <w:rFonts w:ascii="Arial" w:hAnsi="Arial" w:cs="Arial"/>
          <w:sz w:val="24"/>
          <w:szCs w:val="24"/>
        </w:rPr>
      </w:pPr>
      <w:r w:rsidRPr="00C81826">
        <w:rPr>
          <w:rFonts w:ascii="Arial" w:hAnsi="Arial" w:cs="Arial"/>
          <w:b/>
          <w:bCs/>
          <w:sz w:val="24"/>
          <w:szCs w:val="24"/>
        </w:rPr>
        <w:t>i)</w:t>
      </w:r>
      <w:r w:rsidRPr="00C81826">
        <w:rPr>
          <w:rFonts w:ascii="Arial" w:hAnsi="Arial" w:cs="Arial"/>
          <w:sz w:val="24"/>
          <w:szCs w:val="24"/>
        </w:rPr>
        <w:t xml:space="preserve"> Solicitação de credenciamento, conforme Anexo I</w:t>
      </w:r>
      <w:r w:rsidR="00A4291A">
        <w:rPr>
          <w:rFonts w:ascii="Arial" w:hAnsi="Arial" w:cs="Arial"/>
          <w:sz w:val="24"/>
          <w:szCs w:val="24"/>
        </w:rPr>
        <w:t>II</w:t>
      </w:r>
      <w:r w:rsidRPr="00C81826">
        <w:rPr>
          <w:rFonts w:ascii="Arial" w:hAnsi="Arial" w:cs="Arial"/>
          <w:sz w:val="24"/>
          <w:szCs w:val="24"/>
        </w:rPr>
        <w:t xml:space="preserve"> desse edital;</w:t>
      </w:r>
    </w:p>
    <w:p w14:paraId="4406BBAA" w14:textId="1E7123E8" w:rsidR="00C81826" w:rsidRDefault="00F00B13" w:rsidP="00C81826">
      <w:pPr>
        <w:tabs>
          <w:tab w:val="left" w:pos="1579"/>
        </w:tabs>
        <w:spacing w:line="360" w:lineRule="auto"/>
        <w:ind w:right="277"/>
        <w:jc w:val="both"/>
        <w:rPr>
          <w:rFonts w:ascii="Arial" w:hAnsi="Arial" w:cs="Arial"/>
          <w:sz w:val="24"/>
          <w:szCs w:val="24"/>
        </w:rPr>
      </w:pPr>
      <w:r w:rsidRPr="00C81826">
        <w:rPr>
          <w:rFonts w:ascii="Arial" w:hAnsi="Arial" w:cs="Arial"/>
          <w:b/>
          <w:sz w:val="24"/>
          <w:szCs w:val="24"/>
        </w:rPr>
        <w:t>3.3.</w:t>
      </w:r>
      <w:r w:rsidR="00A4291A">
        <w:rPr>
          <w:rFonts w:ascii="Arial" w:hAnsi="Arial" w:cs="Arial"/>
          <w:b/>
          <w:sz w:val="24"/>
          <w:szCs w:val="24"/>
        </w:rPr>
        <w:t xml:space="preserve"> </w:t>
      </w:r>
      <w:r w:rsidRPr="00C81826">
        <w:rPr>
          <w:rFonts w:ascii="Arial" w:hAnsi="Arial" w:cs="Arial"/>
          <w:sz w:val="24"/>
          <w:szCs w:val="24"/>
        </w:rPr>
        <w:t>Os documentos poderão, inicialmente, ser apresentados em original ou por cópia simples. A prova de autenticidade de cópia de documento público ou particular poderá ser feita perante servidor da Administração, mediante apresentação de original ou de declaração de autenticidade por advogado, sob sua responsabilidade pessoal.</w:t>
      </w:r>
    </w:p>
    <w:p w14:paraId="15C58BB9" w14:textId="189F005C" w:rsidR="00A4291A" w:rsidRDefault="00A4291A" w:rsidP="00C81826">
      <w:pPr>
        <w:tabs>
          <w:tab w:val="left" w:pos="1579"/>
        </w:tabs>
        <w:spacing w:line="360" w:lineRule="auto"/>
        <w:ind w:right="277"/>
        <w:jc w:val="both"/>
        <w:rPr>
          <w:rFonts w:ascii="Arial" w:hAnsi="Arial" w:cs="Arial"/>
          <w:sz w:val="24"/>
          <w:szCs w:val="24"/>
        </w:rPr>
      </w:pPr>
      <w:r>
        <w:rPr>
          <w:rFonts w:ascii="Arial" w:hAnsi="Arial" w:cs="Arial"/>
          <w:b/>
          <w:bCs/>
          <w:sz w:val="24"/>
          <w:szCs w:val="24"/>
        </w:rPr>
        <w:t xml:space="preserve">3.4. </w:t>
      </w:r>
      <w:r w:rsidR="001847A7" w:rsidRPr="001847A7">
        <w:rPr>
          <w:rFonts w:ascii="Arial" w:hAnsi="Arial" w:cs="Arial"/>
          <w:sz w:val="24"/>
          <w:szCs w:val="24"/>
        </w:rPr>
        <w:t>A documentação exigida será apresentada na forma prevista no edital e será analisada pelo agente da contratação ou pela comissão de contratação, no prazo máximo de 15 (quinze) dias úteis, contados a partir da entrega no órgão demandante, prorrogável pela autoridade competente, por igual período, uma única vez.</w:t>
      </w:r>
    </w:p>
    <w:p w14:paraId="63B16D6D" w14:textId="69115843" w:rsidR="001847A7" w:rsidRPr="001847A7" w:rsidRDefault="001847A7" w:rsidP="00C81826">
      <w:pPr>
        <w:tabs>
          <w:tab w:val="left" w:pos="1579"/>
        </w:tabs>
        <w:spacing w:line="360" w:lineRule="auto"/>
        <w:ind w:right="277"/>
        <w:jc w:val="both"/>
        <w:rPr>
          <w:rFonts w:ascii="Arial" w:hAnsi="Arial" w:cs="Arial"/>
          <w:sz w:val="24"/>
          <w:szCs w:val="24"/>
        </w:rPr>
      </w:pPr>
      <w:r>
        <w:rPr>
          <w:rFonts w:ascii="Arial" w:hAnsi="Arial" w:cs="Arial"/>
          <w:b/>
          <w:bCs/>
          <w:sz w:val="24"/>
          <w:szCs w:val="24"/>
        </w:rPr>
        <w:t xml:space="preserve">3.5. </w:t>
      </w:r>
      <w:r w:rsidRPr="001847A7">
        <w:rPr>
          <w:rFonts w:ascii="Arial" w:hAnsi="Arial" w:cs="Arial"/>
          <w:sz w:val="24"/>
          <w:szCs w:val="24"/>
        </w:rPr>
        <w:t>Poderão ser solicitados esclarecimentos, retificações e complementações da documentação do interessado, se necessário.</w:t>
      </w:r>
    </w:p>
    <w:p w14:paraId="01B4956E" w14:textId="7A269A5A" w:rsidR="00816D9E" w:rsidRPr="00C81826" w:rsidRDefault="001847A7" w:rsidP="00C81826">
      <w:pPr>
        <w:tabs>
          <w:tab w:val="left" w:pos="608"/>
        </w:tabs>
        <w:spacing w:line="360" w:lineRule="auto"/>
        <w:ind w:right="383"/>
        <w:jc w:val="both"/>
        <w:rPr>
          <w:rFonts w:ascii="Arial" w:hAnsi="Arial" w:cs="Arial"/>
          <w:b/>
          <w:sz w:val="24"/>
          <w:szCs w:val="24"/>
        </w:rPr>
      </w:pPr>
      <w:r>
        <w:rPr>
          <w:rFonts w:ascii="Arial" w:hAnsi="Arial" w:cs="Arial"/>
          <w:b/>
          <w:bCs/>
          <w:sz w:val="24"/>
          <w:szCs w:val="24"/>
        </w:rPr>
        <w:t xml:space="preserve">3.6. </w:t>
      </w:r>
      <w:r w:rsidRPr="00C81826">
        <w:rPr>
          <w:rFonts w:ascii="Arial" w:hAnsi="Arial" w:cs="Arial"/>
          <w:sz w:val="24"/>
          <w:szCs w:val="24"/>
        </w:rPr>
        <w:t>É vedada a participação de pessoas jurídicas cumprindo sanção que as impeçam</w:t>
      </w:r>
      <w:r w:rsidRPr="00C81826">
        <w:rPr>
          <w:rFonts w:ascii="Arial" w:hAnsi="Arial" w:cs="Arial"/>
          <w:spacing w:val="-4"/>
          <w:sz w:val="24"/>
          <w:szCs w:val="24"/>
        </w:rPr>
        <w:t xml:space="preserve"> </w:t>
      </w:r>
      <w:r w:rsidRPr="00C81826">
        <w:rPr>
          <w:rFonts w:ascii="Arial" w:hAnsi="Arial" w:cs="Arial"/>
          <w:sz w:val="24"/>
          <w:szCs w:val="24"/>
        </w:rPr>
        <w:t>de</w:t>
      </w:r>
      <w:r w:rsidRPr="00C81826">
        <w:rPr>
          <w:rFonts w:ascii="Arial" w:hAnsi="Arial" w:cs="Arial"/>
          <w:spacing w:val="-5"/>
          <w:sz w:val="24"/>
          <w:szCs w:val="24"/>
        </w:rPr>
        <w:t xml:space="preserve"> </w:t>
      </w:r>
      <w:r w:rsidRPr="00C81826">
        <w:rPr>
          <w:rFonts w:ascii="Arial" w:hAnsi="Arial" w:cs="Arial"/>
          <w:sz w:val="24"/>
          <w:szCs w:val="24"/>
        </w:rPr>
        <w:t>participar</w:t>
      </w:r>
      <w:r w:rsidRPr="00C81826">
        <w:rPr>
          <w:rFonts w:ascii="Arial" w:hAnsi="Arial" w:cs="Arial"/>
          <w:spacing w:val="-6"/>
          <w:sz w:val="24"/>
          <w:szCs w:val="24"/>
        </w:rPr>
        <w:t xml:space="preserve"> </w:t>
      </w:r>
      <w:r w:rsidRPr="00C81826">
        <w:rPr>
          <w:rFonts w:ascii="Arial" w:hAnsi="Arial" w:cs="Arial"/>
          <w:sz w:val="24"/>
          <w:szCs w:val="24"/>
        </w:rPr>
        <w:t>de</w:t>
      </w:r>
      <w:r w:rsidRPr="00C81826">
        <w:rPr>
          <w:rFonts w:ascii="Arial" w:hAnsi="Arial" w:cs="Arial"/>
          <w:spacing w:val="-3"/>
          <w:sz w:val="24"/>
          <w:szCs w:val="24"/>
        </w:rPr>
        <w:t xml:space="preserve"> </w:t>
      </w:r>
      <w:r w:rsidRPr="00C81826">
        <w:rPr>
          <w:rFonts w:ascii="Arial" w:hAnsi="Arial" w:cs="Arial"/>
          <w:sz w:val="24"/>
          <w:szCs w:val="24"/>
        </w:rPr>
        <w:t>licitações</w:t>
      </w:r>
      <w:r w:rsidRPr="00C81826">
        <w:rPr>
          <w:rFonts w:ascii="Arial" w:hAnsi="Arial" w:cs="Arial"/>
          <w:spacing w:val="-5"/>
          <w:sz w:val="24"/>
          <w:szCs w:val="24"/>
        </w:rPr>
        <w:t xml:space="preserve"> </w:t>
      </w:r>
      <w:r w:rsidRPr="00C81826">
        <w:rPr>
          <w:rFonts w:ascii="Arial" w:hAnsi="Arial" w:cs="Arial"/>
          <w:sz w:val="24"/>
          <w:szCs w:val="24"/>
        </w:rPr>
        <w:t>ou</w:t>
      </w:r>
      <w:r w:rsidRPr="00C81826">
        <w:rPr>
          <w:rFonts w:ascii="Arial" w:hAnsi="Arial" w:cs="Arial"/>
          <w:spacing w:val="-5"/>
          <w:sz w:val="24"/>
          <w:szCs w:val="24"/>
        </w:rPr>
        <w:t xml:space="preserve"> </w:t>
      </w:r>
      <w:r w:rsidRPr="00C81826">
        <w:rPr>
          <w:rFonts w:ascii="Arial" w:hAnsi="Arial" w:cs="Arial"/>
          <w:sz w:val="24"/>
          <w:szCs w:val="24"/>
        </w:rPr>
        <w:t>de</w:t>
      </w:r>
      <w:r w:rsidRPr="00C81826">
        <w:rPr>
          <w:rFonts w:ascii="Arial" w:hAnsi="Arial" w:cs="Arial"/>
          <w:spacing w:val="-3"/>
          <w:sz w:val="24"/>
          <w:szCs w:val="24"/>
        </w:rPr>
        <w:t xml:space="preserve"> </w:t>
      </w:r>
      <w:r w:rsidRPr="00C81826">
        <w:rPr>
          <w:rFonts w:ascii="Arial" w:hAnsi="Arial" w:cs="Arial"/>
          <w:sz w:val="24"/>
          <w:szCs w:val="24"/>
        </w:rPr>
        <w:t>serem</w:t>
      </w:r>
      <w:r w:rsidRPr="00C81826">
        <w:rPr>
          <w:rFonts w:ascii="Arial" w:hAnsi="Arial" w:cs="Arial"/>
          <w:spacing w:val="-6"/>
          <w:sz w:val="24"/>
          <w:szCs w:val="24"/>
        </w:rPr>
        <w:t xml:space="preserve"> </w:t>
      </w:r>
      <w:r w:rsidRPr="00C81826">
        <w:rPr>
          <w:rFonts w:ascii="Arial" w:hAnsi="Arial" w:cs="Arial"/>
          <w:sz w:val="24"/>
          <w:szCs w:val="24"/>
        </w:rPr>
        <w:t>contratadas</w:t>
      </w:r>
      <w:r w:rsidRPr="00C81826">
        <w:rPr>
          <w:rFonts w:ascii="Arial" w:hAnsi="Arial" w:cs="Arial"/>
          <w:spacing w:val="-6"/>
          <w:sz w:val="24"/>
          <w:szCs w:val="24"/>
        </w:rPr>
        <w:t xml:space="preserve"> </w:t>
      </w:r>
      <w:r w:rsidRPr="00C81826">
        <w:rPr>
          <w:rFonts w:ascii="Arial" w:hAnsi="Arial" w:cs="Arial"/>
          <w:sz w:val="24"/>
          <w:szCs w:val="24"/>
        </w:rPr>
        <w:t>pela</w:t>
      </w:r>
      <w:r w:rsidRPr="00C81826">
        <w:rPr>
          <w:rFonts w:ascii="Arial" w:hAnsi="Arial" w:cs="Arial"/>
          <w:spacing w:val="-3"/>
          <w:sz w:val="24"/>
          <w:szCs w:val="24"/>
        </w:rPr>
        <w:t xml:space="preserve"> </w:t>
      </w:r>
      <w:r w:rsidRPr="00C81826">
        <w:rPr>
          <w:rFonts w:ascii="Arial" w:hAnsi="Arial" w:cs="Arial"/>
          <w:sz w:val="24"/>
          <w:szCs w:val="24"/>
        </w:rPr>
        <w:t>Administração</w:t>
      </w:r>
      <w:r w:rsidRPr="00C81826">
        <w:rPr>
          <w:rFonts w:ascii="Arial" w:hAnsi="Arial" w:cs="Arial"/>
          <w:spacing w:val="-5"/>
          <w:sz w:val="24"/>
          <w:szCs w:val="24"/>
        </w:rPr>
        <w:t xml:space="preserve"> </w:t>
      </w:r>
      <w:r w:rsidRPr="00C81826">
        <w:rPr>
          <w:rFonts w:ascii="Arial" w:hAnsi="Arial" w:cs="Arial"/>
          <w:sz w:val="24"/>
          <w:szCs w:val="24"/>
        </w:rPr>
        <w:t>Pública.</w:t>
      </w:r>
    </w:p>
    <w:p w14:paraId="07D55336" w14:textId="77777777" w:rsidR="00816D9E" w:rsidRPr="00C81826" w:rsidRDefault="00816D9E" w:rsidP="00C81826">
      <w:pPr>
        <w:pStyle w:val="Corpodetexto"/>
        <w:spacing w:line="360" w:lineRule="auto"/>
        <w:ind w:left="0"/>
        <w:jc w:val="left"/>
        <w:rPr>
          <w:rFonts w:ascii="Arial" w:hAnsi="Arial" w:cs="Arial"/>
        </w:rPr>
      </w:pPr>
    </w:p>
    <w:p w14:paraId="1DE60594" w14:textId="77777777" w:rsidR="00816D9E" w:rsidRPr="00C81826" w:rsidRDefault="00000000" w:rsidP="00C81826">
      <w:pPr>
        <w:pStyle w:val="Ttulo1"/>
        <w:numPr>
          <w:ilvl w:val="0"/>
          <w:numId w:val="12"/>
        </w:numPr>
        <w:tabs>
          <w:tab w:val="left" w:pos="409"/>
        </w:tabs>
        <w:spacing w:line="360" w:lineRule="auto"/>
        <w:ind w:left="409" w:hanging="266"/>
        <w:jc w:val="both"/>
      </w:pPr>
      <w:r w:rsidRPr="00C81826">
        <w:t>DOS</w:t>
      </w:r>
      <w:r w:rsidRPr="00C81826">
        <w:rPr>
          <w:spacing w:val="-4"/>
        </w:rPr>
        <w:t xml:space="preserve"> </w:t>
      </w:r>
      <w:r w:rsidRPr="00C81826">
        <w:t>ESCLARECIMENTOS</w:t>
      </w:r>
      <w:r w:rsidRPr="00C81826">
        <w:rPr>
          <w:spacing w:val="-4"/>
        </w:rPr>
        <w:t xml:space="preserve"> </w:t>
      </w:r>
      <w:r w:rsidRPr="00C81826">
        <w:t>E</w:t>
      </w:r>
      <w:r w:rsidRPr="00C81826">
        <w:rPr>
          <w:spacing w:val="-1"/>
        </w:rPr>
        <w:t xml:space="preserve"> </w:t>
      </w:r>
      <w:r w:rsidRPr="00C81826">
        <w:rPr>
          <w:spacing w:val="-2"/>
        </w:rPr>
        <w:t>IMPUGNAÇÕES:</w:t>
      </w:r>
    </w:p>
    <w:p w14:paraId="1C70C9C3" w14:textId="77777777" w:rsidR="00816D9E" w:rsidRPr="00C81826" w:rsidRDefault="00000000" w:rsidP="00C81826">
      <w:pPr>
        <w:pStyle w:val="PargrafodaLista"/>
        <w:numPr>
          <w:ilvl w:val="1"/>
          <w:numId w:val="12"/>
        </w:numPr>
        <w:tabs>
          <w:tab w:val="left" w:pos="634"/>
        </w:tabs>
        <w:spacing w:line="360" w:lineRule="auto"/>
        <w:ind w:left="634" w:hanging="491"/>
        <w:rPr>
          <w:rFonts w:ascii="Arial" w:hAnsi="Arial" w:cs="Arial"/>
          <w:b/>
          <w:sz w:val="24"/>
          <w:szCs w:val="24"/>
        </w:rPr>
      </w:pPr>
      <w:r w:rsidRPr="00C81826">
        <w:rPr>
          <w:rFonts w:ascii="Arial" w:hAnsi="Arial" w:cs="Arial"/>
          <w:sz w:val="24"/>
          <w:szCs w:val="24"/>
        </w:rPr>
        <w:t>Eventuais</w:t>
      </w:r>
      <w:r w:rsidRPr="00C81826">
        <w:rPr>
          <w:rFonts w:ascii="Arial" w:hAnsi="Arial" w:cs="Arial"/>
          <w:spacing w:val="17"/>
          <w:sz w:val="24"/>
          <w:szCs w:val="24"/>
        </w:rPr>
        <w:t xml:space="preserve"> </w:t>
      </w:r>
      <w:r w:rsidRPr="00C81826">
        <w:rPr>
          <w:rFonts w:ascii="Arial" w:hAnsi="Arial" w:cs="Arial"/>
          <w:sz w:val="24"/>
          <w:szCs w:val="24"/>
        </w:rPr>
        <w:t>pedidos</w:t>
      </w:r>
      <w:r w:rsidRPr="00C81826">
        <w:rPr>
          <w:rFonts w:ascii="Arial" w:hAnsi="Arial" w:cs="Arial"/>
          <w:spacing w:val="17"/>
          <w:sz w:val="24"/>
          <w:szCs w:val="24"/>
        </w:rPr>
        <w:t xml:space="preserve"> </w:t>
      </w:r>
      <w:r w:rsidRPr="00C81826">
        <w:rPr>
          <w:rFonts w:ascii="Arial" w:hAnsi="Arial" w:cs="Arial"/>
          <w:sz w:val="24"/>
          <w:szCs w:val="24"/>
        </w:rPr>
        <w:t>de</w:t>
      </w:r>
      <w:r w:rsidRPr="00C81826">
        <w:rPr>
          <w:rFonts w:ascii="Arial" w:hAnsi="Arial" w:cs="Arial"/>
          <w:spacing w:val="19"/>
          <w:sz w:val="24"/>
          <w:szCs w:val="24"/>
        </w:rPr>
        <w:t xml:space="preserve"> </w:t>
      </w:r>
      <w:r w:rsidRPr="00C81826">
        <w:rPr>
          <w:rFonts w:ascii="Arial" w:hAnsi="Arial" w:cs="Arial"/>
          <w:sz w:val="24"/>
          <w:szCs w:val="24"/>
        </w:rPr>
        <w:t>impugnações</w:t>
      </w:r>
      <w:r w:rsidRPr="00C81826">
        <w:rPr>
          <w:rFonts w:ascii="Arial" w:hAnsi="Arial" w:cs="Arial"/>
          <w:spacing w:val="17"/>
          <w:sz w:val="24"/>
          <w:szCs w:val="24"/>
        </w:rPr>
        <w:t xml:space="preserve"> </w:t>
      </w:r>
      <w:r w:rsidRPr="00C81826">
        <w:rPr>
          <w:rFonts w:ascii="Arial" w:hAnsi="Arial" w:cs="Arial"/>
          <w:sz w:val="24"/>
          <w:szCs w:val="24"/>
        </w:rPr>
        <w:t>ao</w:t>
      </w:r>
      <w:r w:rsidRPr="00C81826">
        <w:rPr>
          <w:rFonts w:ascii="Arial" w:hAnsi="Arial" w:cs="Arial"/>
          <w:spacing w:val="16"/>
          <w:sz w:val="24"/>
          <w:szCs w:val="24"/>
        </w:rPr>
        <w:t xml:space="preserve"> </w:t>
      </w:r>
      <w:r w:rsidRPr="00C81826">
        <w:rPr>
          <w:rFonts w:ascii="Arial" w:hAnsi="Arial" w:cs="Arial"/>
          <w:sz w:val="24"/>
          <w:szCs w:val="24"/>
        </w:rPr>
        <w:t>presente</w:t>
      </w:r>
      <w:r w:rsidRPr="00C81826">
        <w:rPr>
          <w:rFonts w:ascii="Arial" w:hAnsi="Arial" w:cs="Arial"/>
          <w:spacing w:val="19"/>
          <w:sz w:val="24"/>
          <w:szCs w:val="24"/>
        </w:rPr>
        <w:t xml:space="preserve"> </w:t>
      </w:r>
      <w:r w:rsidRPr="00C81826">
        <w:rPr>
          <w:rFonts w:ascii="Arial" w:hAnsi="Arial" w:cs="Arial"/>
          <w:sz w:val="24"/>
          <w:szCs w:val="24"/>
        </w:rPr>
        <w:t>edital</w:t>
      </w:r>
      <w:r w:rsidRPr="00C81826">
        <w:rPr>
          <w:rFonts w:ascii="Arial" w:hAnsi="Arial" w:cs="Arial"/>
          <w:spacing w:val="17"/>
          <w:sz w:val="24"/>
          <w:szCs w:val="24"/>
        </w:rPr>
        <w:t xml:space="preserve"> </w:t>
      </w:r>
      <w:r w:rsidRPr="00C81826">
        <w:rPr>
          <w:rFonts w:ascii="Arial" w:hAnsi="Arial" w:cs="Arial"/>
          <w:sz w:val="24"/>
          <w:szCs w:val="24"/>
        </w:rPr>
        <w:t>de</w:t>
      </w:r>
      <w:r w:rsidRPr="00C81826">
        <w:rPr>
          <w:rFonts w:ascii="Arial" w:hAnsi="Arial" w:cs="Arial"/>
          <w:spacing w:val="18"/>
          <w:sz w:val="24"/>
          <w:szCs w:val="24"/>
        </w:rPr>
        <w:t xml:space="preserve"> </w:t>
      </w:r>
      <w:r w:rsidRPr="00C81826">
        <w:rPr>
          <w:rFonts w:ascii="Arial" w:hAnsi="Arial" w:cs="Arial"/>
          <w:sz w:val="24"/>
          <w:szCs w:val="24"/>
        </w:rPr>
        <w:t>chamamento</w:t>
      </w:r>
      <w:r w:rsidRPr="00C81826">
        <w:rPr>
          <w:rFonts w:ascii="Arial" w:hAnsi="Arial" w:cs="Arial"/>
          <w:spacing w:val="20"/>
          <w:sz w:val="24"/>
          <w:szCs w:val="24"/>
        </w:rPr>
        <w:t xml:space="preserve"> </w:t>
      </w:r>
      <w:r w:rsidRPr="00C81826">
        <w:rPr>
          <w:rFonts w:ascii="Arial" w:hAnsi="Arial" w:cs="Arial"/>
          <w:spacing w:val="-2"/>
          <w:sz w:val="24"/>
          <w:szCs w:val="24"/>
        </w:rPr>
        <w:t>público</w:t>
      </w:r>
    </w:p>
    <w:p w14:paraId="44BFB5F8" w14:textId="77777777" w:rsidR="00816D9E" w:rsidRPr="00C81826" w:rsidRDefault="00000000" w:rsidP="00C81826">
      <w:pPr>
        <w:pStyle w:val="Corpodetexto"/>
        <w:spacing w:line="360" w:lineRule="auto"/>
        <w:ind w:left="0" w:right="278"/>
        <w:rPr>
          <w:rFonts w:ascii="Arial" w:hAnsi="Arial" w:cs="Arial"/>
        </w:rPr>
      </w:pPr>
      <w:r w:rsidRPr="00C81826">
        <w:rPr>
          <w:rFonts w:ascii="Arial" w:hAnsi="Arial" w:cs="Arial"/>
        </w:rPr>
        <w:t xml:space="preserve">deverão ser dirigidos ao Setor de Licitações e protocolizados durante o horário de expediente da Administração, ou enviados através do e-mail </w:t>
      </w:r>
      <w:hyperlink r:id="rId10">
        <w:r w:rsidR="00816D9E" w:rsidRPr="00C81826">
          <w:rPr>
            <w:rFonts w:ascii="Arial" w:hAnsi="Arial" w:cs="Arial"/>
            <w:color w:val="0462C1"/>
            <w:u w:val="single" w:color="0462C1"/>
          </w:rPr>
          <w:t>licita-</w:t>
        </w:r>
      </w:hyperlink>
      <w:r w:rsidRPr="00C81826">
        <w:rPr>
          <w:rFonts w:ascii="Arial" w:hAnsi="Arial" w:cs="Arial"/>
          <w:color w:val="0462C1"/>
        </w:rPr>
        <w:t xml:space="preserve"> </w:t>
      </w:r>
      <w:hyperlink r:id="rId11">
        <w:r w:rsidR="00816D9E" w:rsidRPr="00C81826">
          <w:rPr>
            <w:rFonts w:ascii="Arial" w:hAnsi="Arial" w:cs="Arial"/>
            <w:color w:val="0462C1"/>
            <w:spacing w:val="-2"/>
            <w:u w:val="single" w:color="0462C1"/>
          </w:rPr>
          <w:t>coes@itacurubi.rs.gov.br</w:t>
        </w:r>
      </w:hyperlink>
      <w:r w:rsidRPr="00C81826">
        <w:rPr>
          <w:rFonts w:ascii="Arial" w:hAnsi="Arial" w:cs="Arial"/>
          <w:spacing w:val="-2"/>
        </w:rPr>
        <w:t>.</w:t>
      </w:r>
    </w:p>
    <w:p w14:paraId="09B4C9B2" w14:textId="77777777" w:rsidR="00816D9E" w:rsidRPr="00C81826" w:rsidRDefault="00000000" w:rsidP="00C81826">
      <w:pPr>
        <w:pStyle w:val="PargrafodaLista"/>
        <w:numPr>
          <w:ilvl w:val="1"/>
          <w:numId w:val="12"/>
        </w:numPr>
        <w:tabs>
          <w:tab w:val="left" w:pos="666"/>
        </w:tabs>
        <w:spacing w:line="360" w:lineRule="auto"/>
        <w:ind w:right="288" w:firstLine="0"/>
        <w:rPr>
          <w:rFonts w:ascii="Arial" w:hAnsi="Arial" w:cs="Arial"/>
          <w:b/>
          <w:sz w:val="24"/>
          <w:szCs w:val="24"/>
        </w:rPr>
      </w:pPr>
      <w:r w:rsidRPr="00C81826">
        <w:rPr>
          <w:rFonts w:ascii="Arial" w:hAnsi="Arial" w:cs="Arial"/>
          <w:sz w:val="24"/>
          <w:szCs w:val="24"/>
        </w:rPr>
        <w:t>Impugnações ou recursos enviados por meio eletrônico somente produzirão efeito em relação aos respectivos prazos, se firmados com assinatura digital.</w:t>
      </w:r>
    </w:p>
    <w:p w14:paraId="77AA5E51" w14:textId="77777777" w:rsidR="00816D9E" w:rsidRPr="00C81826" w:rsidRDefault="00816D9E" w:rsidP="00C81826">
      <w:pPr>
        <w:pStyle w:val="Corpodetexto"/>
        <w:spacing w:line="360" w:lineRule="auto"/>
        <w:ind w:left="0"/>
        <w:jc w:val="left"/>
        <w:rPr>
          <w:rFonts w:ascii="Arial" w:hAnsi="Arial" w:cs="Arial"/>
        </w:rPr>
      </w:pPr>
    </w:p>
    <w:p w14:paraId="72002013" w14:textId="2134CA15" w:rsidR="00E8127C" w:rsidRPr="00C81826" w:rsidRDefault="00000000" w:rsidP="00E8127C">
      <w:pPr>
        <w:pStyle w:val="Ttulo1"/>
        <w:numPr>
          <w:ilvl w:val="0"/>
          <w:numId w:val="12"/>
        </w:numPr>
        <w:tabs>
          <w:tab w:val="left" w:pos="409"/>
        </w:tabs>
        <w:spacing w:line="360" w:lineRule="auto"/>
        <w:ind w:left="409" w:hanging="266"/>
        <w:jc w:val="both"/>
      </w:pPr>
      <w:r w:rsidRPr="00C81826">
        <w:t>CONDIÇÕES</w:t>
      </w:r>
      <w:r w:rsidRPr="00C81826">
        <w:rPr>
          <w:spacing w:val="-7"/>
        </w:rPr>
        <w:t xml:space="preserve"> </w:t>
      </w:r>
      <w:r w:rsidRPr="00C81826">
        <w:t>PARA</w:t>
      </w:r>
      <w:r w:rsidRPr="00C81826">
        <w:rPr>
          <w:spacing w:val="-5"/>
        </w:rPr>
        <w:t xml:space="preserve"> </w:t>
      </w:r>
      <w:r w:rsidRPr="00C81826">
        <w:t>PRESTAÇÃO</w:t>
      </w:r>
      <w:r w:rsidRPr="00C81826">
        <w:rPr>
          <w:spacing w:val="-5"/>
        </w:rPr>
        <w:t xml:space="preserve"> </w:t>
      </w:r>
      <w:r w:rsidRPr="00C81826">
        <w:t>DOS</w:t>
      </w:r>
      <w:r w:rsidRPr="00C81826">
        <w:rPr>
          <w:spacing w:val="-6"/>
        </w:rPr>
        <w:t xml:space="preserve"> </w:t>
      </w:r>
      <w:r w:rsidRPr="00C81826">
        <w:rPr>
          <w:spacing w:val="-2"/>
        </w:rPr>
        <w:t>SERVIÇOS:</w:t>
      </w:r>
    </w:p>
    <w:p w14:paraId="2C13B2B9" w14:textId="5A83C127" w:rsidR="00816D9E" w:rsidRPr="00C81826" w:rsidRDefault="00F00B13" w:rsidP="00C81826">
      <w:pPr>
        <w:pStyle w:val="PargrafodaLista"/>
        <w:numPr>
          <w:ilvl w:val="1"/>
          <w:numId w:val="12"/>
        </w:numPr>
        <w:tabs>
          <w:tab w:val="left" w:pos="619"/>
        </w:tabs>
        <w:spacing w:line="360" w:lineRule="auto"/>
        <w:ind w:right="279" w:firstLine="0"/>
        <w:rPr>
          <w:rFonts w:ascii="Arial" w:hAnsi="Arial" w:cs="Arial"/>
          <w:b/>
          <w:sz w:val="24"/>
          <w:szCs w:val="24"/>
          <w:highlight w:val="yellow"/>
        </w:rPr>
      </w:pPr>
      <w:r w:rsidRPr="00C81826">
        <w:rPr>
          <w:rFonts w:ascii="Arial" w:hAnsi="Arial" w:cs="Arial"/>
          <w:sz w:val="24"/>
          <w:szCs w:val="24"/>
        </w:rPr>
        <w:t xml:space="preserve">Os serviços serão prestados, com pessoal e material próprios do credenciado, sendo de sua responsabilidade exclusiva e integral os eventuais encargos </w:t>
      </w:r>
      <w:r w:rsidRPr="00C81826">
        <w:rPr>
          <w:rFonts w:ascii="Arial" w:hAnsi="Arial" w:cs="Arial"/>
          <w:sz w:val="24"/>
          <w:szCs w:val="24"/>
        </w:rPr>
        <w:lastRenderedPageBreak/>
        <w:t xml:space="preserve">trabalhistas, </w:t>
      </w:r>
      <w:r w:rsidRPr="006A3442">
        <w:rPr>
          <w:rFonts w:ascii="Arial" w:hAnsi="Arial" w:cs="Arial"/>
          <w:sz w:val="24"/>
          <w:szCs w:val="24"/>
        </w:rPr>
        <w:t>previdenciários</w:t>
      </w:r>
      <w:r w:rsidRPr="00C81826">
        <w:rPr>
          <w:rFonts w:ascii="Arial" w:hAnsi="Arial" w:cs="Arial"/>
          <w:sz w:val="24"/>
          <w:szCs w:val="24"/>
        </w:rPr>
        <w:t xml:space="preserve">, sociais, fiscais e comerciais decorrentes do serviço, cujos ônus e </w:t>
      </w:r>
      <w:r w:rsidRPr="00C81826">
        <w:rPr>
          <w:rFonts w:ascii="Arial" w:hAnsi="Arial" w:cs="Arial"/>
          <w:b/>
          <w:bCs/>
          <w:sz w:val="24"/>
          <w:szCs w:val="24"/>
        </w:rPr>
        <w:t>obrigações</w:t>
      </w:r>
      <w:r w:rsidRPr="00C81826">
        <w:rPr>
          <w:rFonts w:ascii="Arial" w:hAnsi="Arial" w:cs="Arial"/>
          <w:sz w:val="24"/>
          <w:szCs w:val="24"/>
        </w:rPr>
        <w:t>, em nenhuma hipótese, poderão ser transferidos para o Município.</w:t>
      </w:r>
    </w:p>
    <w:p w14:paraId="0ABC3867" w14:textId="493B84F8" w:rsidR="00816D9E" w:rsidRPr="00C81826" w:rsidRDefault="00F00B13" w:rsidP="00C81826">
      <w:pPr>
        <w:pStyle w:val="PargrafodaLista"/>
        <w:numPr>
          <w:ilvl w:val="1"/>
          <w:numId w:val="12"/>
        </w:numPr>
        <w:tabs>
          <w:tab w:val="left" w:pos="639"/>
        </w:tabs>
        <w:spacing w:line="360" w:lineRule="auto"/>
        <w:ind w:right="277" w:firstLine="0"/>
        <w:rPr>
          <w:rFonts w:ascii="Arial" w:hAnsi="Arial" w:cs="Arial"/>
          <w:b/>
          <w:sz w:val="24"/>
          <w:szCs w:val="24"/>
        </w:rPr>
      </w:pPr>
      <w:r w:rsidRPr="00C81826">
        <w:rPr>
          <w:rFonts w:ascii="Arial" w:hAnsi="Arial" w:cs="Arial"/>
          <w:sz w:val="24"/>
          <w:szCs w:val="24"/>
        </w:rPr>
        <w:t>O Leiloeiro selecionado será responsável pela realização da avaliação dos bens em conjunto com a comissão designada pela municipalidade, realizar todos os trâmites para transferência dos bens (comunicação de venda, transferência e demais atos inerentes), organizar as visitas aos bens a serem leiloados em conjunto com o responsável a ser designado pela municipalidade, bem como será responsável por todos os atos da fase de planejamento, divulgação e realização do leilão.</w:t>
      </w:r>
    </w:p>
    <w:p w14:paraId="71CC8F0C" w14:textId="2DC49B7F" w:rsidR="00816D9E" w:rsidRPr="00C81826" w:rsidRDefault="00F00B13" w:rsidP="00C81826">
      <w:pPr>
        <w:pStyle w:val="PargrafodaLista"/>
        <w:numPr>
          <w:ilvl w:val="1"/>
          <w:numId w:val="12"/>
        </w:numPr>
        <w:tabs>
          <w:tab w:val="left" w:pos="619"/>
        </w:tabs>
        <w:spacing w:line="360" w:lineRule="auto"/>
        <w:ind w:right="288" w:firstLine="0"/>
        <w:rPr>
          <w:rFonts w:ascii="Arial" w:hAnsi="Arial" w:cs="Arial"/>
          <w:b/>
          <w:sz w:val="24"/>
          <w:szCs w:val="24"/>
        </w:rPr>
      </w:pPr>
      <w:r w:rsidRPr="00C81826">
        <w:rPr>
          <w:rFonts w:ascii="Arial" w:hAnsi="Arial" w:cs="Arial"/>
          <w:sz w:val="24"/>
          <w:szCs w:val="24"/>
        </w:rPr>
        <w:t>O Leiloeiro terá responsabilidade de elaborar, com antecedência mínima de 15 (quinze) dias úteis, os avisos de leilões, distribuir os catálogos oficiais, realizar medidas para divulgar a realização dos leilões (panfletagem, faixas, cartazes, banners, etc.), disponibilizar informações sobre o (s) leilão(s) na internet, no portal eletrônico do Município e em sites especializados, possibilitando a visualização e características dos respectivos lotes, e a realização de todo e qualquer ato necessário para a divulgação do evento.</w:t>
      </w:r>
    </w:p>
    <w:p w14:paraId="243B107B" w14:textId="47747393" w:rsidR="00F00B13" w:rsidRPr="00C81826" w:rsidRDefault="00F00B13" w:rsidP="00C81826">
      <w:pPr>
        <w:pStyle w:val="PargrafodaLista"/>
        <w:numPr>
          <w:ilvl w:val="1"/>
          <w:numId w:val="12"/>
        </w:numPr>
        <w:tabs>
          <w:tab w:val="left" w:pos="619"/>
        </w:tabs>
        <w:spacing w:line="360" w:lineRule="auto"/>
        <w:ind w:right="288" w:firstLine="0"/>
        <w:rPr>
          <w:rFonts w:ascii="Arial" w:hAnsi="Arial" w:cs="Arial"/>
          <w:bCs/>
          <w:sz w:val="24"/>
          <w:szCs w:val="24"/>
        </w:rPr>
      </w:pPr>
      <w:r w:rsidRPr="00C81826">
        <w:rPr>
          <w:rFonts w:ascii="Arial" w:hAnsi="Arial" w:cs="Arial"/>
          <w:bCs/>
          <w:sz w:val="24"/>
          <w:szCs w:val="24"/>
        </w:rPr>
        <w:t>O Leiloeiro será o responsável pelo recolhimento de impostos, taxas, contribuições à previdência social, encargos trabalhistas, prêmios de seguro, emolumentos e demais despesas que se façam necessárias à execução dos serviços contratados, conforme a legislação vigente. O Leiloeiro selecionado deverá disponibilizar equipe técnica qualificada, devidamente registrada, para a prestação dos serviços, bem como sistemas digitais, materiais e equipamentos necessários à execução das atividades relativas à contratação. O Leiloeiro deverá ter disponibilidade para atuar presencialmente nos locais determinados pela Administração Municipal para fins de levantamento, avaliação, vistoria, realização das sessões presenciais e demais atividades inerentes aos leilões. As atividades presenciais deverão ocorrer em dias úteis, das 08h00min às 17h00min, mediante agendamento prévio com a equipe responsável.</w:t>
      </w:r>
    </w:p>
    <w:p w14:paraId="09642090" w14:textId="6456866B" w:rsidR="00F00B13" w:rsidRPr="00C81826" w:rsidRDefault="00F00B13" w:rsidP="00C81826">
      <w:pPr>
        <w:pStyle w:val="PargrafodaLista"/>
        <w:numPr>
          <w:ilvl w:val="1"/>
          <w:numId w:val="12"/>
        </w:numPr>
        <w:tabs>
          <w:tab w:val="left" w:pos="619"/>
        </w:tabs>
        <w:spacing w:line="360" w:lineRule="auto"/>
        <w:ind w:right="288" w:firstLine="0"/>
        <w:rPr>
          <w:rFonts w:ascii="Arial" w:hAnsi="Arial" w:cs="Arial"/>
          <w:bCs/>
          <w:sz w:val="24"/>
          <w:szCs w:val="24"/>
        </w:rPr>
      </w:pPr>
      <w:r w:rsidRPr="00C81826">
        <w:rPr>
          <w:rFonts w:ascii="Arial" w:hAnsi="Arial" w:cs="Arial"/>
          <w:bCs/>
          <w:sz w:val="24"/>
          <w:szCs w:val="24"/>
        </w:rPr>
        <w:t xml:space="preserve">É obrigatório que o leiloeiro possua ou contrate plataforma eletrônica compatível com a realização de leilões online, que deverá permitir transmissão de áudio e vídeo em alta definição, registro seguro de lances em tempo real, cadastro completo dos bens (com fotos, descrições detalhadas, certidões de ônus e histórico de propostas) e conter mecanismos antifraude robustos, como autenticação de usuários, geração de logs e trilha de auditoria. Após a realização do certame, o Leiloeiro deverá emitir ata digital com assinatura eletrônica, além de comprovantes de arrematação para </w:t>
      </w:r>
      <w:r w:rsidRPr="00C81826">
        <w:rPr>
          <w:rFonts w:ascii="Arial" w:hAnsi="Arial" w:cs="Arial"/>
          <w:bCs/>
          <w:sz w:val="24"/>
          <w:szCs w:val="24"/>
        </w:rPr>
        <w:lastRenderedPageBreak/>
        <w:t>cada lote. Também será exigido relatório final contendo a descrição dos bens leiloados, valores alcançados e identificação dos arrematantes. Todos os registros e gravações dos leilões deverão ser armazenados e disponibilizados para fins de auditoria pelo período mínimo de 05 (cinco) anos.  </w:t>
      </w:r>
    </w:p>
    <w:p w14:paraId="4F98B213" w14:textId="77777777" w:rsidR="00816D9E" w:rsidRPr="00C81826" w:rsidRDefault="00000000" w:rsidP="00C81826">
      <w:pPr>
        <w:pStyle w:val="Ttulo1"/>
        <w:numPr>
          <w:ilvl w:val="1"/>
          <w:numId w:val="12"/>
        </w:numPr>
        <w:tabs>
          <w:tab w:val="left" w:pos="609"/>
        </w:tabs>
        <w:spacing w:line="360" w:lineRule="auto"/>
        <w:ind w:left="609" w:hanging="466"/>
        <w:jc w:val="both"/>
      </w:pPr>
      <w:r w:rsidRPr="00C81826">
        <w:t>É</w:t>
      </w:r>
      <w:r w:rsidRPr="00C81826">
        <w:rPr>
          <w:spacing w:val="-2"/>
        </w:rPr>
        <w:t xml:space="preserve"> vedado</w:t>
      </w:r>
      <w:r w:rsidRPr="00C81826">
        <w:rPr>
          <w:b w:val="0"/>
          <w:spacing w:val="-2"/>
        </w:rPr>
        <w:t>:</w:t>
      </w:r>
    </w:p>
    <w:p w14:paraId="2FF46057" w14:textId="5874AA36" w:rsidR="00816D9E" w:rsidRPr="00C81826" w:rsidRDefault="00CC492C" w:rsidP="00C81826">
      <w:pPr>
        <w:pStyle w:val="PargrafodaLista"/>
        <w:numPr>
          <w:ilvl w:val="0"/>
          <w:numId w:val="9"/>
        </w:numPr>
        <w:tabs>
          <w:tab w:val="left" w:pos="423"/>
        </w:tabs>
        <w:spacing w:line="360" w:lineRule="auto"/>
        <w:ind w:hanging="280"/>
        <w:rPr>
          <w:rFonts w:ascii="Arial" w:hAnsi="Arial" w:cs="Arial"/>
          <w:sz w:val="24"/>
          <w:szCs w:val="24"/>
        </w:rPr>
      </w:pPr>
      <w:r>
        <w:rPr>
          <w:rFonts w:ascii="Arial" w:hAnsi="Arial" w:cs="Arial"/>
          <w:sz w:val="24"/>
          <w:szCs w:val="24"/>
        </w:rPr>
        <w:t>O</w:t>
      </w:r>
      <w:r w:rsidRPr="00C81826">
        <w:rPr>
          <w:rFonts w:ascii="Arial" w:hAnsi="Arial" w:cs="Arial"/>
          <w:spacing w:val="-5"/>
          <w:sz w:val="24"/>
          <w:szCs w:val="24"/>
        </w:rPr>
        <w:t xml:space="preserve"> </w:t>
      </w:r>
      <w:r w:rsidRPr="00C81826">
        <w:rPr>
          <w:rFonts w:ascii="Arial" w:hAnsi="Arial" w:cs="Arial"/>
          <w:sz w:val="24"/>
          <w:szCs w:val="24"/>
        </w:rPr>
        <w:t>trabalho</w:t>
      </w:r>
      <w:r w:rsidRPr="00C81826">
        <w:rPr>
          <w:rFonts w:ascii="Arial" w:hAnsi="Arial" w:cs="Arial"/>
          <w:spacing w:val="-4"/>
          <w:sz w:val="24"/>
          <w:szCs w:val="24"/>
        </w:rPr>
        <w:t xml:space="preserve"> </w:t>
      </w:r>
      <w:r w:rsidRPr="00C81826">
        <w:rPr>
          <w:rFonts w:ascii="Arial" w:hAnsi="Arial" w:cs="Arial"/>
          <w:sz w:val="24"/>
          <w:szCs w:val="24"/>
        </w:rPr>
        <w:t>do</w:t>
      </w:r>
      <w:r w:rsidRPr="00C81826">
        <w:rPr>
          <w:rFonts w:ascii="Arial" w:hAnsi="Arial" w:cs="Arial"/>
          <w:spacing w:val="-4"/>
          <w:sz w:val="24"/>
          <w:szCs w:val="24"/>
        </w:rPr>
        <w:t xml:space="preserve"> </w:t>
      </w:r>
      <w:r w:rsidRPr="00C81826">
        <w:rPr>
          <w:rFonts w:ascii="Arial" w:hAnsi="Arial" w:cs="Arial"/>
          <w:sz w:val="24"/>
          <w:szCs w:val="24"/>
        </w:rPr>
        <w:t>credenciado</w:t>
      </w:r>
      <w:r w:rsidRPr="00C81826">
        <w:rPr>
          <w:rFonts w:ascii="Arial" w:hAnsi="Arial" w:cs="Arial"/>
          <w:spacing w:val="-5"/>
          <w:sz w:val="24"/>
          <w:szCs w:val="24"/>
        </w:rPr>
        <w:t xml:space="preserve"> </w:t>
      </w:r>
      <w:r w:rsidRPr="00C81826">
        <w:rPr>
          <w:rFonts w:ascii="Arial" w:hAnsi="Arial" w:cs="Arial"/>
          <w:sz w:val="24"/>
          <w:szCs w:val="24"/>
        </w:rPr>
        <w:t>nas</w:t>
      </w:r>
      <w:r w:rsidRPr="00C81826">
        <w:rPr>
          <w:rFonts w:ascii="Arial" w:hAnsi="Arial" w:cs="Arial"/>
          <w:spacing w:val="-4"/>
          <w:sz w:val="24"/>
          <w:szCs w:val="24"/>
        </w:rPr>
        <w:t xml:space="preserve"> </w:t>
      </w:r>
      <w:r w:rsidRPr="00C81826">
        <w:rPr>
          <w:rFonts w:ascii="Arial" w:hAnsi="Arial" w:cs="Arial"/>
          <w:sz w:val="24"/>
          <w:szCs w:val="24"/>
        </w:rPr>
        <w:t>dependências</w:t>
      </w:r>
      <w:r w:rsidRPr="00C81826">
        <w:rPr>
          <w:rFonts w:ascii="Arial" w:hAnsi="Arial" w:cs="Arial"/>
          <w:spacing w:val="-3"/>
          <w:sz w:val="24"/>
          <w:szCs w:val="24"/>
        </w:rPr>
        <w:t xml:space="preserve"> </w:t>
      </w:r>
      <w:r w:rsidRPr="00C81826">
        <w:rPr>
          <w:rFonts w:ascii="Arial" w:hAnsi="Arial" w:cs="Arial"/>
          <w:sz w:val="24"/>
          <w:szCs w:val="24"/>
        </w:rPr>
        <w:t>ou</w:t>
      </w:r>
      <w:r w:rsidRPr="00C81826">
        <w:rPr>
          <w:rFonts w:ascii="Arial" w:hAnsi="Arial" w:cs="Arial"/>
          <w:spacing w:val="-3"/>
          <w:sz w:val="24"/>
          <w:szCs w:val="24"/>
        </w:rPr>
        <w:t xml:space="preserve"> </w:t>
      </w:r>
      <w:r w:rsidRPr="00C81826">
        <w:rPr>
          <w:rFonts w:ascii="Arial" w:hAnsi="Arial" w:cs="Arial"/>
          <w:sz w:val="24"/>
          <w:szCs w:val="24"/>
        </w:rPr>
        <w:t>setores</w:t>
      </w:r>
      <w:r w:rsidRPr="00C81826">
        <w:rPr>
          <w:rFonts w:ascii="Arial" w:hAnsi="Arial" w:cs="Arial"/>
          <w:spacing w:val="-5"/>
          <w:sz w:val="24"/>
          <w:szCs w:val="24"/>
        </w:rPr>
        <w:t xml:space="preserve"> </w:t>
      </w:r>
      <w:r w:rsidRPr="00C81826">
        <w:rPr>
          <w:rFonts w:ascii="Arial" w:hAnsi="Arial" w:cs="Arial"/>
          <w:sz w:val="24"/>
          <w:szCs w:val="24"/>
        </w:rPr>
        <w:t>próprios</w:t>
      </w:r>
      <w:r w:rsidRPr="00C81826">
        <w:rPr>
          <w:rFonts w:ascii="Arial" w:hAnsi="Arial" w:cs="Arial"/>
          <w:spacing w:val="-6"/>
          <w:sz w:val="24"/>
          <w:szCs w:val="24"/>
        </w:rPr>
        <w:t xml:space="preserve"> </w:t>
      </w:r>
      <w:r w:rsidRPr="00C81826">
        <w:rPr>
          <w:rFonts w:ascii="Arial" w:hAnsi="Arial" w:cs="Arial"/>
          <w:sz w:val="24"/>
          <w:szCs w:val="24"/>
        </w:rPr>
        <w:t>do</w:t>
      </w:r>
      <w:r w:rsidRPr="00C81826">
        <w:rPr>
          <w:rFonts w:ascii="Arial" w:hAnsi="Arial" w:cs="Arial"/>
          <w:spacing w:val="-2"/>
          <w:sz w:val="24"/>
          <w:szCs w:val="24"/>
        </w:rPr>
        <w:t xml:space="preserve"> Município;</w:t>
      </w:r>
    </w:p>
    <w:p w14:paraId="4D20B07D" w14:textId="7B97FEC6" w:rsidR="00816D9E" w:rsidRPr="00C81826" w:rsidRDefault="00CC492C" w:rsidP="00C81826">
      <w:pPr>
        <w:pStyle w:val="PargrafodaLista"/>
        <w:numPr>
          <w:ilvl w:val="0"/>
          <w:numId w:val="9"/>
        </w:numPr>
        <w:tabs>
          <w:tab w:val="left" w:pos="423"/>
        </w:tabs>
        <w:spacing w:line="360" w:lineRule="auto"/>
        <w:ind w:left="143" w:right="277" w:firstLine="0"/>
        <w:rPr>
          <w:rFonts w:ascii="Arial" w:hAnsi="Arial" w:cs="Arial"/>
          <w:sz w:val="24"/>
          <w:szCs w:val="24"/>
        </w:rPr>
      </w:pPr>
      <w:r>
        <w:rPr>
          <w:rFonts w:ascii="Arial" w:hAnsi="Arial" w:cs="Arial"/>
          <w:sz w:val="24"/>
          <w:szCs w:val="24"/>
        </w:rPr>
        <w:t>O</w:t>
      </w:r>
      <w:r w:rsidRPr="00C81826">
        <w:rPr>
          <w:rFonts w:ascii="Arial" w:hAnsi="Arial" w:cs="Arial"/>
          <w:spacing w:val="-3"/>
          <w:sz w:val="24"/>
          <w:szCs w:val="24"/>
        </w:rPr>
        <w:t xml:space="preserve"> </w:t>
      </w:r>
      <w:r w:rsidRPr="00C81826">
        <w:rPr>
          <w:rFonts w:ascii="Arial" w:hAnsi="Arial" w:cs="Arial"/>
          <w:sz w:val="24"/>
          <w:szCs w:val="24"/>
        </w:rPr>
        <w:t>credenciamento</w:t>
      </w:r>
      <w:r w:rsidRPr="00C81826">
        <w:rPr>
          <w:rFonts w:ascii="Arial" w:hAnsi="Arial" w:cs="Arial"/>
          <w:spacing w:val="-3"/>
          <w:sz w:val="24"/>
          <w:szCs w:val="24"/>
        </w:rPr>
        <w:t xml:space="preserve"> </w:t>
      </w:r>
      <w:r w:rsidRPr="00C81826">
        <w:rPr>
          <w:rFonts w:ascii="Arial" w:hAnsi="Arial" w:cs="Arial"/>
          <w:sz w:val="24"/>
          <w:szCs w:val="24"/>
        </w:rPr>
        <w:t>de</w:t>
      </w:r>
      <w:r w:rsidRPr="00C81826">
        <w:rPr>
          <w:rFonts w:ascii="Arial" w:hAnsi="Arial" w:cs="Arial"/>
          <w:spacing w:val="-3"/>
          <w:sz w:val="24"/>
          <w:szCs w:val="24"/>
        </w:rPr>
        <w:t xml:space="preserve"> </w:t>
      </w:r>
      <w:r w:rsidRPr="00C81826">
        <w:rPr>
          <w:rFonts w:ascii="Arial" w:hAnsi="Arial" w:cs="Arial"/>
          <w:sz w:val="24"/>
          <w:szCs w:val="24"/>
        </w:rPr>
        <w:t>profissionais</w:t>
      </w:r>
      <w:r w:rsidRPr="00C81826">
        <w:rPr>
          <w:rFonts w:ascii="Arial" w:hAnsi="Arial" w:cs="Arial"/>
          <w:spacing w:val="-3"/>
          <w:sz w:val="24"/>
          <w:szCs w:val="24"/>
        </w:rPr>
        <w:t xml:space="preserve"> </w:t>
      </w:r>
      <w:r w:rsidRPr="00C81826">
        <w:rPr>
          <w:rFonts w:ascii="Arial" w:hAnsi="Arial" w:cs="Arial"/>
          <w:sz w:val="24"/>
          <w:szCs w:val="24"/>
        </w:rPr>
        <w:t>que</w:t>
      </w:r>
      <w:r w:rsidRPr="00C81826">
        <w:rPr>
          <w:rFonts w:ascii="Arial" w:hAnsi="Arial" w:cs="Arial"/>
          <w:spacing w:val="-3"/>
          <w:sz w:val="24"/>
          <w:szCs w:val="24"/>
        </w:rPr>
        <w:t xml:space="preserve"> </w:t>
      </w:r>
      <w:r w:rsidRPr="00C81826">
        <w:rPr>
          <w:rFonts w:ascii="Arial" w:hAnsi="Arial" w:cs="Arial"/>
          <w:sz w:val="24"/>
          <w:szCs w:val="24"/>
        </w:rPr>
        <w:t>sejam</w:t>
      </w:r>
      <w:r w:rsidRPr="00C81826">
        <w:rPr>
          <w:rFonts w:ascii="Arial" w:hAnsi="Arial" w:cs="Arial"/>
          <w:spacing w:val="-2"/>
          <w:sz w:val="24"/>
          <w:szCs w:val="24"/>
        </w:rPr>
        <w:t xml:space="preserve"> </w:t>
      </w:r>
      <w:r w:rsidRPr="00C81826">
        <w:rPr>
          <w:rFonts w:ascii="Arial" w:hAnsi="Arial" w:cs="Arial"/>
          <w:sz w:val="24"/>
          <w:szCs w:val="24"/>
        </w:rPr>
        <w:t>servidores,</w:t>
      </w:r>
      <w:r w:rsidRPr="00C81826">
        <w:rPr>
          <w:rFonts w:ascii="Arial" w:hAnsi="Arial" w:cs="Arial"/>
          <w:spacing w:val="-3"/>
          <w:sz w:val="24"/>
          <w:szCs w:val="24"/>
        </w:rPr>
        <w:t xml:space="preserve"> </w:t>
      </w:r>
      <w:r w:rsidRPr="00C81826">
        <w:rPr>
          <w:rFonts w:ascii="Arial" w:hAnsi="Arial" w:cs="Arial"/>
          <w:sz w:val="24"/>
          <w:szCs w:val="24"/>
        </w:rPr>
        <w:t>conforme</w:t>
      </w:r>
      <w:r w:rsidRPr="00C81826">
        <w:rPr>
          <w:rFonts w:ascii="Arial" w:hAnsi="Arial" w:cs="Arial"/>
          <w:spacing w:val="-3"/>
          <w:sz w:val="24"/>
          <w:szCs w:val="24"/>
        </w:rPr>
        <w:t xml:space="preserve"> </w:t>
      </w:r>
      <w:r w:rsidRPr="00C81826">
        <w:rPr>
          <w:rFonts w:ascii="Arial" w:hAnsi="Arial" w:cs="Arial"/>
          <w:sz w:val="24"/>
          <w:szCs w:val="24"/>
        </w:rPr>
        <w:t>art. 9º,</w:t>
      </w:r>
      <w:r w:rsidRPr="00C81826">
        <w:rPr>
          <w:rFonts w:ascii="Arial" w:hAnsi="Arial" w:cs="Arial"/>
          <w:spacing w:val="-4"/>
          <w:sz w:val="24"/>
          <w:szCs w:val="24"/>
        </w:rPr>
        <w:t xml:space="preserve"> </w:t>
      </w:r>
      <w:r w:rsidRPr="00C81826">
        <w:rPr>
          <w:rFonts w:ascii="Arial" w:hAnsi="Arial" w:cs="Arial"/>
          <w:sz w:val="24"/>
          <w:szCs w:val="24"/>
        </w:rPr>
        <w:t>§</w:t>
      </w:r>
      <w:r w:rsidRPr="00C81826">
        <w:rPr>
          <w:rFonts w:ascii="Arial" w:hAnsi="Arial" w:cs="Arial"/>
          <w:spacing w:val="-3"/>
          <w:sz w:val="24"/>
          <w:szCs w:val="24"/>
        </w:rPr>
        <w:t xml:space="preserve"> </w:t>
      </w:r>
      <w:r w:rsidRPr="00C81826">
        <w:rPr>
          <w:rFonts w:ascii="Arial" w:hAnsi="Arial" w:cs="Arial"/>
          <w:sz w:val="24"/>
          <w:szCs w:val="24"/>
        </w:rPr>
        <w:t>1º,</w:t>
      </w:r>
      <w:r w:rsidRPr="00C81826">
        <w:rPr>
          <w:rFonts w:ascii="Arial" w:hAnsi="Arial" w:cs="Arial"/>
          <w:spacing w:val="-2"/>
          <w:sz w:val="24"/>
          <w:szCs w:val="24"/>
        </w:rPr>
        <w:t xml:space="preserve"> </w:t>
      </w:r>
      <w:r w:rsidRPr="00C81826">
        <w:rPr>
          <w:rFonts w:ascii="Arial" w:hAnsi="Arial" w:cs="Arial"/>
          <w:sz w:val="24"/>
          <w:szCs w:val="24"/>
        </w:rPr>
        <w:t>da Lei nº</w:t>
      </w:r>
      <w:r w:rsidRPr="00C81826">
        <w:rPr>
          <w:rFonts w:ascii="Arial" w:hAnsi="Arial" w:cs="Arial"/>
          <w:spacing w:val="-1"/>
          <w:sz w:val="24"/>
          <w:szCs w:val="24"/>
        </w:rPr>
        <w:t xml:space="preserve"> </w:t>
      </w:r>
      <w:r w:rsidRPr="00C81826">
        <w:rPr>
          <w:rFonts w:ascii="Arial" w:hAnsi="Arial" w:cs="Arial"/>
          <w:sz w:val="24"/>
          <w:szCs w:val="24"/>
        </w:rPr>
        <w:t>14.133/2021, do Município credenciante, bem como de pessoas jurídicas com as quais esses mantenham vínculo de natureza técnica, comercial, econômica, fi- nanceira, trabalhista ou civil com dirigente do órgão ou entidade credenciante ou</w:t>
      </w:r>
      <w:r w:rsidRPr="00C81826">
        <w:rPr>
          <w:rFonts w:ascii="Arial" w:hAnsi="Arial" w:cs="Arial"/>
          <w:spacing w:val="40"/>
          <w:sz w:val="24"/>
          <w:szCs w:val="24"/>
        </w:rPr>
        <w:t xml:space="preserve"> </w:t>
      </w:r>
      <w:r w:rsidRPr="00C81826">
        <w:rPr>
          <w:rFonts w:ascii="Arial" w:hAnsi="Arial" w:cs="Arial"/>
          <w:sz w:val="24"/>
          <w:szCs w:val="24"/>
        </w:rPr>
        <w:t>com agente público que desempenhe função na licitação ou atue na fiscalização ou na gestão do contrato, ou que deles seja cônjuge, companheiro ou parente em linha reta, colateral ou por</w:t>
      </w:r>
      <w:r w:rsidRPr="00C81826">
        <w:rPr>
          <w:rFonts w:ascii="Arial" w:hAnsi="Arial" w:cs="Arial"/>
          <w:spacing w:val="-1"/>
          <w:sz w:val="24"/>
          <w:szCs w:val="24"/>
        </w:rPr>
        <w:t xml:space="preserve"> </w:t>
      </w:r>
      <w:r w:rsidRPr="00C81826">
        <w:rPr>
          <w:rFonts w:ascii="Arial" w:hAnsi="Arial" w:cs="Arial"/>
          <w:sz w:val="24"/>
          <w:szCs w:val="24"/>
        </w:rPr>
        <w:t>afinidade, até o</w:t>
      </w:r>
      <w:r w:rsidRPr="00C81826">
        <w:rPr>
          <w:rFonts w:ascii="Arial" w:hAnsi="Arial" w:cs="Arial"/>
          <w:spacing w:val="-2"/>
          <w:sz w:val="24"/>
          <w:szCs w:val="24"/>
        </w:rPr>
        <w:t xml:space="preserve"> </w:t>
      </w:r>
      <w:r w:rsidRPr="00C81826">
        <w:rPr>
          <w:rFonts w:ascii="Arial" w:hAnsi="Arial" w:cs="Arial"/>
          <w:sz w:val="24"/>
          <w:szCs w:val="24"/>
        </w:rPr>
        <w:t>terceiro</w:t>
      </w:r>
      <w:r w:rsidRPr="00C81826">
        <w:rPr>
          <w:rFonts w:ascii="Arial" w:hAnsi="Arial" w:cs="Arial"/>
          <w:spacing w:val="-2"/>
          <w:sz w:val="24"/>
          <w:szCs w:val="24"/>
        </w:rPr>
        <w:t xml:space="preserve"> </w:t>
      </w:r>
      <w:r w:rsidRPr="00C81826">
        <w:rPr>
          <w:rFonts w:ascii="Arial" w:hAnsi="Arial" w:cs="Arial"/>
          <w:sz w:val="24"/>
          <w:szCs w:val="24"/>
        </w:rPr>
        <w:t>grau, conforme</w:t>
      </w:r>
      <w:r w:rsidRPr="00C81826">
        <w:rPr>
          <w:rFonts w:ascii="Arial" w:hAnsi="Arial" w:cs="Arial"/>
          <w:spacing w:val="-2"/>
          <w:sz w:val="24"/>
          <w:szCs w:val="24"/>
        </w:rPr>
        <w:t xml:space="preserve"> </w:t>
      </w:r>
      <w:r w:rsidRPr="00C81826">
        <w:rPr>
          <w:rFonts w:ascii="Arial" w:hAnsi="Arial" w:cs="Arial"/>
          <w:sz w:val="24"/>
          <w:szCs w:val="24"/>
        </w:rPr>
        <w:t>art. 14,</w:t>
      </w:r>
      <w:r w:rsidRPr="00C81826">
        <w:rPr>
          <w:rFonts w:ascii="Arial" w:hAnsi="Arial" w:cs="Arial"/>
          <w:spacing w:val="-2"/>
          <w:sz w:val="24"/>
          <w:szCs w:val="24"/>
        </w:rPr>
        <w:t xml:space="preserve"> </w:t>
      </w:r>
      <w:r w:rsidRPr="00C81826">
        <w:rPr>
          <w:rFonts w:ascii="Arial" w:hAnsi="Arial" w:cs="Arial"/>
          <w:sz w:val="24"/>
          <w:szCs w:val="24"/>
        </w:rPr>
        <w:t>inciso IV,</w:t>
      </w:r>
      <w:r w:rsidRPr="00C81826">
        <w:rPr>
          <w:rFonts w:ascii="Arial" w:hAnsi="Arial" w:cs="Arial"/>
          <w:spacing w:val="-2"/>
          <w:sz w:val="24"/>
          <w:szCs w:val="24"/>
        </w:rPr>
        <w:t xml:space="preserve"> </w:t>
      </w:r>
      <w:r w:rsidRPr="00C81826">
        <w:rPr>
          <w:rFonts w:ascii="Arial" w:hAnsi="Arial" w:cs="Arial"/>
          <w:sz w:val="24"/>
          <w:szCs w:val="24"/>
        </w:rPr>
        <w:t>da Lei nº 14.133/2021.</w:t>
      </w:r>
    </w:p>
    <w:p w14:paraId="1D0CD987" w14:textId="0E987AE6" w:rsidR="00816D9E" w:rsidRPr="00C81826" w:rsidRDefault="00CC492C" w:rsidP="00C81826">
      <w:pPr>
        <w:pStyle w:val="PargrafodaLista"/>
        <w:numPr>
          <w:ilvl w:val="0"/>
          <w:numId w:val="9"/>
        </w:numPr>
        <w:tabs>
          <w:tab w:val="left" w:pos="425"/>
        </w:tabs>
        <w:spacing w:line="360" w:lineRule="auto"/>
        <w:ind w:left="143" w:right="286" w:firstLine="0"/>
        <w:rPr>
          <w:rFonts w:ascii="Arial" w:hAnsi="Arial" w:cs="Arial"/>
          <w:sz w:val="24"/>
          <w:szCs w:val="24"/>
        </w:rPr>
      </w:pPr>
      <w:r>
        <w:rPr>
          <w:rFonts w:ascii="Arial" w:hAnsi="Arial" w:cs="Arial"/>
          <w:sz w:val="24"/>
          <w:szCs w:val="24"/>
        </w:rPr>
        <w:t>A</w:t>
      </w:r>
      <w:r w:rsidRPr="00C81826">
        <w:rPr>
          <w:rFonts w:ascii="Arial" w:hAnsi="Arial" w:cs="Arial"/>
          <w:sz w:val="24"/>
          <w:szCs w:val="24"/>
        </w:rPr>
        <w:t xml:space="preserve"> cobrança direta ao beneficiário de quaisquer valores decorrentes do credencia- </w:t>
      </w:r>
      <w:r w:rsidRPr="00C81826">
        <w:rPr>
          <w:rFonts w:ascii="Arial" w:hAnsi="Arial" w:cs="Arial"/>
          <w:spacing w:val="-2"/>
          <w:sz w:val="24"/>
          <w:szCs w:val="24"/>
        </w:rPr>
        <w:t>mento.</w:t>
      </w:r>
    </w:p>
    <w:p w14:paraId="1101E46A" w14:textId="77777777" w:rsidR="00816D9E" w:rsidRPr="00C81826" w:rsidRDefault="00000000" w:rsidP="00C81826">
      <w:pPr>
        <w:pStyle w:val="PargrafodaLista"/>
        <w:numPr>
          <w:ilvl w:val="1"/>
          <w:numId w:val="12"/>
        </w:numPr>
        <w:tabs>
          <w:tab w:val="left" w:pos="613"/>
        </w:tabs>
        <w:spacing w:line="360" w:lineRule="auto"/>
        <w:ind w:right="284" w:firstLine="0"/>
        <w:rPr>
          <w:rFonts w:ascii="Arial" w:hAnsi="Arial" w:cs="Arial"/>
          <w:b/>
          <w:sz w:val="24"/>
          <w:szCs w:val="24"/>
        </w:rPr>
      </w:pPr>
      <w:r w:rsidRPr="00C81826">
        <w:rPr>
          <w:rFonts w:ascii="Arial" w:hAnsi="Arial" w:cs="Arial"/>
          <w:sz w:val="24"/>
          <w:szCs w:val="24"/>
        </w:rPr>
        <w:t>O Município reserva-se o direito de fiscalizar, de forma permanente, a prestação dos serviços pelos credenciados, podendo proceder no descredenciamento, em ca- sos de má prestação, que deverá ser verificada em processo administrativo específi- co, com garantia do contraditório e da ampla defesa.</w:t>
      </w:r>
    </w:p>
    <w:p w14:paraId="10A47E38" w14:textId="77777777" w:rsidR="00816D9E" w:rsidRPr="00C81826" w:rsidRDefault="00000000" w:rsidP="00C81826">
      <w:pPr>
        <w:pStyle w:val="PargrafodaLista"/>
        <w:numPr>
          <w:ilvl w:val="1"/>
          <w:numId w:val="12"/>
        </w:numPr>
        <w:tabs>
          <w:tab w:val="left" w:pos="663"/>
        </w:tabs>
        <w:spacing w:line="360" w:lineRule="auto"/>
        <w:ind w:right="279" w:firstLine="0"/>
        <w:rPr>
          <w:rFonts w:ascii="Arial" w:hAnsi="Arial" w:cs="Arial"/>
          <w:b/>
          <w:sz w:val="24"/>
          <w:szCs w:val="24"/>
        </w:rPr>
      </w:pPr>
      <w:r w:rsidRPr="00C81826">
        <w:rPr>
          <w:rFonts w:ascii="Arial" w:hAnsi="Arial" w:cs="Arial"/>
          <w:sz w:val="24"/>
          <w:szCs w:val="24"/>
        </w:rPr>
        <w:t>O credenciado poderá solicitar o seu descredenciamento a qualquer tempo, desde que observando o prazo de antecedência de 20 (vinte) dias, durante o qual deverá atender a eventual demanda existente.</w:t>
      </w:r>
    </w:p>
    <w:p w14:paraId="118AD74E" w14:textId="77777777" w:rsidR="00816D9E" w:rsidRPr="00C81826" w:rsidRDefault="00000000" w:rsidP="00C81826">
      <w:pPr>
        <w:pStyle w:val="PargrafodaLista"/>
        <w:numPr>
          <w:ilvl w:val="1"/>
          <w:numId w:val="12"/>
        </w:numPr>
        <w:tabs>
          <w:tab w:val="left" w:pos="627"/>
        </w:tabs>
        <w:spacing w:line="360" w:lineRule="auto"/>
        <w:ind w:right="289" w:firstLine="0"/>
        <w:rPr>
          <w:rFonts w:ascii="Arial" w:hAnsi="Arial" w:cs="Arial"/>
          <w:b/>
          <w:sz w:val="24"/>
          <w:szCs w:val="24"/>
        </w:rPr>
      </w:pPr>
      <w:r w:rsidRPr="00C81826">
        <w:rPr>
          <w:rFonts w:ascii="Arial" w:hAnsi="Arial" w:cs="Arial"/>
          <w:sz w:val="24"/>
          <w:szCs w:val="24"/>
        </w:rPr>
        <w:t>Não será permitido o cometimento a terceiros do objeto contratado sem autori- zação prévia e expressa da Administração.</w:t>
      </w:r>
    </w:p>
    <w:p w14:paraId="16727E37" w14:textId="77777777" w:rsidR="00816D9E" w:rsidRPr="00C81826" w:rsidRDefault="00816D9E" w:rsidP="00C81826">
      <w:pPr>
        <w:pStyle w:val="Corpodetexto"/>
        <w:spacing w:line="360" w:lineRule="auto"/>
        <w:ind w:left="0"/>
        <w:jc w:val="left"/>
        <w:rPr>
          <w:rFonts w:ascii="Arial" w:hAnsi="Arial" w:cs="Arial"/>
        </w:rPr>
      </w:pPr>
    </w:p>
    <w:p w14:paraId="4160C445" w14:textId="77777777" w:rsidR="00816D9E" w:rsidRPr="00C81826" w:rsidRDefault="00000000" w:rsidP="00C81826">
      <w:pPr>
        <w:pStyle w:val="Ttulo1"/>
        <w:numPr>
          <w:ilvl w:val="0"/>
          <w:numId w:val="12"/>
        </w:numPr>
        <w:tabs>
          <w:tab w:val="left" w:pos="409"/>
        </w:tabs>
        <w:spacing w:line="360" w:lineRule="auto"/>
        <w:ind w:left="409" w:hanging="266"/>
        <w:jc w:val="both"/>
      </w:pPr>
      <w:r w:rsidRPr="00C81826">
        <w:t>DOS</w:t>
      </w:r>
      <w:r w:rsidRPr="00C81826">
        <w:rPr>
          <w:spacing w:val="-2"/>
        </w:rPr>
        <w:t xml:space="preserve"> RECURSOS:</w:t>
      </w:r>
    </w:p>
    <w:p w14:paraId="38565F10" w14:textId="77777777" w:rsidR="00816D9E" w:rsidRPr="00C81826" w:rsidRDefault="00000000" w:rsidP="00C81826">
      <w:pPr>
        <w:pStyle w:val="PargrafodaLista"/>
        <w:numPr>
          <w:ilvl w:val="1"/>
          <w:numId w:val="12"/>
        </w:numPr>
        <w:tabs>
          <w:tab w:val="left" w:pos="620"/>
        </w:tabs>
        <w:spacing w:line="360" w:lineRule="auto"/>
        <w:ind w:right="273" w:firstLine="0"/>
        <w:rPr>
          <w:rFonts w:ascii="Arial" w:hAnsi="Arial" w:cs="Arial"/>
          <w:b/>
          <w:sz w:val="24"/>
          <w:szCs w:val="24"/>
        </w:rPr>
      </w:pPr>
      <w:r w:rsidRPr="00C81826">
        <w:rPr>
          <w:rFonts w:ascii="Arial" w:hAnsi="Arial" w:cs="Arial"/>
          <w:sz w:val="24"/>
          <w:szCs w:val="24"/>
        </w:rPr>
        <w:t xml:space="preserve">O resultado do deferimento ou indeferimento do credenciamento será publicado pelo Município durante e/ou após a vigência deste Edital, à medida que a análise de que trata essa cláusula for concluída, no endereço eletrônico - </w:t>
      </w:r>
      <w:hyperlink r:id="rId12">
        <w:r w:rsidR="00816D9E" w:rsidRPr="00C81826">
          <w:rPr>
            <w:rFonts w:ascii="Arial" w:hAnsi="Arial" w:cs="Arial"/>
            <w:color w:val="0462C1"/>
            <w:spacing w:val="-2"/>
            <w:sz w:val="24"/>
            <w:szCs w:val="24"/>
            <w:u w:val="single" w:color="0462C1"/>
          </w:rPr>
          <w:t>www.itacurubi.rs.gov.br</w:t>
        </w:r>
      </w:hyperlink>
      <w:r w:rsidRPr="00C81826">
        <w:rPr>
          <w:rFonts w:ascii="Arial" w:hAnsi="Arial" w:cs="Arial"/>
          <w:spacing w:val="-2"/>
          <w:sz w:val="24"/>
          <w:szCs w:val="24"/>
        </w:rPr>
        <w:t>.</w:t>
      </w:r>
    </w:p>
    <w:p w14:paraId="6489B40A" w14:textId="77777777" w:rsidR="00816D9E" w:rsidRPr="00C81826" w:rsidRDefault="00000000" w:rsidP="00C81826">
      <w:pPr>
        <w:pStyle w:val="PargrafodaLista"/>
        <w:numPr>
          <w:ilvl w:val="1"/>
          <w:numId w:val="12"/>
        </w:numPr>
        <w:tabs>
          <w:tab w:val="left" w:pos="625"/>
        </w:tabs>
        <w:spacing w:line="360" w:lineRule="auto"/>
        <w:ind w:right="276" w:firstLine="0"/>
        <w:rPr>
          <w:rFonts w:ascii="Arial" w:hAnsi="Arial" w:cs="Arial"/>
          <w:b/>
          <w:sz w:val="24"/>
          <w:szCs w:val="24"/>
        </w:rPr>
      </w:pPr>
      <w:r w:rsidRPr="00C81826">
        <w:rPr>
          <w:rFonts w:ascii="Arial" w:hAnsi="Arial" w:cs="Arial"/>
          <w:sz w:val="24"/>
          <w:szCs w:val="24"/>
        </w:rPr>
        <w:t>Os interessados poderão recorrer do resultado publicado em relação a habilita- ção e inabilitação do contrato, apresentando suas razões devidamente fundamenta- das e por escrito, no prazo de 03 (três) dias úteis, contados da data da divulgação.</w:t>
      </w:r>
    </w:p>
    <w:p w14:paraId="11CCCB90" w14:textId="77777777" w:rsidR="00816D9E" w:rsidRPr="00C81826" w:rsidRDefault="00000000" w:rsidP="00C81826">
      <w:pPr>
        <w:pStyle w:val="PargrafodaLista"/>
        <w:numPr>
          <w:ilvl w:val="1"/>
          <w:numId w:val="12"/>
        </w:numPr>
        <w:tabs>
          <w:tab w:val="left" w:pos="613"/>
        </w:tabs>
        <w:spacing w:line="360" w:lineRule="auto"/>
        <w:ind w:right="287" w:firstLine="0"/>
        <w:rPr>
          <w:rFonts w:ascii="Arial" w:hAnsi="Arial" w:cs="Arial"/>
          <w:b/>
          <w:sz w:val="24"/>
          <w:szCs w:val="24"/>
        </w:rPr>
      </w:pPr>
      <w:r w:rsidRPr="00C81826">
        <w:rPr>
          <w:rFonts w:ascii="Arial" w:hAnsi="Arial" w:cs="Arial"/>
          <w:sz w:val="24"/>
          <w:szCs w:val="24"/>
        </w:rPr>
        <w:t>O recurso</w:t>
      </w:r>
      <w:r w:rsidRPr="00C81826">
        <w:rPr>
          <w:rFonts w:ascii="Arial" w:hAnsi="Arial" w:cs="Arial"/>
          <w:spacing w:val="-1"/>
          <w:sz w:val="24"/>
          <w:szCs w:val="24"/>
        </w:rPr>
        <w:t xml:space="preserve"> </w:t>
      </w:r>
      <w:r w:rsidRPr="00C81826">
        <w:rPr>
          <w:rFonts w:ascii="Arial" w:hAnsi="Arial" w:cs="Arial"/>
          <w:sz w:val="24"/>
          <w:szCs w:val="24"/>
        </w:rPr>
        <w:t>do item</w:t>
      </w:r>
      <w:r w:rsidRPr="00C81826">
        <w:rPr>
          <w:rFonts w:ascii="Arial" w:hAnsi="Arial" w:cs="Arial"/>
          <w:spacing w:val="-2"/>
          <w:sz w:val="24"/>
          <w:szCs w:val="24"/>
        </w:rPr>
        <w:t xml:space="preserve"> </w:t>
      </w:r>
      <w:r w:rsidRPr="00C81826">
        <w:rPr>
          <w:rFonts w:ascii="Arial" w:hAnsi="Arial" w:cs="Arial"/>
          <w:sz w:val="24"/>
          <w:szCs w:val="24"/>
        </w:rPr>
        <w:t>anterior</w:t>
      </w:r>
      <w:r w:rsidRPr="00C81826">
        <w:rPr>
          <w:rFonts w:ascii="Arial" w:hAnsi="Arial" w:cs="Arial"/>
          <w:spacing w:val="-2"/>
          <w:sz w:val="24"/>
          <w:szCs w:val="24"/>
        </w:rPr>
        <w:t xml:space="preserve"> </w:t>
      </w:r>
      <w:r w:rsidRPr="00C81826">
        <w:rPr>
          <w:rFonts w:ascii="Arial" w:hAnsi="Arial" w:cs="Arial"/>
          <w:sz w:val="24"/>
          <w:szCs w:val="24"/>
        </w:rPr>
        <w:t>será</w:t>
      </w:r>
      <w:r w:rsidRPr="00C81826">
        <w:rPr>
          <w:rFonts w:ascii="Arial" w:hAnsi="Arial" w:cs="Arial"/>
          <w:spacing w:val="-3"/>
          <w:sz w:val="24"/>
          <w:szCs w:val="24"/>
        </w:rPr>
        <w:t xml:space="preserve"> </w:t>
      </w:r>
      <w:r w:rsidRPr="00C81826">
        <w:rPr>
          <w:rFonts w:ascii="Arial" w:hAnsi="Arial" w:cs="Arial"/>
          <w:sz w:val="24"/>
          <w:szCs w:val="24"/>
        </w:rPr>
        <w:t>dirigido ao agente de contratação ou à comissão de contratação,</w:t>
      </w:r>
      <w:r w:rsidRPr="00C81826">
        <w:rPr>
          <w:rFonts w:ascii="Arial" w:hAnsi="Arial" w:cs="Arial"/>
          <w:spacing w:val="-3"/>
          <w:sz w:val="24"/>
          <w:szCs w:val="24"/>
        </w:rPr>
        <w:t xml:space="preserve"> </w:t>
      </w:r>
      <w:r w:rsidRPr="00C81826">
        <w:rPr>
          <w:rFonts w:ascii="Arial" w:hAnsi="Arial" w:cs="Arial"/>
          <w:sz w:val="24"/>
          <w:szCs w:val="24"/>
        </w:rPr>
        <w:t>que, se não reconsiderar</w:t>
      </w:r>
      <w:r w:rsidRPr="00C81826">
        <w:rPr>
          <w:rFonts w:ascii="Arial" w:hAnsi="Arial" w:cs="Arial"/>
          <w:spacing w:val="-1"/>
          <w:sz w:val="24"/>
          <w:szCs w:val="24"/>
        </w:rPr>
        <w:t xml:space="preserve"> </w:t>
      </w:r>
      <w:r w:rsidRPr="00C81826">
        <w:rPr>
          <w:rFonts w:ascii="Arial" w:hAnsi="Arial" w:cs="Arial"/>
          <w:sz w:val="24"/>
          <w:szCs w:val="24"/>
        </w:rPr>
        <w:t>sua decisão no prazo</w:t>
      </w:r>
      <w:r w:rsidRPr="00C81826">
        <w:rPr>
          <w:rFonts w:ascii="Arial" w:hAnsi="Arial" w:cs="Arial"/>
          <w:spacing w:val="-3"/>
          <w:sz w:val="24"/>
          <w:szCs w:val="24"/>
        </w:rPr>
        <w:t xml:space="preserve"> </w:t>
      </w:r>
      <w:r w:rsidRPr="00C81826">
        <w:rPr>
          <w:rFonts w:ascii="Arial" w:hAnsi="Arial" w:cs="Arial"/>
          <w:sz w:val="24"/>
          <w:szCs w:val="24"/>
        </w:rPr>
        <w:t>de</w:t>
      </w:r>
      <w:r w:rsidRPr="00C81826">
        <w:rPr>
          <w:rFonts w:ascii="Arial" w:hAnsi="Arial" w:cs="Arial"/>
          <w:spacing w:val="-3"/>
          <w:sz w:val="24"/>
          <w:szCs w:val="24"/>
        </w:rPr>
        <w:t xml:space="preserve"> </w:t>
      </w:r>
      <w:r w:rsidRPr="00C81826">
        <w:rPr>
          <w:rFonts w:ascii="Arial" w:hAnsi="Arial" w:cs="Arial"/>
          <w:sz w:val="24"/>
          <w:szCs w:val="24"/>
        </w:rPr>
        <w:t>3 (três)</w:t>
      </w:r>
      <w:r w:rsidRPr="00C81826">
        <w:rPr>
          <w:rFonts w:ascii="Arial" w:hAnsi="Arial" w:cs="Arial"/>
          <w:spacing w:val="-2"/>
          <w:sz w:val="24"/>
          <w:szCs w:val="24"/>
        </w:rPr>
        <w:t xml:space="preserve"> </w:t>
      </w:r>
      <w:r w:rsidRPr="00C81826">
        <w:rPr>
          <w:rFonts w:ascii="Arial" w:hAnsi="Arial" w:cs="Arial"/>
          <w:sz w:val="24"/>
          <w:szCs w:val="24"/>
        </w:rPr>
        <w:t xml:space="preserve">dias úteis, </w:t>
      </w:r>
      <w:r w:rsidRPr="00C81826">
        <w:rPr>
          <w:rFonts w:ascii="Arial" w:hAnsi="Arial" w:cs="Arial"/>
          <w:sz w:val="24"/>
          <w:szCs w:val="24"/>
        </w:rPr>
        <w:lastRenderedPageBreak/>
        <w:t>informará suas razões e encaminhará o recurso para decisão final da autoridade su- perior do órgão ou da entidade contratante.</w:t>
      </w:r>
    </w:p>
    <w:p w14:paraId="78AA0450" w14:textId="41FA4819" w:rsidR="00816D9E" w:rsidRPr="00C81826" w:rsidRDefault="00000000" w:rsidP="00C81826">
      <w:pPr>
        <w:pStyle w:val="PargrafodaLista"/>
        <w:numPr>
          <w:ilvl w:val="1"/>
          <w:numId w:val="12"/>
        </w:numPr>
        <w:tabs>
          <w:tab w:val="left" w:pos="677"/>
          <w:tab w:val="left" w:pos="2638"/>
          <w:tab w:val="left" w:pos="4546"/>
          <w:tab w:val="left" w:pos="6573"/>
          <w:tab w:val="left" w:pos="8414"/>
        </w:tabs>
        <w:spacing w:line="360" w:lineRule="auto"/>
        <w:ind w:right="279" w:firstLine="0"/>
        <w:rPr>
          <w:rFonts w:ascii="Arial" w:hAnsi="Arial" w:cs="Arial"/>
          <w:b/>
          <w:sz w:val="24"/>
          <w:szCs w:val="24"/>
        </w:rPr>
      </w:pPr>
      <w:r w:rsidRPr="00C81826">
        <w:rPr>
          <w:rFonts w:ascii="Arial" w:hAnsi="Arial" w:cs="Arial"/>
          <w:sz w:val="24"/>
          <w:szCs w:val="24"/>
        </w:rPr>
        <w:t>O</w:t>
      </w:r>
      <w:r w:rsidRPr="00C81826">
        <w:rPr>
          <w:rFonts w:ascii="Arial" w:hAnsi="Arial" w:cs="Arial"/>
          <w:spacing w:val="-1"/>
          <w:sz w:val="24"/>
          <w:szCs w:val="24"/>
        </w:rPr>
        <w:t xml:space="preserve"> </w:t>
      </w:r>
      <w:r w:rsidRPr="00C81826">
        <w:rPr>
          <w:rFonts w:ascii="Arial" w:hAnsi="Arial" w:cs="Arial"/>
          <w:sz w:val="24"/>
          <w:szCs w:val="24"/>
        </w:rPr>
        <w:t>recurso</w:t>
      </w:r>
      <w:r w:rsidRPr="00C81826">
        <w:rPr>
          <w:rFonts w:ascii="Arial" w:hAnsi="Arial" w:cs="Arial"/>
          <w:spacing w:val="-3"/>
          <w:sz w:val="24"/>
          <w:szCs w:val="24"/>
        </w:rPr>
        <w:t xml:space="preserve"> </w:t>
      </w:r>
      <w:r w:rsidRPr="00C81826">
        <w:rPr>
          <w:rFonts w:ascii="Arial" w:hAnsi="Arial" w:cs="Arial"/>
          <w:sz w:val="24"/>
          <w:szCs w:val="24"/>
        </w:rPr>
        <w:t>limitar-se-á</w:t>
      </w:r>
      <w:r w:rsidRPr="00C81826">
        <w:rPr>
          <w:rFonts w:ascii="Arial" w:hAnsi="Arial" w:cs="Arial"/>
          <w:spacing w:val="-3"/>
          <w:sz w:val="24"/>
          <w:szCs w:val="24"/>
        </w:rPr>
        <w:t xml:space="preserve"> </w:t>
      </w:r>
      <w:r w:rsidRPr="00C81826">
        <w:rPr>
          <w:rFonts w:ascii="Arial" w:hAnsi="Arial" w:cs="Arial"/>
          <w:sz w:val="24"/>
          <w:szCs w:val="24"/>
        </w:rPr>
        <w:t>a</w:t>
      </w:r>
      <w:r w:rsidRPr="00C81826">
        <w:rPr>
          <w:rFonts w:ascii="Arial" w:hAnsi="Arial" w:cs="Arial"/>
          <w:spacing w:val="-2"/>
          <w:sz w:val="24"/>
          <w:szCs w:val="24"/>
        </w:rPr>
        <w:t xml:space="preserve"> </w:t>
      </w:r>
      <w:r w:rsidRPr="00C81826">
        <w:rPr>
          <w:rFonts w:ascii="Arial" w:hAnsi="Arial" w:cs="Arial"/>
          <w:sz w:val="24"/>
          <w:szCs w:val="24"/>
        </w:rPr>
        <w:t>questões</w:t>
      </w:r>
      <w:r w:rsidRPr="00C81826">
        <w:rPr>
          <w:rFonts w:ascii="Arial" w:hAnsi="Arial" w:cs="Arial"/>
          <w:spacing w:val="-3"/>
          <w:sz w:val="24"/>
          <w:szCs w:val="24"/>
        </w:rPr>
        <w:t xml:space="preserve"> </w:t>
      </w:r>
      <w:r w:rsidRPr="00C81826">
        <w:rPr>
          <w:rFonts w:ascii="Arial" w:hAnsi="Arial" w:cs="Arial"/>
          <w:sz w:val="24"/>
          <w:szCs w:val="24"/>
        </w:rPr>
        <w:t>de</w:t>
      </w:r>
      <w:r w:rsidRPr="00C81826">
        <w:rPr>
          <w:rFonts w:ascii="Arial" w:hAnsi="Arial" w:cs="Arial"/>
          <w:spacing w:val="-3"/>
          <w:sz w:val="24"/>
          <w:szCs w:val="24"/>
        </w:rPr>
        <w:t xml:space="preserve"> </w:t>
      </w:r>
      <w:r w:rsidRPr="00C81826">
        <w:rPr>
          <w:rFonts w:ascii="Arial" w:hAnsi="Arial" w:cs="Arial"/>
          <w:sz w:val="24"/>
          <w:szCs w:val="24"/>
        </w:rPr>
        <w:t>habilitação,</w:t>
      </w:r>
      <w:r w:rsidRPr="00C81826">
        <w:rPr>
          <w:rFonts w:ascii="Arial" w:hAnsi="Arial" w:cs="Arial"/>
          <w:spacing w:val="-3"/>
          <w:sz w:val="24"/>
          <w:szCs w:val="24"/>
        </w:rPr>
        <w:t xml:space="preserve"> </w:t>
      </w:r>
      <w:r w:rsidRPr="00C81826">
        <w:rPr>
          <w:rFonts w:ascii="Arial" w:hAnsi="Arial" w:cs="Arial"/>
          <w:sz w:val="24"/>
          <w:szCs w:val="24"/>
        </w:rPr>
        <w:t>considerando,</w:t>
      </w:r>
      <w:r w:rsidRPr="00C81826">
        <w:rPr>
          <w:rFonts w:ascii="Arial" w:hAnsi="Arial" w:cs="Arial"/>
          <w:spacing w:val="-3"/>
          <w:sz w:val="24"/>
          <w:szCs w:val="24"/>
        </w:rPr>
        <w:t xml:space="preserve"> </w:t>
      </w:r>
      <w:r w:rsidRPr="00C81826">
        <w:rPr>
          <w:rFonts w:ascii="Arial" w:hAnsi="Arial" w:cs="Arial"/>
          <w:sz w:val="24"/>
          <w:szCs w:val="24"/>
        </w:rPr>
        <w:t xml:space="preserve">exclusivamente, a documentação enviada no ato da inscrição, não sendo considerado documento </w:t>
      </w:r>
      <w:r w:rsidRPr="00C81826">
        <w:rPr>
          <w:rFonts w:ascii="Arial" w:hAnsi="Arial" w:cs="Arial"/>
          <w:spacing w:val="-2"/>
          <w:sz w:val="24"/>
          <w:szCs w:val="24"/>
        </w:rPr>
        <w:t>anexado</w:t>
      </w:r>
      <w:r w:rsidR="00C81826" w:rsidRPr="00C81826">
        <w:rPr>
          <w:rFonts w:ascii="Arial" w:hAnsi="Arial" w:cs="Arial"/>
          <w:sz w:val="24"/>
          <w:szCs w:val="24"/>
        </w:rPr>
        <w:t xml:space="preserve"> </w:t>
      </w:r>
      <w:r w:rsidRPr="00C81826">
        <w:rPr>
          <w:rFonts w:ascii="Arial" w:hAnsi="Arial" w:cs="Arial"/>
          <w:spacing w:val="-5"/>
          <w:sz w:val="24"/>
          <w:szCs w:val="24"/>
        </w:rPr>
        <w:t>em</w:t>
      </w:r>
      <w:r w:rsidR="00C81826" w:rsidRPr="00C81826">
        <w:rPr>
          <w:rFonts w:ascii="Arial" w:hAnsi="Arial" w:cs="Arial"/>
          <w:sz w:val="24"/>
          <w:szCs w:val="24"/>
        </w:rPr>
        <w:t xml:space="preserve"> </w:t>
      </w:r>
      <w:r w:rsidRPr="00C81826">
        <w:rPr>
          <w:rFonts w:ascii="Arial" w:hAnsi="Arial" w:cs="Arial"/>
          <w:spacing w:val="-4"/>
          <w:sz w:val="24"/>
          <w:szCs w:val="24"/>
        </w:rPr>
        <w:t>fase</w:t>
      </w:r>
      <w:r w:rsidR="00C81826" w:rsidRPr="00C81826">
        <w:rPr>
          <w:rFonts w:ascii="Arial" w:hAnsi="Arial" w:cs="Arial"/>
          <w:sz w:val="24"/>
          <w:szCs w:val="24"/>
        </w:rPr>
        <w:t xml:space="preserve"> </w:t>
      </w:r>
      <w:r w:rsidRPr="00C81826">
        <w:rPr>
          <w:rFonts w:ascii="Arial" w:hAnsi="Arial" w:cs="Arial"/>
          <w:spacing w:val="-5"/>
          <w:sz w:val="24"/>
          <w:szCs w:val="24"/>
        </w:rPr>
        <w:t>de</w:t>
      </w:r>
      <w:r w:rsidR="00C81826" w:rsidRPr="00C81826">
        <w:rPr>
          <w:rFonts w:ascii="Arial" w:hAnsi="Arial" w:cs="Arial"/>
          <w:sz w:val="24"/>
          <w:szCs w:val="24"/>
        </w:rPr>
        <w:t xml:space="preserve"> </w:t>
      </w:r>
      <w:r w:rsidRPr="00C81826">
        <w:rPr>
          <w:rFonts w:ascii="Arial" w:hAnsi="Arial" w:cs="Arial"/>
          <w:spacing w:val="-2"/>
          <w:sz w:val="24"/>
          <w:szCs w:val="24"/>
        </w:rPr>
        <w:t>recurso</w:t>
      </w:r>
      <w:r w:rsidR="00C81826" w:rsidRPr="00C81826">
        <w:rPr>
          <w:rFonts w:ascii="Arial" w:hAnsi="Arial" w:cs="Arial"/>
          <w:spacing w:val="-2"/>
          <w:sz w:val="24"/>
          <w:szCs w:val="24"/>
        </w:rPr>
        <w:t>.</w:t>
      </w:r>
    </w:p>
    <w:p w14:paraId="2D746953" w14:textId="77777777" w:rsidR="00816D9E" w:rsidRPr="00C81826" w:rsidRDefault="00000000" w:rsidP="00C81826">
      <w:pPr>
        <w:pStyle w:val="PargrafodaLista"/>
        <w:numPr>
          <w:ilvl w:val="1"/>
          <w:numId w:val="12"/>
        </w:numPr>
        <w:tabs>
          <w:tab w:val="left" w:pos="643"/>
        </w:tabs>
        <w:spacing w:line="360" w:lineRule="auto"/>
        <w:ind w:right="288" w:firstLine="0"/>
        <w:rPr>
          <w:rFonts w:ascii="Arial" w:hAnsi="Arial" w:cs="Arial"/>
          <w:b/>
          <w:sz w:val="24"/>
          <w:szCs w:val="24"/>
        </w:rPr>
      </w:pPr>
      <w:r w:rsidRPr="00C81826">
        <w:rPr>
          <w:rFonts w:ascii="Arial" w:hAnsi="Arial" w:cs="Arial"/>
          <w:sz w:val="24"/>
          <w:szCs w:val="24"/>
        </w:rPr>
        <w:t>O credenciado cuja habilitação tenha sido objeto de recurso será intimado na forma prevista no edital para se desejar,</w:t>
      </w:r>
      <w:r w:rsidRPr="00C81826">
        <w:rPr>
          <w:rFonts w:ascii="Arial" w:hAnsi="Arial" w:cs="Arial"/>
          <w:spacing w:val="-1"/>
          <w:sz w:val="24"/>
          <w:szCs w:val="24"/>
        </w:rPr>
        <w:t xml:space="preserve"> </w:t>
      </w:r>
      <w:r w:rsidRPr="00C81826">
        <w:rPr>
          <w:rFonts w:ascii="Arial" w:hAnsi="Arial" w:cs="Arial"/>
          <w:sz w:val="24"/>
          <w:szCs w:val="24"/>
        </w:rPr>
        <w:t>apresentar suas contrarrazões, no prazo de 3 (três) dias úteis.</w:t>
      </w:r>
    </w:p>
    <w:p w14:paraId="65F95D28" w14:textId="77777777" w:rsidR="00816D9E" w:rsidRPr="00C81826" w:rsidRDefault="00000000" w:rsidP="00C81826">
      <w:pPr>
        <w:pStyle w:val="PargrafodaLista"/>
        <w:numPr>
          <w:ilvl w:val="1"/>
          <w:numId w:val="12"/>
        </w:numPr>
        <w:tabs>
          <w:tab w:val="left" w:pos="612"/>
        </w:tabs>
        <w:spacing w:line="360" w:lineRule="auto"/>
        <w:ind w:right="285" w:firstLine="0"/>
        <w:rPr>
          <w:rFonts w:ascii="Arial" w:hAnsi="Arial" w:cs="Arial"/>
          <w:b/>
          <w:sz w:val="24"/>
          <w:szCs w:val="24"/>
        </w:rPr>
      </w:pPr>
      <w:r w:rsidRPr="00C81826">
        <w:rPr>
          <w:rFonts w:ascii="Arial" w:hAnsi="Arial" w:cs="Arial"/>
          <w:sz w:val="24"/>
          <w:szCs w:val="24"/>
        </w:rPr>
        <w:t>Após</w:t>
      </w:r>
      <w:r w:rsidRPr="00C81826">
        <w:rPr>
          <w:rFonts w:ascii="Arial" w:hAnsi="Arial" w:cs="Arial"/>
          <w:spacing w:val="-3"/>
          <w:sz w:val="24"/>
          <w:szCs w:val="24"/>
        </w:rPr>
        <w:t xml:space="preserve"> </w:t>
      </w:r>
      <w:r w:rsidRPr="00C81826">
        <w:rPr>
          <w:rFonts w:ascii="Arial" w:hAnsi="Arial" w:cs="Arial"/>
          <w:sz w:val="24"/>
          <w:szCs w:val="24"/>
        </w:rPr>
        <w:t>receber</w:t>
      </w:r>
      <w:r w:rsidRPr="00C81826">
        <w:rPr>
          <w:rFonts w:ascii="Arial" w:hAnsi="Arial" w:cs="Arial"/>
          <w:spacing w:val="-3"/>
          <w:sz w:val="24"/>
          <w:szCs w:val="24"/>
        </w:rPr>
        <w:t xml:space="preserve"> </w:t>
      </w:r>
      <w:r w:rsidRPr="00C81826">
        <w:rPr>
          <w:rFonts w:ascii="Arial" w:hAnsi="Arial" w:cs="Arial"/>
          <w:sz w:val="24"/>
          <w:szCs w:val="24"/>
        </w:rPr>
        <w:t>o</w:t>
      </w:r>
      <w:r w:rsidRPr="00C81826">
        <w:rPr>
          <w:rFonts w:ascii="Arial" w:hAnsi="Arial" w:cs="Arial"/>
          <w:spacing w:val="-3"/>
          <w:sz w:val="24"/>
          <w:szCs w:val="24"/>
        </w:rPr>
        <w:t xml:space="preserve"> </w:t>
      </w:r>
      <w:r w:rsidRPr="00C81826">
        <w:rPr>
          <w:rFonts w:ascii="Arial" w:hAnsi="Arial" w:cs="Arial"/>
          <w:sz w:val="24"/>
          <w:szCs w:val="24"/>
        </w:rPr>
        <w:t>recurso,</w:t>
      </w:r>
      <w:r w:rsidRPr="00C81826">
        <w:rPr>
          <w:rFonts w:ascii="Arial" w:hAnsi="Arial" w:cs="Arial"/>
          <w:spacing w:val="-3"/>
          <w:sz w:val="24"/>
          <w:szCs w:val="24"/>
        </w:rPr>
        <w:t xml:space="preserve"> </w:t>
      </w:r>
      <w:r w:rsidRPr="00C81826">
        <w:rPr>
          <w:rFonts w:ascii="Arial" w:hAnsi="Arial" w:cs="Arial"/>
          <w:sz w:val="24"/>
          <w:szCs w:val="24"/>
        </w:rPr>
        <w:t>a</w:t>
      </w:r>
      <w:r w:rsidRPr="00C81826">
        <w:rPr>
          <w:rFonts w:ascii="Arial" w:hAnsi="Arial" w:cs="Arial"/>
          <w:spacing w:val="-2"/>
          <w:sz w:val="24"/>
          <w:szCs w:val="24"/>
        </w:rPr>
        <w:t xml:space="preserve"> </w:t>
      </w:r>
      <w:r w:rsidRPr="00C81826">
        <w:rPr>
          <w:rFonts w:ascii="Arial" w:hAnsi="Arial" w:cs="Arial"/>
          <w:sz w:val="24"/>
          <w:szCs w:val="24"/>
        </w:rPr>
        <w:t>autoridade</w:t>
      </w:r>
      <w:r w:rsidRPr="00C81826">
        <w:rPr>
          <w:rFonts w:ascii="Arial" w:hAnsi="Arial" w:cs="Arial"/>
          <w:spacing w:val="-3"/>
          <w:sz w:val="24"/>
          <w:szCs w:val="24"/>
        </w:rPr>
        <w:t xml:space="preserve"> </w:t>
      </w:r>
      <w:r w:rsidRPr="00C81826">
        <w:rPr>
          <w:rFonts w:ascii="Arial" w:hAnsi="Arial" w:cs="Arial"/>
          <w:sz w:val="24"/>
          <w:szCs w:val="24"/>
        </w:rPr>
        <w:t>competente</w:t>
      </w:r>
      <w:r w:rsidRPr="00C81826">
        <w:rPr>
          <w:rFonts w:ascii="Arial" w:hAnsi="Arial" w:cs="Arial"/>
          <w:spacing w:val="-2"/>
          <w:sz w:val="24"/>
          <w:szCs w:val="24"/>
        </w:rPr>
        <w:t xml:space="preserve"> </w:t>
      </w:r>
      <w:r w:rsidRPr="00C81826">
        <w:rPr>
          <w:rFonts w:ascii="Arial" w:hAnsi="Arial" w:cs="Arial"/>
          <w:sz w:val="24"/>
          <w:szCs w:val="24"/>
        </w:rPr>
        <w:t>proferirá</w:t>
      </w:r>
      <w:r w:rsidRPr="00C81826">
        <w:rPr>
          <w:rFonts w:ascii="Arial" w:hAnsi="Arial" w:cs="Arial"/>
          <w:spacing w:val="-3"/>
          <w:sz w:val="24"/>
          <w:szCs w:val="24"/>
        </w:rPr>
        <w:t xml:space="preserve"> </w:t>
      </w:r>
      <w:r w:rsidRPr="00C81826">
        <w:rPr>
          <w:rFonts w:ascii="Arial" w:hAnsi="Arial" w:cs="Arial"/>
          <w:sz w:val="24"/>
          <w:szCs w:val="24"/>
        </w:rPr>
        <w:t>sua</w:t>
      </w:r>
      <w:r w:rsidRPr="00C81826">
        <w:rPr>
          <w:rFonts w:ascii="Arial" w:hAnsi="Arial" w:cs="Arial"/>
          <w:spacing w:val="-5"/>
          <w:sz w:val="24"/>
          <w:szCs w:val="24"/>
        </w:rPr>
        <w:t xml:space="preserve"> </w:t>
      </w:r>
      <w:r w:rsidRPr="00C81826">
        <w:rPr>
          <w:rFonts w:ascii="Arial" w:hAnsi="Arial" w:cs="Arial"/>
          <w:sz w:val="24"/>
          <w:szCs w:val="24"/>
        </w:rPr>
        <w:t>decisão</w:t>
      </w:r>
      <w:r w:rsidRPr="00C81826">
        <w:rPr>
          <w:rFonts w:ascii="Arial" w:hAnsi="Arial" w:cs="Arial"/>
          <w:spacing w:val="-2"/>
          <w:sz w:val="24"/>
          <w:szCs w:val="24"/>
        </w:rPr>
        <w:t xml:space="preserve"> </w:t>
      </w:r>
      <w:r w:rsidRPr="00C81826">
        <w:rPr>
          <w:rFonts w:ascii="Arial" w:hAnsi="Arial" w:cs="Arial"/>
          <w:sz w:val="24"/>
          <w:szCs w:val="24"/>
        </w:rPr>
        <w:t>no</w:t>
      </w:r>
      <w:r w:rsidRPr="00C81826">
        <w:rPr>
          <w:rFonts w:ascii="Arial" w:hAnsi="Arial" w:cs="Arial"/>
          <w:spacing w:val="-3"/>
          <w:sz w:val="24"/>
          <w:szCs w:val="24"/>
        </w:rPr>
        <w:t xml:space="preserve"> </w:t>
      </w:r>
      <w:r w:rsidRPr="00C81826">
        <w:rPr>
          <w:rFonts w:ascii="Arial" w:hAnsi="Arial" w:cs="Arial"/>
          <w:sz w:val="24"/>
          <w:szCs w:val="24"/>
        </w:rPr>
        <w:t>prazo de 10 (dez) dias úteis</w:t>
      </w:r>
    </w:p>
    <w:p w14:paraId="2A77B6BA" w14:textId="77777777" w:rsidR="00816D9E" w:rsidRPr="00C81826" w:rsidRDefault="00000000" w:rsidP="00C81826">
      <w:pPr>
        <w:pStyle w:val="PargrafodaLista"/>
        <w:numPr>
          <w:ilvl w:val="1"/>
          <w:numId w:val="12"/>
        </w:numPr>
        <w:tabs>
          <w:tab w:val="left" w:pos="632"/>
        </w:tabs>
        <w:spacing w:line="360" w:lineRule="auto"/>
        <w:ind w:right="287" w:firstLine="0"/>
        <w:rPr>
          <w:rFonts w:ascii="Arial" w:hAnsi="Arial" w:cs="Arial"/>
          <w:b/>
          <w:sz w:val="24"/>
          <w:szCs w:val="24"/>
        </w:rPr>
      </w:pPr>
      <w:r w:rsidRPr="00C81826">
        <w:rPr>
          <w:rFonts w:ascii="Arial" w:hAnsi="Arial" w:cs="Arial"/>
          <w:sz w:val="24"/>
          <w:szCs w:val="24"/>
        </w:rPr>
        <w:t>Somente o próprio interessado ou seu representante legalmente habilitado po- derão interpor recurso.</w:t>
      </w:r>
    </w:p>
    <w:p w14:paraId="052A464E" w14:textId="77777777" w:rsidR="00816D9E" w:rsidRPr="00C81826" w:rsidRDefault="00000000" w:rsidP="00C81826">
      <w:pPr>
        <w:pStyle w:val="PargrafodaLista"/>
        <w:numPr>
          <w:ilvl w:val="1"/>
          <w:numId w:val="12"/>
        </w:numPr>
        <w:tabs>
          <w:tab w:val="left" w:pos="613"/>
        </w:tabs>
        <w:spacing w:line="360" w:lineRule="auto"/>
        <w:ind w:right="288" w:firstLine="0"/>
        <w:rPr>
          <w:rFonts w:ascii="Arial" w:hAnsi="Arial" w:cs="Arial"/>
          <w:b/>
          <w:sz w:val="24"/>
          <w:szCs w:val="24"/>
        </w:rPr>
      </w:pPr>
      <w:r w:rsidRPr="00C81826">
        <w:rPr>
          <w:rFonts w:ascii="Arial" w:hAnsi="Arial" w:cs="Arial"/>
          <w:sz w:val="24"/>
          <w:szCs w:val="24"/>
        </w:rPr>
        <w:t>Serão conhecidos</w:t>
      </w:r>
      <w:r w:rsidRPr="00C81826">
        <w:rPr>
          <w:rFonts w:ascii="Arial" w:hAnsi="Arial" w:cs="Arial"/>
          <w:spacing w:val="-1"/>
          <w:sz w:val="24"/>
          <w:szCs w:val="24"/>
        </w:rPr>
        <w:t xml:space="preserve"> </w:t>
      </w:r>
      <w:r w:rsidRPr="00C81826">
        <w:rPr>
          <w:rFonts w:ascii="Arial" w:hAnsi="Arial" w:cs="Arial"/>
          <w:sz w:val="24"/>
          <w:szCs w:val="24"/>
        </w:rPr>
        <w:t>somente os</w:t>
      </w:r>
      <w:r w:rsidRPr="00C81826">
        <w:rPr>
          <w:rFonts w:ascii="Arial" w:hAnsi="Arial" w:cs="Arial"/>
          <w:spacing w:val="-1"/>
          <w:sz w:val="24"/>
          <w:szCs w:val="24"/>
        </w:rPr>
        <w:t xml:space="preserve"> </w:t>
      </w:r>
      <w:r w:rsidRPr="00C81826">
        <w:rPr>
          <w:rFonts w:ascii="Arial" w:hAnsi="Arial" w:cs="Arial"/>
          <w:sz w:val="24"/>
          <w:szCs w:val="24"/>
        </w:rPr>
        <w:t>pedidos</w:t>
      </w:r>
      <w:r w:rsidRPr="00C81826">
        <w:rPr>
          <w:rFonts w:ascii="Arial" w:hAnsi="Arial" w:cs="Arial"/>
          <w:spacing w:val="-1"/>
          <w:sz w:val="24"/>
          <w:szCs w:val="24"/>
        </w:rPr>
        <w:t xml:space="preserve"> </w:t>
      </w:r>
      <w:r w:rsidRPr="00C81826">
        <w:rPr>
          <w:rFonts w:ascii="Arial" w:hAnsi="Arial" w:cs="Arial"/>
          <w:sz w:val="24"/>
          <w:szCs w:val="24"/>
        </w:rPr>
        <w:t>de revisão tempestivos, motivados</w:t>
      </w:r>
      <w:r w:rsidRPr="00C81826">
        <w:rPr>
          <w:rFonts w:ascii="Arial" w:hAnsi="Arial" w:cs="Arial"/>
          <w:spacing w:val="-1"/>
          <w:sz w:val="24"/>
          <w:szCs w:val="24"/>
        </w:rPr>
        <w:t xml:space="preserve"> </w:t>
      </w:r>
      <w:r w:rsidRPr="00C81826">
        <w:rPr>
          <w:rFonts w:ascii="Arial" w:hAnsi="Arial" w:cs="Arial"/>
          <w:sz w:val="24"/>
          <w:szCs w:val="24"/>
        </w:rPr>
        <w:t xml:space="preserve">e não </w:t>
      </w:r>
      <w:r w:rsidRPr="00C81826">
        <w:rPr>
          <w:rFonts w:ascii="Arial" w:hAnsi="Arial" w:cs="Arial"/>
          <w:spacing w:val="-2"/>
          <w:sz w:val="24"/>
          <w:szCs w:val="24"/>
        </w:rPr>
        <w:t>protelatórios.</w:t>
      </w:r>
    </w:p>
    <w:p w14:paraId="41D7E43F" w14:textId="77777777" w:rsidR="00816D9E" w:rsidRPr="00C81826" w:rsidRDefault="00000000" w:rsidP="00C81826">
      <w:pPr>
        <w:pStyle w:val="PargrafodaLista"/>
        <w:numPr>
          <w:ilvl w:val="1"/>
          <w:numId w:val="12"/>
        </w:numPr>
        <w:tabs>
          <w:tab w:val="left" w:pos="623"/>
        </w:tabs>
        <w:spacing w:line="360" w:lineRule="auto"/>
        <w:ind w:right="278" w:firstLine="0"/>
        <w:rPr>
          <w:rFonts w:ascii="Arial" w:hAnsi="Arial" w:cs="Arial"/>
          <w:b/>
          <w:sz w:val="24"/>
          <w:szCs w:val="24"/>
        </w:rPr>
      </w:pPr>
      <w:r w:rsidRPr="00C81826">
        <w:rPr>
          <w:rFonts w:ascii="Arial" w:hAnsi="Arial" w:cs="Arial"/>
          <w:sz w:val="24"/>
          <w:szCs w:val="24"/>
        </w:rPr>
        <w:t xml:space="preserve">Os resultados dos recursos interpostos serão divulgados por meio do endereço eletrônico </w:t>
      </w:r>
      <w:hyperlink r:id="rId13">
        <w:r w:rsidR="00816D9E" w:rsidRPr="00C81826">
          <w:rPr>
            <w:rFonts w:ascii="Arial" w:hAnsi="Arial" w:cs="Arial"/>
            <w:color w:val="0462C1"/>
            <w:sz w:val="24"/>
            <w:szCs w:val="24"/>
            <w:u w:val="single" w:color="0462C1"/>
          </w:rPr>
          <w:t>www.itacurubi.rs.gov.br</w:t>
        </w:r>
      </w:hyperlink>
      <w:r w:rsidRPr="00C81826">
        <w:rPr>
          <w:rFonts w:ascii="Arial" w:hAnsi="Arial" w:cs="Arial"/>
          <w:sz w:val="24"/>
          <w:szCs w:val="24"/>
        </w:rPr>
        <w:t>.</w:t>
      </w:r>
    </w:p>
    <w:p w14:paraId="125C0A6C" w14:textId="77777777" w:rsidR="00816D9E" w:rsidRPr="00C81826" w:rsidRDefault="00816D9E" w:rsidP="00C81826">
      <w:pPr>
        <w:pStyle w:val="Corpodetexto"/>
        <w:spacing w:line="360" w:lineRule="auto"/>
        <w:ind w:left="0"/>
        <w:jc w:val="left"/>
        <w:rPr>
          <w:rFonts w:ascii="Arial" w:hAnsi="Arial" w:cs="Arial"/>
        </w:rPr>
      </w:pPr>
    </w:p>
    <w:p w14:paraId="70089A49" w14:textId="77777777" w:rsidR="00816D9E" w:rsidRPr="00C81826" w:rsidRDefault="00000000" w:rsidP="00C81826">
      <w:pPr>
        <w:pStyle w:val="Ttulo1"/>
        <w:numPr>
          <w:ilvl w:val="0"/>
          <w:numId w:val="12"/>
        </w:numPr>
        <w:tabs>
          <w:tab w:val="left" w:pos="410"/>
        </w:tabs>
        <w:spacing w:line="360" w:lineRule="auto"/>
        <w:ind w:left="410" w:hanging="267"/>
        <w:jc w:val="both"/>
      </w:pPr>
      <w:r w:rsidRPr="00C81826">
        <w:t>DA</w:t>
      </w:r>
      <w:r w:rsidRPr="00C81826">
        <w:rPr>
          <w:spacing w:val="-6"/>
        </w:rPr>
        <w:t xml:space="preserve"> </w:t>
      </w:r>
      <w:r w:rsidRPr="00C81826">
        <w:rPr>
          <w:spacing w:val="-2"/>
        </w:rPr>
        <w:t>FORMALIZAÇÃO:</w:t>
      </w:r>
    </w:p>
    <w:p w14:paraId="1513E68C" w14:textId="77777777" w:rsidR="00816D9E" w:rsidRPr="00C81826" w:rsidRDefault="00000000" w:rsidP="00C81826">
      <w:pPr>
        <w:pStyle w:val="PargrafodaLista"/>
        <w:numPr>
          <w:ilvl w:val="1"/>
          <w:numId w:val="12"/>
        </w:numPr>
        <w:tabs>
          <w:tab w:val="left" w:pos="614"/>
        </w:tabs>
        <w:spacing w:line="360" w:lineRule="auto"/>
        <w:ind w:right="276" w:firstLine="0"/>
        <w:rPr>
          <w:rFonts w:ascii="Arial" w:hAnsi="Arial" w:cs="Arial"/>
          <w:b/>
          <w:sz w:val="24"/>
          <w:szCs w:val="24"/>
        </w:rPr>
      </w:pPr>
      <w:r w:rsidRPr="00C81826">
        <w:rPr>
          <w:rFonts w:ascii="Arial" w:hAnsi="Arial" w:cs="Arial"/>
          <w:sz w:val="24"/>
          <w:szCs w:val="24"/>
        </w:rPr>
        <w:t>O credenciamento será</w:t>
      </w:r>
      <w:r w:rsidRPr="00C81826">
        <w:rPr>
          <w:rFonts w:ascii="Arial" w:hAnsi="Arial" w:cs="Arial"/>
          <w:spacing w:val="-1"/>
          <w:sz w:val="24"/>
          <w:szCs w:val="24"/>
        </w:rPr>
        <w:t xml:space="preserve"> </w:t>
      </w:r>
      <w:r w:rsidRPr="00C81826">
        <w:rPr>
          <w:rFonts w:ascii="Arial" w:hAnsi="Arial" w:cs="Arial"/>
          <w:sz w:val="24"/>
          <w:szCs w:val="24"/>
        </w:rPr>
        <w:t>formalizado mediante termo próprio, conforme Anexo III, contendo as cláusulas e condições previstas neste edital, bem como aquelas previs- tas no art. 92 da Lei Federal nº 14.133/2021, que lhe forem pertinentes.</w:t>
      </w:r>
    </w:p>
    <w:p w14:paraId="37803E6F" w14:textId="77777777" w:rsidR="00816D9E" w:rsidRPr="00C81826" w:rsidRDefault="00000000" w:rsidP="00C81826">
      <w:pPr>
        <w:pStyle w:val="PargrafodaLista"/>
        <w:numPr>
          <w:ilvl w:val="1"/>
          <w:numId w:val="12"/>
        </w:numPr>
        <w:tabs>
          <w:tab w:val="left" w:pos="629"/>
        </w:tabs>
        <w:spacing w:line="360" w:lineRule="auto"/>
        <w:ind w:right="283" w:firstLine="0"/>
        <w:rPr>
          <w:rFonts w:ascii="Arial" w:hAnsi="Arial" w:cs="Arial"/>
          <w:b/>
          <w:sz w:val="24"/>
          <w:szCs w:val="24"/>
        </w:rPr>
      </w:pPr>
      <w:r w:rsidRPr="00C81826">
        <w:rPr>
          <w:rFonts w:ascii="Arial" w:hAnsi="Arial" w:cs="Arial"/>
          <w:sz w:val="24"/>
          <w:szCs w:val="24"/>
        </w:rPr>
        <w:t>O termo de credenciamento, após sua formalização, deverá ser executado fiel- mente pelas partes, de acordo com as cláusulas avençadas e demais normas de saúde regulamentadoras dos respectivos serviços prestados. Entretanto, se no cur- so da execução houver indício de violação contratual pelo credenciado, fica faculta- do ao CREDENCIANTE suspender temporariamente a prestação de serviços previs- ta no termo de credenciamento, até o término do processo administrativo instaurado para apuração dos fatos supostamente irregulares/indevidos.</w:t>
      </w:r>
    </w:p>
    <w:p w14:paraId="4DE7FD4B" w14:textId="77777777" w:rsidR="00816D9E" w:rsidRPr="00C81826" w:rsidRDefault="00816D9E" w:rsidP="00C81826">
      <w:pPr>
        <w:pStyle w:val="Corpodetexto"/>
        <w:spacing w:line="360" w:lineRule="auto"/>
        <w:ind w:left="0"/>
        <w:jc w:val="left"/>
        <w:rPr>
          <w:rFonts w:ascii="Arial" w:hAnsi="Arial" w:cs="Arial"/>
        </w:rPr>
      </w:pPr>
    </w:p>
    <w:p w14:paraId="57ECFF56" w14:textId="322E041A" w:rsidR="00816D9E" w:rsidRPr="00C81826" w:rsidRDefault="00000000" w:rsidP="00C81826">
      <w:pPr>
        <w:pStyle w:val="Ttulo1"/>
        <w:numPr>
          <w:ilvl w:val="0"/>
          <w:numId w:val="12"/>
        </w:numPr>
        <w:tabs>
          <w:tab w:val="left" w:pos="409"/>
        </w:tabs>
        <w:spacing w:line="360" w:lineRule="auto"/>
        <w:ind w:left="409" w:hanging="266"/>
        <w:jc w:val="both"/>
      </w:pPr>
      <w:r w:rsidRPr="00C81826">
        <w:t>CRITÉRIOS</w:t>
      </w:r>
      <w:r w:rsidRPr="00C81826">
        <w:rPr>
          <w:spacing w:val="-3"/>
        </w:rPr>
        <w:t xml:space="preserve"> </w:t>
      </w:r>
      <w:r w:rsidRPr="00C81826">
        <w:t>DE</w:t>
      </w:r>
      <w:r w:rsidRPr="00C81826">
        <w:rPr>
          <w:spacing w:val="-3"/>
        </w:rPr>
        <w:t xml:space="preserve"> </w:t>
      </w:r>
      <w:r w:rsidRPr="00C81826">
        <w:t>ESCOLHA</w:t>
      </w:r>
      <w:r w:rsidRPr="00C81826">
        <w:rPr>
          <w:spacing w:val="-2"/>
        </w:rPr>
        <w:t xml:space="preserve"> </w:t>
      </w:r>
      <w:r w:rsidR="00436D92">
        <w:t>DOS CREDENCIADOS</w:t>
      </w:r>
      <w:r w:rsidRPr="00C81826">
        <w:rPr>
          <w:spacing w:val="-2"/>
        </w:rPr>
        <w:t>:</w:t>
      </w:r>
    </w:p>
    <w:p w14:paraId="7019538E" w14:textId="21367260" w:rsidR="00436D92" w:rsidRPr="00436D92" w:rsidRDefault="00436D92" w:rsidP="00436D92">
      <w:pPr>
        <w:pStyle w:val="PargrafodaLista"/>
        <w:tabs>
          <w:tab w:val="left" w:pos="621"/>
        </w:tabs>
        <w:spacing w:line="360" w:lineRule="auto"/>
        <w:ind w:right="278"/>
        <w:rPr>
          <w:rFonts w:ascii="Arial" w:hAnsi="Arial" w:cs="Arial"/>
          <w:sz w:val="24"/>
          <w:szCs w:val="24"/>
        </w:rPr>
      </w:pPr>
      <w:r>
        <w:rPr>
          <w:rFonts w:ascii="Arial" w:hAnsi="Arial" w:cs="Arial"/>
          <w:b/>
          <w:bCs/>
          <w:sz w:val="24"/>
          <w:szCs w:val="24"/>
        </w:rPr>
        <w:t xml:space="preserve">8.1. </w:t>
      </w:r>
      <w:r w:rsidRPr="00436D92">
        <w:rPr>
          <w:rFonts w:ascii="Arial" w:hAnsi="Arial" w:cs="Arial"/>
          <w:sz w:val="24"/>
          <w:szCs w:val="24"/>
        </w:rPr>
        <w:t>O critério de seleção é a Contratação paralela e não excludente, conforme artigo 79 da Lei nº 14.133/2021.</w:t>
      </w:r>
    </w:p>
    <w:p w14:paraId="045CDD8D" w14:textId="33DD8ECA" w:rsidR="00436D92" w:rsidRPr="00436D92" w:rsidRDefault="00436D92" w:rsidP="00436D92">
      <w:pPr>
        <w:pStyle w:val="PargrafodaLista"/>
        <w:tabs>
          <w:tab w:val="left" w:pos="621"/>
        </w:tabs>
        <w:spacing w:line="360" w:lineRule="auto"/>
        <w:ind w:right="278"/>
        <w:rPr>
          <w:rFonts w:ascii="Arial" w:hAnsi="Arial" w:cs="Arial"/>
          <w:sz w:val="24"/>
          <w:szCs w:val="24"/>
        </w:rPr>
      </w:pPr>
      <w:r>
        <w:rPr>
          <w:rFonts w:ascii="Arial" w:hAnsi="Arial" w:cs="Arial"/>
          <w:b/>
          <w:bCs/>
          <w:sz w:val="24"/>
          <w:szCs w:val="24"/>
        </w:rPr>
        <w:t xml:space="preserve">8.2. </w:t>
      </w:r>
      <w:r w:rsidRPr="00436D92">
        <w:rPr>
          <w:rFonts w:ascii="Arial" w:hAnsi="Arial" w:cs="Arial"/>
          <w:sz w:val="24"/>
          <w:szCs w:val="24"/>
        </w:rPr>
        <w:t xml:space="preserve"> Havendo mais de um leiloeiro credenciado, </w:t>
      </w:r>
      <w:r w:rsidR="00517938">
        <w:rPr>
          <w:rFonts w:ascii="Arial" w:hAnsi="Arial" w:cs="Arial"/>
          <w:sz w:val="24"/>
          <w:szCs w:val="24"/>
        </w:rPr>
        <w:t>três servidores do setor de licitação/compras realizarão</w:t>
      </w:r>
      <w:r w:rsidRPr="00436D92">
        <w:rPr>
          <w:rFonts w:ascii="Arial" w:hAnsi="Arial" w:cs="Arial"/>
          <w:sz w:val="24"/>
          <w:szCs w:val="24"/>
        </w:rPr>
        <w:t xml:space="preserve"> o sorteio físico, em sessão pública, com a presença dos interessados que quiserem participar para a seleção do Leiloeiro que irá realizar o </w:t>
      </w:r>
      <w:r w:rsidRPr="00436D92">
        <w:rPr>
          <w:rFonts w:ascii="Arial" w:hAnsi="Arial" w:cs="Arial"/>
          <w:sz w:val="24"/>
          <w:szCs w:val="24"/>
        </w:rPr>
        <w:lastRenderedPageBreak/>
        <w:t xml:space="preserve">Leilão. </w:t>
      </w:r>
    </w:p>
    <w:p w14:paraId="3B477376" w14:textId="79F450D3" w:rsidR="00436D92" w:rsidRPr="00436D92" w:rsidRDefault="00436D92" w:rsidP="00436D92">
      <w:pPr>
        <w:pStyle w:val="PargrafodaLista"/>
        <w:tabs>
          <w:tab w:val="left" w:pos="621"/>
        </w:tabs>
        <w:spacing w:line="360" w:lineRule="auto"/>
        <w:ind w:right="278"/>
        <w:rPr>
          <w:rFonts w:ascii="Arial" w:hAnsi="Arial" w:cs="Arial"/>
          <w:bCs/>
          <w:sz w:val="24"/>
          <w:szCs w:val="24"/>
        </w:rPr>
      </w:pPr>
      <w:r>
        <w:rPr>
          <w:rFonts w:ascii="Arial" w:hAnsi="Arial" w:cs="Arial"/>
          <w:b/>
          <w:bCs/>
          <w:sz w:val="24"/>
          <w:szCs w:val="24"/>
        </w:rPr>
        <w:t xml:space="preserve">8.3. </w:t>
      </w:r>
      <w:r w:rsidRPr="00436D92">
        <w:rPr>
          <w:rFonts w:ascii="Arial" w:hAnsi="Arial" w:cs="Arial"/>
          <w:bCs/>
          <w:sz w:val="24"/>
          <w:szCs w:val="24"/>
        </w:rPr>
        <w:t xml:space="preserve">  Da sessão pública será lavrada ata contendo o registro dos participantes e o Leiloeiro sorteado em primeiro lugar. </w:t>
      </w:r>
    </w:p>
    <w:p w14:paraId="6E0CE7EF" w14:textId="12217620" w:rsidR="00436D92" w:rsidRPr="00436D92" w:rsidRDefault="00436D92" w:rsidP="00436D92">
      <w:pPr>
        <w:pStyle w:val="PargrafodaLista"/>
        <w:tabs>
          <w:tab w:val="left" w:pos="621"/>
        </w:tabs>
        <w:spacing w:line="360" w:lineRule="auto"/>
        <w:ind w:right="278"/>
        <w:rPr>
          <w:rFonts w:ascii="Arial" w:hAnsi="Arial" w:cs="Arial"/>
          <w:bCs/>
          <w:sz w:val="24"/>
          <w:szCs w:val="24"/>
        </w:rPr>
      </w:pPr>
      <w:r>
        <w:rPr>
          <w:rFonts w:ascii="Arial" w:hAnsi="Arial" w:cs="Arial"/>
          <w:b/>
          <w:bCs/>
          <w:sz w:val="24"/>
          <w:szCs w:val="24"/>
        </w:rPr>
        <w:t xml:space="preserve">8.4. </w:t>
      </w:r>
      <w:r w:rsidRPr="00436D92">
        <w:rPr>
          <w:rFonts w:ascii="Arial" w:hAnsi="Arial" w:cs="Arial"/>
          <w:bCs/>
          <w:sz w:val="24"/>
          <w:szCs w:val="24"/>
        </w:rPr>
        <w:t xml:space="preserve"> A designação de cada Leiloeiro obedecerá aos sorteios</w:t>
      </w:r>
      <w:r w:rsidR="003B7F1C">
        <w:rPr>
          <w:rFonts w:ascii="Arial" w:hAnsi="Arial" w:cs="Arial"/>
          <w:bCs/>
          <w:sz w:val="24"/>
          <w:szCs w:val="24"/>
        </w:rPr>
        <w:t>. Em cada sorteio pariciparão todos os credenciados, inclusive os que já tenham sido sorteados anteriormente</w:t>
      </w:r>
      <w:r w:rsidRPr="00436D92">
        <w:rPr>
          <w:rFonts w:ascii="Arial" w:hAnsi="Arial" w:cs="Arial"/>
          <w:bCs/>
          <w:sz w:val="24"/>
          <w:szCs w:val="24"/>
        </w:rPr>
        <w:t xml:space="preserve">. </w:t>
      </w:r>
    </w:p>
    <w:p w14:paraId="7E34FBA2" w14:textId="677A048E" w:rsidR="00436D92" w:rsidRPr="00436D92" w:rsidRDefault="00436D92" w:rsidP="00436D92">
      <w:pPr>
        <w:pStyle w:val="PargrafodaLista"/>
        <w:tabs>
          <w:tab w:val="left" w:pos="621"/>
        </w:tabs>
        <w:spacing w:line="360" w:lineRule="auto"/>
        <w:ind w:right="278"/>
        <w:rPr>
          <w:rFonts w:ascii="Arial" w:hAnsi="Arial" w:cs="Arial"/>
          <w:bCs/>
          <w:sz w:val="24"/>
          <w:szCs w:val="24"/>
        </w:rPr>
      </w:pPr>
      <w:r>
        <w:rPr>
          <w:rFonts w:ascii="Arial" w:hAnsi="Arial" w:cs="Arial"/>
          <w:b/>
          <w:bCs/>
          <w:sz w:val="24"/>
          <w:szCs w:val="24"/>
        </w:rPr>
        <w:t xml:space="preserve">8.5. </w:t>
      </w:r>
      <w:r w:rsidRPr="00436D92">
        <w:rPr>
          <w:rFonts w:ascii="Arial" w:hAnsi="Arial" w:cs="Arial"/>
          <w:bCs/>
          <w:sz w:val="24"/>
          <w:szCs w:val="24"/>
        </w:rPr>
        <w:t xml:space="preserve"> A cada leilão que o Município necessitar realizar durante a vigência do credenciamento, os leiloeiros credenciados serão informados da data e horário de sessão pública de novo sorteio. </w:t>
      </w:r>
    </w:p>
    <w:p w14:paraId="7BA6E4A6" w14:textId="6B09F619" w:rsidR="00436D92" w:rsidRDefault="00436D92" w:rsidP="00436D92">
      <w:pPr>
        <w:pStyle w:val="PargrafodaLista"/>
        <w:tabs>
          <w:tab w:val="left" w:pos="621"/>
        </w:tabs>
        <w:spacing w:line="360" w:lineRule="auto"/>
        <w:ind w:right="278"/>
        <w:rPr>
          <w:rFonts w:ascii="Arial" w:hAnsi="Arial" w:cs="Arial"/>
          <w:bCs/>
          <w:sz w:val="24"/>
          <w:szCs w:val="24"/>
        </w:rPr>
      </w:pPr>
      <w:r>
        <w:rPr>
          <w:rFonts w:ascii="Arial" w:hAnsi="Arial" w:cs="Arial"/>
          <w:b/>
          <w:bCs/>
          <w:sz w:val="24"/>
          <w:szCs w:val="24"/>
        </w:rPr>
        <w:t xml:space="preserve">8.6. </w:t>
      </w:r>
      <w:r w:rsidRPr="00436D92">
        <w:rPr>
          <w:rFonts w:ascii="Arial" w:hAnsi="Arial" w:cs="Arial"/>
          <w:bCs/>
          <w:sz w:val="24"/>
          <w:szCs w:val="24"/>
        </w:rPr>
        <w:t xml:space="preserve"> - O aviso das datas e horários dos sorteios serão publicada</w:t>
      </w:r>
      <w:r w:rsidR="00517938">
        <w:rPr>
          <w:rFonts w:ascii="Arial" w:hAnsi="Arial" w:cs="Arial"/>
          <w:bCs/>
          <w:sz w:val="24"/>
          <w:szCs w:val="24"/>
        </w:rPr>
        <w:t>s</w:t>
      </w:r>
      <w:r w:rsidRPr="00436D92">
        <w:rPr>
          <w:rFonts w:ascii="Arial" w:hAnsi="Arial" w:cs="Arial"/>
          <w:bCs/>
          <w:sz w:val="24"/>
          <w:szCs w:val="24"/>
        </w:rPr>
        <w:t xml:space="preserve"> no site Oficial do Município. </w:t>
      </w:r>
    </w:p>
    <w:p w14:paraId="58065895" w14:textId="77777777" w:rsidR="00517938" w:rsidRPr="00436D92" w:rsidRDefault="00517938" w:rsidP="00436D92">
      <w:pPr>
        <w:pStyle w:val="PargrafodaLista"/>
        <w:tabs>
          <w:tab w:val="left" w:pos="621"/>
        </w:tabs>
        <w:spacing w:line="360" w:lineRule="auto"/>
        <w:ind w:right="278"/>
        <w:rPr>
          <w:rFonts w:ascii="Arial" w:hAnsi="Arial" w:cs="Arial"/>
          <w:bCs/>
          <w:sz w:val="24"/>
          <w:szCs w:val="24"/>
        </w:rPr>
      </w:pPr>
    </w:p>
    <w:p w14:paraId="702F6848" w14:textId="77777777" w:rsidR="00816D9E" w:rsidRPr="00C81826" w:rsidRDefault="00000000" w:rsidP="00C81826">
      <w:pPr>
        <w:pStyle w:val="Ttulo1"/>
        <w:numPr>
          <w:ilvl w:val="0"/>
          <w:numId w:val="12"/>
        </w:numPr>
        <w:tabs>
          <w:tab w:val="left" w:pos="409"/>
        </w:tabs>
        <w:spacing w:line="360" w:lineRule="auto"/>
        <w:ind w:left="409" w:hanging="266"/>
        <w:jc w:val="both"/>
      </w:pPr>
      <w:r w:rsidRPr="00C81826">
        <w:rPr>
          <w:spacing w:val="-2"/>
        </w:rPr>
        <w:t>PRAZO:</w:t>
      </w:r>
    </w:p>
    <w:p w14:paraId="65C072A9" w14:textId="77777777" w:rsidR="00816D9E" w:rsidRPr="00C81826" w:rsidRDefault="00000000" w:rsidP="00C81826">
      <w:pPr>
        <w:pStyle w:val="Corpodetexto"/>
        <w:spacing w:line="360" w:lineRule="auto"/>
        <w:ind w:right="287"/>
        <w:rPr>
          <w:rFonts w:ascii="Arial" w:hAnsi="Arial" w:cs="Arial"/>
        </w:rPr>
      </w:pPr>
      <w:r w:rsidRPr="00C81826">
        <w:rPr>
          <w:rFonts w:ascii="Arial" w:hAnsi="Arial" w:cs="Arial"/>
        </w:rPr>
        <w:t>O prazo deste Edital será de 1 (um) ano, podendo ser prorrogado pelo mesmo pra- zo, observando a necessidade de publicação do extrato do Edital no sitio eletrônico do município, no mês de aniversário.</w:t>
      </w:r>
    </w:p>
    <w:p w14:paraId="22FBBBCD" w14:textId="77777777" w:rsidR="00816D9E" w:rsidRPr="00C81826" w:rsidRDefault="00816D9E" w:rsidP="00C81826">
      <w:pPr>
        <w:pStyle w:val="Corpodetexto"/>
        <w:spacing w:line="360" w:lineRule="auto"/>
        <w:ind w:left="0"/>
        <w:jc w:val="left"/>
        <w:rPr>
          <w:rFonts w:ascii="Arial" w:hAnsi="Arial" w:cs="Arial"/>
        </w:rPr>
      </w:pPr>
    </w:p>
    <w:p w14:paraId="2E606B5C" w14:textId="77777777" w:rsidR="00816D9E" w:rsidRPr="00C81826" w:rsidRDefault="00000000" w:rsidP="00C81826">
      <w:pPr>
        <w:pStyle w:val="Ttulo1"/>
        <w:numPr>
          <w:ilvl w:val="0"/>
          <w:numId w:val="12"/>
        </w:numPr>
        <w:tabs>
          <w:tab w:val="left" w:pos="543"/>
        </w:tabs>
        <w:spacing w:line="360" w:lineRule="auto"/>
        <w:ind w:left="543" w:hanging="400"/>
        <w:jc w:val="both"/>
      </w:pPr>
      <w:r w:rsidRPr="00C81826">
        <w:t>CONDIÇÕES</w:t>
      </w:r>
      <w:r w:rsidRPr="00C81826">
        <w:rPr>
          <w:spacing w:val="-7"/>
        </w:rPr>
        <w:t xml:space="preserve"> </w:t>
      </w:r>
      <w:r w:rsidRPr="00C81826">
        <w:t>DE</w:t>
      </w:r>
      <w:r w:rsidRPr="00C81826">
        <w:rPr>
          <w:spacing w:val="-9"/>
        </w:rPr>
        <w:t xml:space="preserve"> </w:t>
      </w:r>
      <w:r w:rsidRPr="00C81826">
        <w:rPr>
          <w:spacing w:val="-2"/>
        </w:rPr>
        <w:t>PAGAMENTO:</w:t>
      </w:r>
    </w:p>
    <w:p w14:paraId="440371A0" w14:textId="599677BD" w:rsidR="00816D9E" w:rsidRPr="00C81826" w:rsidRDefault="00150127" w:rsidP="00C81826">
      <w:pPr>
        <w:pStyle w:val="PargrafodaLista"/>
        <w:numPr>
          <w:ilvl w:val="1"/>
          <w:numId w:val="12"/>
        </w:numPr>
        <w:tabs>
          <w:tab w:val="left" w:pos="769"/>
        </w:tabs>
        <w:spacing w:line="360" w:lineRule="auto"/>
        <w:ind w:right="277" w:firstLine="0"/>
        <w:rPr>
          <w:rFonts w:ascii="Arial" w:hAnsi="Arial" w:cs="Arial"/>
          <w:b/>
          <w:sz w:val="24"/>
          <w:szCs w:val="24"/>
        </w:rPr>
      </w:pPr>
      <w:r w:rsidRPr="00C81826">
        <w:rPr>
          <w:rFonts w:ascii="Arial" w:hAnsi="Arial" w:cs="Arial"/>
          <w:spacing w:val="-4"/>
          <w:sz w:val="24"/>
          <w:szCs w:val="24"/>
        </w:rPr>
        <w:t>O Leiloeiro Público Oficial receberá do arrematante/comprador o percentual de 5% (cinco por cento) do valor do bem arrematado, a ser pago pelo comprador no ato da arrematação, não cabendo ao Município de Itacurubi/RS a responsabilidade pela cobrança da comissão devida pelo comprador, nem pelos valores despendidos pelo Leiloeiro Oficial para recebê-la, conforme determinação do parágrafo único, do artigo 24 do Decreto Nº 21.981/1932, conforme disposto.</w:t>
      </w:r>
    </w:p>
    <w:p w14:paraId="532AF2B9" w14:textId="0A50ACDD" w:rsidR="00816D9E" w:rsidRPr="00C81826" w:rsidRDefault="00150127" w:rsidP="00C81826">
      <w:pPr>
        <w:pStyle w:val="PargrafodaLista"/>
        <w:numPr>
          <w:ilvl w:val="1"/>
          <w:numId w:val="12"/>
        </w:numPr>
        <w:tabs>
          <w:tab w:val="left" w:pos="746"/>
        </w:tabs>
        <w:spacing w:line="360" w:lineRule="auto"/>
        <w:ind w:right="289" w:firstLine="0"/>
        <w:rPr>
          <w:rFonts w:ascii="Arial" w:hAnsi="Arial" w:cs="Arial"/>
          <w:b/>
          <w:sz w:val="24"/>
          <w:szCs w:val="24"/>
        </w:rPr>
      </w:pPr>
      <w:r w:rsidRPr="00C81826">
        <w:rPr>
          <w:rFonts w:ascii="Arial" w:hAnsi="Arial" w:cs="Arial"/>
          <w:sz w:val="24"/>
          <w:szCs w:val="24"/>
        </w:rPr>
        <w:t>A contratação de Leiloeiro Oficial para a realização de Leilões não representa despesa para ao Município de Itacurubi/RS, em relação à remuneração do Leiloeiro Oficial, visto que a comissão é paga pelo arrematante/comprador.</w:t>
      </w:r>
    </w:p>
    <w:p w14:paraId="07212C5C" w14:textId="77777777" w:rsidR="00C81826" w:rsidRPr="00C81826" w:rsidRDefault="00150127" w:rsidP="00C81826">
      <w:pPr>
        <w:pStyle w:val="PargrafodaLista"/>
        <w:numPr>
          <w:ilvl w:val="1"/>
          <w:numId w:val="12"/>
        </w:numPr>
        <w:tabs>
          <w:tab w:val="left" w:pos="754"/>
        </w:tabs>
        <w:spacing w:line="360" w:lineRule="auto"/>
        <w:ind w:right="276" w:firstLine="0"/>
        <w:rPr>
          <w:rFonts w:ascii="Arial" w:hAnsi="Arial" w:cs="Arial"/>
          <w:b/>
          <w:sz w:val="24"/>
          <w:szCs w:val="24"/>
        </w:rPr>
      </w:pPr>
      <w:r w:rsidRPr="00C81826">
        <w:rPr>
          <w:rFonts w:ascii="Arial" w:hAnsi="Arial" w:cs="Arial"/>
          <w:sz w:val="24"/>
          <w:szCs w:val="24"/>
        </w:rPr>
        <w:t>Do valor recebido pelo leiloeiro, ficará o mesmo responsável pelo recolhimento de todos os impostos e encargos obrigatórios legais, conforme termo de referência</w:t>
      </w:r>
      <w:r w:rsidR="00C81826" w:rsidRPr="00C81826">
        <w:rPr>
          <w:rFonts w:ascii="Arial" w:hAnsi="Arial" w:cs="Arial"/>
          <w:sz w:val="24"/>
          <w:szCs w:val="24"/>
        </w:rPr>
        <w:t>.</w:t>
      </w:r>
    </w:p>
    <w:p w14:paraId="735669D0" w14:textId="77777777" w:rsidR="00816D9E" w:rsidRPr="00C81826" w:rsidRDefault="00816D9E" w:rsidP="00C81826">
      <w:pPr>
        <w:pStyle w:val="Corpodetexto"/>
        <w:spacing w:line="360" w:lineRule="auto"/>
        <w:ind w:left="0"/>
        <w:jc w:val="left"/>
        <w:rPr>
          <w:rFonts w:ascii="Arial" w:hAnsi="Arial" w:cs="Arial"/>
        </w:rPr>
      </w:pPr>
    </w:p>
    <w:p w14:paraId="31C04EF2" w14:textId="746EDBEC" w:rsidR="00C81826" w:rsidRDefault="00000000" w:rsidP="00C81826">
      <w:pPr>
        <w:pStyle w:val="Ttulo1"/>
        <w:numPr>
          <w:ilvl w:val="0"/>
          <w:numId w:val="12"/>
        </w:numPr>
        <w:tabs>
          <w:tab w:val="left" w:pos="543"/>
        </w:tabs>
        <w:spacing w:line="360" w:lineRule="auto"/>
        <w:ind w:left="543" w:hanging="400"/>
        <w:jc w:val="both"/>
      </w:pPr>
      <w:r w:rsidRPr="00C81826">
        <w:t>DA</w:t>
      </w:r>
      <w:r w:rsidRPr="00C81826">
        <w:rPr>
          <w:spacing w:val="-6"/>
        </w:rPr>
        <w:t xml:space="preserve"> </w:t>
      </w:r>
      <w:r w:rsidRPr="00C81826">
        <w:t>DOTAÇÃO</w:t>
      </w:r>
      <w:r w:rsidRPr="00C81826">
        <w:rPr>
          <w:spacing w:val="-5"/>
        </w:rPr>
        <w:t xml:space="preserve"> </w:t>
      </w:r>
      <w:r w:rsidRPr="00C81826">
        <w:rPr>
          <w:spacing w:val="-2"/>
        </w:rPr>
        <w:t>ORÇAMENTÁRIA:</w:t>
      </w:r>
    </w:p>
    <w:p w14:paraId="75953100" w14:textId="207A41A2" w:rsidR="00150127" w:rsidRPr="00C81826" w:rsidRDefault="004D3904" w:rsidP="004D3904">
      <w:pPr>
        <w:pStyle w:val="PargrafodaLista"/>
        <w:tabs>
          <w:tab w:val="left" w:pos="759"/>
        </w:tabs>
        <w:spacing w:line="360" w:lineRule="auto"/>
        <w:ind w:right="276"/>
        <w:jc w:val="left"/>
        <w:rPr>
          <w:rFonts w:ascii="Arial" w:hAnsi="Arial" w:cs="Arial"/>
          <w:sz w:val="24"/>
          <w:szCs w:val="24"/>
        </w:rPr>
      </w:pPr>
      <w:r w:rsidRPr="004D3904">
        <w:rPr>
          <w:rFonts w:ascii="Arial" w:hAnsi="Arial" w:cs="Arial"/>
          <w:b/>
          <w:sz w:val="24"/>
          <w:szCs w:val="24"/>
        </w:rPr>
        <w:t>11.1.</w:t>
      </w:r>
      <w:r>
        <w:rPr>
          <w:rFonts w:ascii="Arial" w:hAnsi="Arial" w:cs="Arial"/>
          <w:sz w:val="24"/>
          <w:szCs w:val="24"/>
        </w:rPr>
        <w:t xml:space="preserve"> </w:t>
      </w:r>
      <w:r w:rsidR="00150127" w:rsidRPr="00C81826">
        <w:rPr>
          <w:rFonts w:ascii="Arial" w:hAnsi="Arial" w:cs="Arial"/>
          <w:sz w:val="24"/>
          <w:szCs w:val="24"/>
        </w:rPr>
        <w:t>Não haverá incidência de pagamento relativo à comissão por parte da Administração Pública, sendo que a comissão do leiloeiro será paga única e exclusivamente pelo arrematante do bem no Leilão Oficial, que será de 5% do lance vencedor para o(s) bem(s) arrematado(s).</w:t>
      </w:r>
    </w:p>
    <w:p w14:paraId="7785BAB1" w14:textId="4F957328" w:rsidR="00150127" w:rsidRPr="00C81826" w:rsidRDefault="004D3904" w:rsidP="004D3904">
      <w:pPr>
        <w:pStyle w:val="PargrafodaLista"/>
        <w:tabs>
          <w:tab w:val="left" w:pos="759"/>
        </w:tabs>
        <w:spacing w:line="360" w:lineRule="auto"/>
        <w:ind w:right="276"/>
        <w:jc w:val="left"/>
        <w:rPr>
          <w:rFonts w:ascii="Arial" w:hAnsi="Arial" w:cs="Arial"/>
          <w:sz w:val="24"/>
          <w:szCs w:val="24"/>
        </w:rPr>
      </w:pPr>
      <w:r>
        <w:rPr>
          <w:rFonts w:ascii="Arial" w:hAnsi="Arial" w:cs="Arial"/>
          <w:b/>
          <w:bCs/>
          <w:sz w:val="24"/>
          <w:szCs w:val="24"/>
        </w:rPr>
        <w:lastRenderedPageBreak/>
        <w:t>11.2.</w:t>
      </w:r>
      <w:r w:rsidR="00150127" w:rsidRPr="00C81826">
        <w:rPr>
          <w:rFonts w:ascii="Arial" w:hAnsi="Arial" w:cs="Arial"/>
          <w:sz w:val="24"/>
          <w:szCs w:val="24"/>
        </w:rPr>
        <w:t>Não será devido ao Leiloeiro Oficial credenciado nenhum outro pagamento. As despesas com a execução do leilão correrão única e exclusivamente por conta do Leiloeiro Oficial Credenciado.</w:t>
      </w:r>
    </w:p>
    <w:p w14:paraId="30A8DBFC" w14:textId="5460FF75" w:rsidR="00816D9E" w:rsidRPr="00C81826" w:rsidRDefault="004D3904" w:rsidP="004D3904">
      <w:pPr>
        <w:pStyle w:val="PargrafodaLista"/>
        <w:tabs>
          <w:tab w:val="left" w:pos="759"/>
        </w:tabs>
        <w:spacing w:line="360" w:lineRule="auto"/>
        <w:ind w:right="276"/>
        <w:jc w:val="left"/>
        <w:rPr>
          <w:rFonts w:ascii="Arial" w:hAnsi="Arial" w:cs="Arial"/>
          <w:b/>
          <w:sz w:val="24"/>
          <w:szCs w:val="24"/>
        </w:rPr>
      </w:pPr>
      <w:r>
        <w:rPr>
          <w:rFonts w:ascii="Arial" w:hAnsi="Arial" w:cs="Arial"/>
          <w:b/>
          <w:sz w:val="24"/>
          <w:szCs w:val="24"/>
        </w:rPr>
        <w:t>11.3.</w:t>
      </w:r>
      <w:r w:rsidR="00150127" w:rsidRPr="00C81826">
        <w:rPr>
          <w:rFonts w:ascii="Arial" w:hAnsi="Arial" w:cs="Arial"/>
          <w:sz w:val="24"/>
          <w:szCs w:val="24"/>
        </w:rPr>
        <w:t xml:space="preserve"> Não cabe a esta municipalidade, qualquer responsabilidade pela cobrança da comissão devida pelos arrematantes, nem pelos gastos despendidos pelo Leiloeiro Oficial para recebe-la.</w:t>
      </w:r>
    </w:p>
    <w:p w14:paraId="590C2FD5" w14:textId="77777777" w:rsidR="00816D9E" w:rsidRPr="00C81826" w:rsidRDefault="00816D9E" w:rsidP="00C81826">
      <w:pPr>
        <w:pStyle w:val="Corpodetexto"/>
        <w:spacing w:line="360" w:lineRule="auto"/>
        <w:ind w:left="0"/>
        <w:jc w:val="left"/>
        <w:rPr>
          <w:rFonts w:ascii="Arial" w:hAnsi="Arial" w:cs="Arial"/>
        </w:rPr>
      </w:pPr>
    </w:p>
    <w:p w14:paraId="1670E341" w14:textId="28C970BC" w:rsidR="00816D9E" w:rsidRDefault="00000000" w:rsidP="004D3904">
      <w:pPr>
        <w:pStyle w:val="Ttulo1"/>
        <w:numPr>
          <w:ilvl w:val="0"/>
          <w:numId w:val="12"/>
        </w:numPr>
        <w:tabs>
          <w:tab w:val="left" w:pos="543"/>
        </w:tabs>
        <w:spacing w:line="360" w:lineRule="auto"/>
        <w:ind w:left="543" w:hanging="400"/>
      </w:pPr>
      <w:r w:rsidRPr="00C81826">
        <w:t>DO</w:t>
      </w:r>
      <w:r w:rsidRPr="00C81826">
        <w:rPr>
          <w:spacing w:val="-7"/>
        </w:rPr>
        <w:t xml:space="preserve"> </w:t>
      </w:r>
      <w:r w:rsidRPr="00C81826">
        <w:t>ACOMPANHAMENTO</w:t>
      </w:r>
      <w:r w:rsidRPr="00C81826">
        <w:rPr>
          <w:spacing w:val="-6"/>
        </w:rPr>
        <w:t xml:space="preserve"> </w:t>
      </w:r>
      <w:r w:rsidRPr="00C81826">
        <w:t>DA</w:t>
      </w:r>
      <w:r w:rsidRPr="00C81826">
        <w:rPr>
          <w:spacing w:val="-7"/>
        </w:rPr>
        <w:t xml:space="preserve"> </w:t>
      </w:r>
      <w:r w:rsidRPr="00C81826">
        <w:t>EXECUÇÃO</w:t>
      </w:r>
      <w:r w:rsidRPr="00C81826">
        <w:rPr>
          <w:spacing w:val="-6"/>
        </w:rPr>
        <w:t xml:space="preserve"> </w:t>
      </w:r>
      <w:r w:rsidRPr="00C81826">
        <w:t>DO</w:t>
      </w:r>
      <w:r w:rsidRPr="00C81826">
        <w:rPr>
          <w:spacing w:val="-4"/>
        </w:rPr>
        <w:t xml:space="preserve"> </w:t>
      </w:r>
      <w:r w:rsidRPr="00C81826">
        <w:rPr>
          <w:spacing w:val="-2"/>
        </w:rPr>
        <w:t>SERVIÇO:</w:t>
      </w:r>
    </w:p>
    <w:p w14:paraId="74600BBB" w14:textId="054916A7" w:rsidR="00150127" w:rsidRPr="00C81826" w:rsidRDefault="00150127" w:rsidP="00C81826">
      <w:pPr>
        <w:pStyle w:val="PargrafodaLista"/>
        <w:numPr>
          <w:ilvl w:val="1"/>
          <w:numId w:val="12"/>
        </w:numPr>
        <w:tabs>
          <w:tab w:val="left" w:pos="769"/>
        </w:tabs>
        <w:spacing w:line="360" w:lineRule="auto"/>
        <w:ind w:right="277" w:firstLine="0"/>
        <w:rPr>
          <w:rFonts w:ascii="Arial" w:hAnsi="Arial" w:cs="Arial"/>
          <w:bCs/>
          <w:sz w:val="24"/>
          <w:szCs w:val="24"/>
        </w:rPr>
      </w:pPr>
      <w:r w:rsidRPr="00C81826">
        <w:rPr>
          <w:rFonts w:ascii="Arial" w:hAnsi="Arial" w:cs="Arial"/>
          <w:bCs/>
          <w:sz w:val="24"/>
          <w:szCs w:val="24"/>
        </w:rPr>
        <w:t>O Município realizará o acompanhamento da execução dos serviços credenciados por meio do Gestor Everson Carvalho Portela, devendo as intercorrências serem registradas em relatórios anexados ao processo do credenciado.</w:t>
      </w:r>
    </w:p>
    <w:p w14:paraId="6FE7137E" w14:textId="5492ADE2" w:rsidR="00816D9E" w:rsidRPr="00C81826" w:rsidRDefault="00000000" w:rsidP="00C81826">
      <w:pPr>
        <w:pStyle w:val="PargrafodaLista"/>
        <w:numPr>
          <w:ilvl w:val="1"/>
          <w:numId w:val="12"/>
        </w:numPr>
        <w:tabs>
          <w:tab w:val="left" w:pos="769"/>
        </w:tabs>
        <w:spacing w:line="360" w:lineRule="auto"/>
        <w:ind w:right="277" w:firstLine="0"/>
        <w:rPr>
          <w:rFonts w:ascii="Arial" w:hAnsi="Arial" w:cs="Arial"/>
          <w:b/>
          <w:sz w:val="24"/>
          <w:szCs w:val="24"/>
        </w:rPr>
      </w:pPr>
      <w:r w:rsidRPr="00C81826">
        <w:rPr>
          <w:rFonts w:ascii="Arial" w:hAnsi="Arial" w:cs="Arial"/>
          <w:sz w:val="24"/>
          <w:szCs w:val="24"/>
        </w:rPr>
        <w:t xml:space="preserve"> </w:t>
      </w:r>
      <w:r w:rsidR="00150127" w:rsidRPr="00C81826">
        <w:rPr>
          <w:rFonts w:ascii="Arial" w:hAnsi="Arial" w:cs="Arial"/>
          <w:sz w:val="24"/>
          <w:szCs w:val="24"/>
        </w:rPr>
        <w:t>A fiscalização ou o acompanhamento previsto neste item não excluem e não reduzem a responsabilidade dos credenciados por danos causados diretamente à Administração ou a terceiros, decorrentes de sua culpa ou dolo na execução do serviço</w:t>
      </w:r>
    </w:p>
    <w:p w14:paraId="0EE3C65B" w14:textId="77777777" w:rsidR="00816D9E" w:rsidRPr="00C81826" w:rsidRDefault="00816D9E" w:rsidP="00C81826">
      <w:pPr>
        <w:pStyle w:val="Corpodetexto"/>
        <w:spacing w:line="360" w:lineRule="auto"/>
        <w:ind w:left="0"/>
        <w:jc w:val="left"/>
        <w:rPr>
          <w:rFonts w:ascii="Arial" w:hAnsi="Arial" w:cs="Arial"/>
        </w:rPr>
      </w:pPr>
    </w:p>
    <w:p w14:paraId="587501EA" w14:textId="3521A3D0" w:rsidR="004D3904" w:rsidRPr="00C81826" w:rsidRDefault="00000000" w:rsidP="004D3904">
      <w:pPr>
        <w:pStyle w:val="Ttulo1"/>
        <w:numPr>
          <w:ilvl w:val="0"/>
          <w:numId w:val="12"/>
        </w:numPr>
        <w:tabs>
          <w:tab w:val="left" w:pos="543"/>
        </w:tabs>
        <w:spacing w:line="360" w:lineRule="auto"/>
        <w:ind w:left="543" w:hanging="400"/>
        <w:jc w:val="both"/>
      </w:pPr>
      <w:r w:rsidRPr="00C81826">
        <w:t>DAS</w:t>
      </w:r>
      <w:r w:rsidRPr="00C81826">
        <w:rPr>
          <w:spacing w:val="-7"/>
        </w:rPr>
        <w:t xml:space="preserve"> </w:t>
      </w:r>
      <w:r w:rsidRPr="00C81826">
        <w:t>SANÇÕES</w:t>
      </w:r>
      <w:r w:rsidRPr="00C81826">
        <w:rPr>
          <w:spacing w:val="-4"/>
        </w:rPr>
        <w:t xml:space="preserve"> </w:t>
      </w:r>
      <w:r w:rsidRPr="00C81826">
        <w:rPr>
          <w:spacing w:val="-2"/>
        </w:rPr>
        <w:t>ADMINISTRATIVAS:</w:t>
      </w:r>
    </w:p>
    <w:p w14:paraId="745CE048" w14:textId="7C5240E3" w:rsidR="00150127" w:rsidRPr="00C81826" w:rsidRDefault="004D3904" w:rsidP="004D3904">
      <w:pPr>
        <w:pStyle w:val="PargrafodaLista"/>
        <w:tabs>
          <w:tab w:val="left" w:pos="772"/>
        </w:tabs>
        <w:spacing w:line="360" w:lineRule="auto"/>
        <w:ind w:right="285"/>
        <w:jc w:val="left"/>
        <w:rPr>
          <w:rFonts w:ascii="Arial" w:hAnsi="Arial" w:cs="Arial"/>
          <w:sz w:val="24"/>
          <w:szCs w:val="24"/>
        </w:rPr>
      </w:pPr>
      <w:r w:rsidRPr="004D3904">
        <w:rPr>
          <w:rFonts w:ascii="Arial" w:hAnsi="Arial" w:cs="Arial"/>
          <w:b/>
          <w:bCs/>
          <w:sz w:val="24"/>
          <w:szCs w:val="24"/>
        </w:rPr>
        <w:t>13.1.</w:t>
      </w:r>
      <w:r w:rsidR="00150127" w:rsidRPr="00C81826">
        <w:rPr>
          <w:rFonts w:ascii="Arial" w:hAnsi="Arial" w:cs="Arial"/>
          <w:sz w:val="24"/>
          <w:szCs w:val="24"/>
        </w:rPr>
        <w:t xml:space="preserve"> O licitante ou o contratado será responsabilizado administrativamente, mediante concessão do direito ao contraditório e à ampla defesa, pelas seguintes infrações:</w:t>
      </w:r>
    </w:p>
    <w:p w14:paraId="2A1515D4" w14:textId="2A628C75" w:rsidR="00150127" w:rsidRPr="00C81826" w:rsidRDefault="004D3904" w:rsidP="004D3904">
      <w:pPr>
        <w:pStyle w:val="PargrafodaLista"/>
        <w:tabs>
          <w:tab w:val="left" w:pos="772"/>
        </w:tabs>
        <w:spacing w:line="360" w:lineRule="auto"/>
        <w:ind w:right="285"/>
        <w:jc w:val="left"/>
        <w:rPr>
          <w:rFonts w:ascii="Arial" w:hAnsi="Arial" w:cs="Arial"/>
          <w:sz w:val="24"/>
          <w:szCs w:val="24"/>
        </w:rPr>
      </w:pPr>
      <w:r w:rsidRPr="004D3904">
        <w:rPr>
          <w:rFonts w:ascii="Arial" w:hAnsi="Arial" w:cs="Arial"/>
          <w:b/>
          <w:bCs/>
          <w:sz w:val="24"/>
          <w:szCs w:val="24"/>
        </w:rPr>
        <w:t>13.</w:t>
      </w:r>
      <w:r>
        <w:rPr>
          <w:rFonts w:ascii="Arial" w:hAnsi="Arial" w:cs="Arial"/>
          <w:b/>
          <w:bCs/>
          <w:sz w:val="24"/>
          <w:szCs w:val="24"/>
        </w:rPr>
        <w:t>2.</w:t>
      </w:r>
      <w:r w:rsidR="00150127" w:rsidRPr="00C81826">
        <w:rPr>
          <w:rFonts w:ascii="Arial" w:hAnsi="Arial" w:cs="Arial"/>
          <w:sz w:val="24"/>
          <w:szCs w:val="24"/>
        </w:rPr>
        <w:t xml:space="preserve"> dar causa à inexecução parcial do contrato;</w:t>
      </w:r>
    </w:p>
    <w:p w14:paraId="05F3409C" w14:textId="067DFD14" w:rsidR="00150127" w:rsidRPr="00C81826" w:rsidRDefault="004D3904" w:rsidP="004D3904">
      <w:pPr>
        <w:pStyle w:val="PargrafodaLista"/>
        <w:tabs>
          <w:tab w:val="left" w:pos="772"/>
        </w:tabs>
        <w:spacing w:line="360" w:lineRule="auto"/>
        <w:ind w:right="285"/>
        <w:jc w:val="left"/>
        <w:rPr>
          <w:rFonts w:ascii="Arial" w:hAnsi="Arial" w:cs="Arial"/>
          <w:sz w:val="24"/>
          <w:szCs w:val="24"/>
        </w:rPr>
      </w:pPr>
      <w:r w:rsidRPr="004D3904">
        <w:rPr>
          <w:rFonts w:ascii="Arial" w:hAnsi="Arial" w:cs="Arial"/>
          <w:b/>
          <w:bCs/>
          <w:sz w:val="24"/>
          <w:szCs w:val="24"/>
        </w:rPr>
        <w:t>13.</w:t>
      </w:r>
      <w:r>
        <w:rPr>
          <w:rFonts w:ascii="Arial" w:hAnsi="Arial" w:cs="Arial"/>
          <w:b/>
          <w:bCs/>
          <w:sz w:val="24"/>
          <w:szCs w:val="24"/>
        </w:rPr>
        <w:t xml:space="preserve">3. </w:t>
      </w:r>
      <w:r w:rsidR="00150127" w:rsidRPr="00C81826">
        <w:rPr>
          <w:rFonts w:ascii="Arial" w:hAnsi="Arial" w:cs="Arial"/>
          <w:sz w:val="24"/>
          <w:szCs w:val="24"/>
        </w:rPr>
        <w:t>dar causa à inexecução parcial do contrato que cause grave dano à Administração, ao funcionamento dos serviços públicos ou ao interesse coletivo;</w:t>
      </w:r>
    </w:p>
    <w:p w14:paraId="600244EF" w14:textId="6CAC5AFD" w:rsidR="00150127" w:rsidRPr="00C81826" w:rsidRDefault="00150127" w:rsidP="004D3904">
      <w:pPr>
        <w:pStyle w:val="PargrafodaLista"/>
        <w:tabs>
          <w:tab w:val="left" w:pos="772"/>
        </w:tabs>
        <w:spacing w:line="360" w:lineRule="auto"/>
        <w:ind w:right="285"/>
        <w:jc w:val="left"/>
        <w:rPr>
          <w:rFonts w:ascii="Arial" w:hAnsi="Arial" w:cs="Arial"/>
          <w:sz w:val="24"/>
          <w:szCs w:val="24"/>
        </w:rPr>
      </w:pPr>
      <w:r w:rsidRPr="00C81826">
        <w:rPr>
          <w:rFonts w:ascii="Arial" w:hAnsi="Arial" w:cs="Arial"/>
          <w:sz w:val="24"/>
          <w:szCs w:val="24"/>
        </w:rPr>
        <w:t xml:space="preserve"> </w:t>
      </w:r>
      <w:r w:rsidR="004D3904" w:rsidRPr="004D3904">
        <w:rPr>
          <w:rFonts w:ascii="Arial" w:hAnsi="Arial" w:cs="Arial"/>
          <w:b/>
          <w:bCs/>
          <w:sz w:val="24"/>
          <w:szCs w:val="24"/>
        </w:rPr>
        <w:t>13.</w:t>
      </w:r>
      <w:r w:rsidR="004D3904">
        <w:rPr>
          <w:rFonts w:ascii="Arial" w:hAnsi="Arial" w:cs="Arial"/>
          <w:b/>
          <w:bCs/>
          <w:sz w:val="24"/>
          <w:szCs w:val="24"/>
        </w:rPr>
        <w:t xml:space="preserve">4. </w:t>
      </w:r>
      <w:r w:rsidRPr="00C81826">
        <w:rPr>
          <w:rFonts w:ascii="Arial" w:hAnsi="Arial" w:cs="Arial"/>
          <w:sz w:val="24"/>
          <w:szCs w:val="24"/>
        </w:rPr>
        <w:t>dar causa à inexecução total do contrato;</w:t>
      </w:r>
    </w:p>
    <w:p w14:paraId="521B81BB" w14:textId="3FC1A74B" w:rsidR="00150127" w:rsidRPr="00C81826" w:rsidRDefault="00150127" w:rsidP="004D3904">
      <w:pPr>
        <w:pStyle w:val="PargrafodaLista"/>
        <w:tabs>
          <w:tab w:val="left" w:pos="772"/>
        </w:tabs>
        <w:spacing w:line="360" w:lineRule="auto"/>
        <w:ind w:right="285"/>
        <w:jc w:val="left"/>
        <w:rPr>
          <w:rFonts w:ascii="Arial" w:hAnsi="Arial" w:cs="Arial"/>
          <w:sz w:val="24"/>
          <w:szCs w:val="24"/>
        </w:rPr>
      </w:pPr>
      <w:r w:rsidRPr="00C81826">
        <w:rPr>
          <w:rFonts w:ascii="Arial" w:hAnsi="Arial" w:cs="Arial"/>
          <w:sz w:val="24"/>
          <w:szCs w:val="24"/>
        </w:rPr>
        <w:t xml:space="preserve"> </w:t>
      </w:r>
      <w:r w:rsidR="004D3904" w:rsidRPr="004D3904">
        <w:rPr>
          <w:rFonts w:ascii="Arial" w:hAnsi="Arial" w:cs="Arial"/>
          <w:b/>
          <w:bCs/>
          <w:sz w:val="24"/>
          <w:szCs w:val="24"/>
        </w:rPr>
        <w:t>13.</w:t>
      </w:r>
      <w:r w:rsidR="004D3904">
        <w:rPr>
          <w:rFonts w:ascii="Arial" w:hAnsi="Arial" w:cs="Arial"/>
          <w:b/>
          <w:bCs/>
          <w:sz w:val="24"/>
          <w:szCs w:val="24"/>
        </w:rPr>
        <w:t xml:space="preserve">5. </w:t>
      </w:r>
      <w:r w:rsidRPr="00C81826">
        <w:rPr>
          <w:rFonts w:ascii="Arial" w:hAnsi="Arial" w:cs="Arial"/>
          <w:sz w:val="24"/>
          <w:szCs w:val="24"/>
        </w:rPr>
        <w:t>deixar de entregar a documentação exigida para o certame;</w:t>
      </w:r>
    </w:p>
    <w:p w14:paraId="044CB4E9" w14:textId="13E7D421" w:rsidR="00150127" w:rsidRPr="00C81826" w:rsidRDefault="00150127" w:rsidP="004D3904">
      <w:pPr>
        <w:pStyle w:val="PargrafodaLista"/>
        <w:tabs>
          <w:tab w:val="left" w:pos="772"/>
        </w:tabs>
        <w:spacing w:line="360" w:lineRule="auto"/>
        <w:ind w:right="285"/>
        <w:jc w:val="left"/>
        <w:rPr>
          <w:rFonts w:ascii="Arial" w:hAnsi="Arial" w:cs="Arial"/>
          <w:sz w:val="24"/>
          <w:szCs w:val="24"/>
        </w:rPr>
      </w:pPr>
      <w:r w:rsidRPr="00C81826">
        <w:rPr>
          <w:rFonts w:ascii="Arial" w:hAnsi="Arial" w:cs="Arial"/>
          <w:sz w:val="24"/>
          <w:szCs w:val="24"/>
        </w:rPr>
        <w:t xml:space="preserve"> </w:t>
      </w:r>
      <w:r w:rsidR="004D3904" w:rsidRPr="004D3904">
        <w:rPr>
          <w:rFonts w:ascii="Arial" w:hAnsi="Arial" w:cs="Arial"/>
          <w:b/>
          <w:bCs/>
          <w:sz w:val="24"/>
          <w:szCs w:val="24"/>
        </w:rPr>
        <w:t>13.</w:t>
      </w:r>
      <w:r w:rsidR="004D3904">
        <w:rPr>
          <w:rFonts w:ascii="Arial" w:hAnsi="Arial" w:cs="Arial"/>
          <w:b/>
          <w:bCs/>
          <w:sz w:val="24"/>
          <w:szCs w:val="24"/>
        </w:rPr>
        <w:t xml:space="preserve">6. </w:t>
      </w:r>
      <w:r w:rsidRPr="00C81826">
        <w:rPr>
          <w:rFonts w:ascii="Arial" w:hAnsi="Arial" w:cs="Arial"/>
          <w:sz w:val="24"/>
          <w:szCs w:val="24"/>
        </w:rPr>
        <w:t>não manter a proposta, salvo em decorrência de fato superveniente devidamente justificado;</w:t>
      </w:r>
    </w:p>
    <w:p w14:paraId="0DC4F72F" w14:textId="51D8202F" w:rsidR="00150127" w:rsidRPr="00C81826" w:rsidRDefault="00150127" w:rsidP="004D3904">
      <w:pPr>
        <w:pStyle w:val="PargrafodaLista"/>
        <w:tabs>
          <w:tab w:val="left" w:pos="772"/>
        </w:tabs>
        <w:spacing w:line="360" w:lineRule="auto"/>
        <w:ind w:right="285"/>
        <w:jc w:val="left"/>
        <w:rPr>
          <w:rFonts w:ascii="Arial" w:hAnsi="Arial" w:cs="Arial"/>
          <w:sz w:val="24"/>
          <w:szCs w:val="24"/>
        </w:rPr>
      </w:pPr>
      <w:r w:rsidRPr="00C81826">
        <w:rPr>
          <w:rFonts w:ascii="Arial" w:hAnsi="Arial" w:cs="Arial"/>
          <w:sz w:val="24"/>
          <w:szCs w:val="24"/>
        </w:rPr>
        <w:t xml:space="preserve"> </w:t>
      </w:r>
      <w:r w:rsidR="004D3904" w:rsidRPr="004D3904">
        <w:rPr>
          <w:rFonts w:ascii="Arial" w:hAnsi="Arial" w:cs="Arial"/>
          <w:b/>
          <w:bCs/>
          <w:sz w:val="24"/>
          <w:szCs w:val="24"/>
        </w:rPr>
        <w:t>13.</w:t>
      </w:r>
      <w:r w:rsidR="004D3904">
        <w:rPr>
          <w:rFonts w:ascii="Arial" w:hAnsi="Arial" w:cs="Arial"/>
          <w:b/>
          <w:bCs/>
          <w:sz w:val="24"/>
          <w:szCs w:val="24"/>
        </w:rPr>
        <w:t xml:space="preserve">7. </w:t>
      </w:r>
      <w:r w:rsidRPr="00C81826">
        <w:rPr>
          <w:rFonts w:ascii="Arial" w:hAnsi="Arial" w:cs="Arial"/>
          <w:sz w:val="24"/>
          <w:szCs w:val="24"/>
        </w:rPr>
        <w:t>não celebrar o contrato ou não entregar a documentação exigida para a contratação, quando convocado dentro do prazo de validade de sua proposta;</w:t>
      </w:r>
    </w:p>
    <w:p w14:paraId="584B83D0" w14:textId="6F6B8E03" w:rsidR="00150127" w:rsidRPr="00C81826" w:rsidRDefault="004D3904" w:rsidP="004D3904">
      <w:pPr>
        <w:pStyle w:val="PargrafodaLista"/>
        <w:tabs>
          <w:tab w:val="left" w:pos="772"/>
        </w:tabs>
        <w:spacing w:line="360" w:lineRule="auto"/>
        <w:ind w:right="285"/>
        <w:jc w:val="left"/>
        <w:rPr>
          <w:rFonts w:ascii="Arial" w:hAnsi="Arial" w:cs="Arial"/>
          <w:sz w:val="24"/>
          <w:szCs w:val="24"/>
        </w:rPr>
      </w:pPr>
      <w:r w:rsidRPr="004D3904">
        <w:rPr>
          <w:rFonts w:ascii="Arial" w:hAnsi="Arial" w:cs="Arial"/>
          <w:b/>
          <w:bCs/>
          <w:sz w:val="24"/>
          <w:szCs w:val="24"/>
        </w:rPr>
        <w:t>13.</w:t>
      </w:r>
      <w:r>
        <w:rPr>
          <w:rFonts w:ascii="Arial" w:hAnsi="Arial" w:cs="Arial"/>
          <w:b/>
          <w:bCs/>
          <w:sz w:val="24"/>
          <w:szCs w:val="24"/>
        </w:rPr>
        <w:t>8.</w:t>
      </w:r>
      <w:r w:rsidR="00150127" w:rsidRPr="00C81826">
        <w:rPr>
          <w:rFonts w:ascii="Arial" w:hAnsi="Arial" w:cs="Arial"/>
          <w:sz w:val="24"/>
          <w:szCs w:val="24"/>
        </w:rPr>
        <w:t xml:space="preserve"> ensejar o retardamento da execução ou da entrega do objeto da licitação sem motivo justificado;</w:t>
      </w:r>
    </w:p>
    <w:p w14:paraId="640CB62D" w14:textId="7430E703" w:rsidR="00150127" w:rsidRPr="00C81826" w:rsidRDefault="004D3904" w:rsidP="004D3904">
      <w:pPr>
        <w:pStyle w:val="PargrafodaLista"/>
        <w:tabs>
          <w:tab w:val="left" w:pos="772"/>
        </w:tabs>
        <w:spacing w:line="360" w:lineRule="auto"/>
        <w:ind w:right="285"/>
        <w:jc w:val="left"/>
        <w:rPr>
          <w:rFonts w:ascii="Arial" w:hAnsi="Arial" w:cs="Arial"/>
          <w:sz w:val="24"/>
          <w:szCs w:val="24"/>
        </w:rPr>
      </w:pPr>
      <w:r w:rsidRPr="004D3904">
        <w:rPr>
          <w:rFonts w:ascii="Arial" w:hAnsi="Arial" w:cs="Arial"/>
          <w:b/>
          <w:bCs/>
          <w:sz w:val="24"/>
          <w:szCs w:val="24"/>
        </w:rPr>
        <w:t>13.</w:t>
      </w:r>
      <w:r>
        <w:rPr>
          <w:rFonts w:ascii="Arial" w:hAnsi="Arial" w:cs="Arial"/>
          <w:b/>
          <w:bCs/>
          <w:sz w:val="24"/>
          <w:szCs w:val="24"/>
        </w:rPr>
        <w:t>9.</w:t>
      </w:r>
      <w:r w:rsidR="00150127" w:rsidRPr="00C81826">
        <w:rPr>
          <w:rFonts w:ascii="Arial" w:hAnsi="Arial" w:cs="Arial"/>
          <w:sz w:val="24"/>
          <w:szCs w:val="24"/>
        </w:rPr>
        <w:t xml:space="preserve"> apresentar declaração ou documentação falsa exigida para o certame ou prestar declaração falsa durante a licitação ou a execução do contrato;</w:t>
      </w:r>
    </w:p>
    <w:p w14:paraId="56B5C09A" w14:textId="5BD62BDB" w:rsidR="00150127" w:rsidRPr="00C81826" w:rsidRDefault="00150127" w:rsidP="004D3904">
      <w:pPr>
        <w:pStyle w:val="PargrafodaLista"/>
        <w:tabs>
          <w:tab w:val="left" w:pos="772"/>
        </w:tabs>
        <w:spacing w:line="360" w:lineRule="auto"/>
        <w:ind w:right="285"/>
        <w:jc w:val="left"/>
        <w:rPr>
          <w:rFonts w:ascii="Arial" w:hAnsi="Arial" w:cs="Arial"/>
          <w:sz w:val="24"/>
          <w:szCs w:val="24"/>
        </w:rPr>
      </w:pPr>
      <w:r w:rsidRPr="00C81826">
        <w:rPr>
          <w:rFonts w:ascii="Arial" w:hAnsi="Arial" w:cs="Arial"/>
          <w:sz w:val="24"/>
          <w:szCs w:val="24"/>
        </w:rPr>
        <w:t xml:space="preserve"> </w:t>
      </w:r>
      <w:r w:rsidR="004D3904" w:rsidRPr="004D3904">
        <w:rPr>
          <w:rFonts w:ascii="Arial" w:hAnsi="Arial" w:cs="Arial"/>
          <w:b/>
          <w:bCs/>
          <w:sz w:val="24"/>
          <w:szCs w:val="24"/>
        </w:rPr>
        <w:t>13.1</w:t>
      </w:r>
      <w:r w:rsidR="004D3904">
        <w:rPr>
          <w:rFonts w:ascii="Arial" w:hAnsi="Arial" w:cs="Arial"/>
          <w:b/>
          <w:bCs/>
          <w:sz w:val="24"/>
          <w:szCs w:val="24"/>
        </w:rPr>
        <w:t xml:space="preserve">0. </w:t>
      </w:r>
      <w:r w:rsidRPr="00C81826">
        <w:rPr>
          <w:rFonts w:ascii="Arial" w:hAnsi="Arial" w:cs="Arial"/>
          <w:sz w:val="24"/>
          <w:szCs w:val="24"/>
        </w:rPr>
        <w:t>fraudar a licitação ou praticar ato fraudulento na execução do contrato;</w:t>
      </w:r>
    </w:p>
    <w:p w14:paraId="15AAAF23" w14:textId="08306554" w:rsidR="00150127" w:rsidRPr="00C81826" w:rsidRDefault="00150127" w:rsidP="004D3904">
      <w:pPr>
        <w:pStyle w:val="PargrafodaLista"/>
        <w:tabs>
          <w:tab w:val="left" w:pos="772"/>
        </w:tabs>
        <w:spacing w:line="360" w:lineRule="auto"/>
        <w:ind w:right="285"/>
        <w:jc w:val="left"/>
        <w:rPr>
          <w:rFonts w:ascii="Arial" w:hAnsi="Arial" w:cs="Arial"/>
          <w:sz w:val="24"/>
          <w:szCs w:val="24"/>
        </w:rPr>
      </w:pPr>
      <w:r w:rsidRPr="00C81826">
        <w:rPr>
          <w:rFonts w:ascii="Arial" w:hAnsi="Arial" w:cs="Arial"/>
          <w:sz w:val="24"/>
          <w:szCs w:val="24"/>
        </w:rPr>
        <w:lastRenderedPageBreak/>
        <w:t xml:space="preserve"> </w:t>
      </w:r>
      <w:r w:rsidR="004D3904" w:rsidRPr="004D3904">
        <w:rPr>
          <w:rFonts w:ascii="Arial" w:hAnsi="Arial" w:cs="Arial"/>
          <w:b/>
          <w:bCs/>
          <w:sz w:val="24"/>
          <w:szCs w:val="24"/>
        </w:rPr>
        <w:t>13.1</w:t>
      </w:r>
      <w:r w:rsidR="004D3904">
        <w:rPr>
          <w:rFonts w:ascii="Arial" w:hAnsi="Arial" w:cs="Arial"/>
          <w:b/>
          <w:bCs/>
          <w:sz w:val="24"/>
          <w:szCs w:val="24"/>
        </w:rPr>
        <w:t xml:space="preserve">1. </w:t>
      </w:r>
      <w:r w:rsidRPr="00C81826">
        <w:rPr>
          <w:rFonts w:ascii="Arial" w:hAnsi="Arial" w:cs="Arial"/>
          <w:sz w:val="24"/>
          <w:szCs w:val="24"/>
        </w:rPr>
        <w:t>comportar-se de modo inidôneo ou cometer fraude de qualquer natureza;</w:t>
      </w:r>
    </w:p>
    <w:p w14:paraId="500D875D" w14:textId="55131299" w:rsidR="00150127" w:rsidRPr="00C81826" w:rsidRDefault="00150127" w:rsidP="004D3904">
      <w:pPr>
        <w:pStyle w:val="PargrafodaLista"/>
        <w:tabs>
          <w:tab w:val="left" w:pos="772"/>
        </w:tabs>
        <w:spacing w:line="360" w:lineRule="auto"/>
        <w:ind w:right="285"/>
        <w:jc w:val="left"/>
        <w:rPr>
          <w:rFonts w:ascii="Arial" w:hAnsi="Arial" w:cs="Arial"/>
          <w:sz w:val="24"/>
          <w:szCs w:val="24"/>
        </w:rPr>
      </w:pPr>
      <w:r w:rsidRPr="00C81826">
        <w:rPr>
          <w:rFonts w:ascii="Arial" w:hAnsi="Arial" w:cs="Arial"/>
          <w:sz w:val="24"/>
          <w:szCs w:val="24"/>
        </w:rPr>
        <w:t xml:space="preserve"> </w:t>
      </w:r>
      <w:r w:rsidR="004D3904" w:rsidRPr="004D3904">
        <w:rPr>
          <w:rFonts w:ascii="Arial" w:hAnsi="Arial" w:cs="Arial"/>
          <w:b/>
          <w:bCs/>
          <w:sz w:val="24"/>
          <w:szCs w:val="24"/>
        </w:rPr>
        <w:t>13.1</w:t>
      </w:r>
      <w:r w:rsidR="004D3904">
        <w:rPr>
          <w:rFonts w:ascii="Arial" w:hAnsi="Arial" w:cs="Arial"/>
          <w:b/>
          <w:bCs/>
          <w:sz w:val="24"/>
          <w:szCs w:val="24"/>
        </w:rPr>
        <w:t xml:space="preserve">2. </w:t>
      </w:r>
      <w:r w:rsidRPr="00C81826">
        <w:rPr>
          <w:rFonts w:ascii="Arial" w:hAnsi="Arial" w:cs="Arial"/>
          <w:sz w:val="24"/>
          <w:szCs w:val="24"/>
        </w:rPr>
        <w:t>praticar atos ilícitos com vistas a frustrar os objetivos da licitação;</w:t>
      </w:r>
    </w:p>
    <w:p w14:paraId="320ED6B9" w14:textId="7A2CE017" w:rsidR="00150127" w:rsidRPr="00C81826" w:rsidRDefault="00150127" w:rsidP="004D3904">
      <w:pPr>
        <w:pStyle w:val="PargrafodaLista"/>
        <w:tabs>
          <w:tab w:val="left" w:pos="772"/>
        </w:tabs>
        <w:spacing w:line="360" w:lineRule="auto"/>
        <w:ind w:right="285"/>
        <w:jc w:val="left"/>
        <w:rPr>
          <w:rFonts w:ascii="Arial" w:hAnsi="Arial" w:cs="Arial"/>
          <w:sz w:val="24"/>
          <w:szCs w:val="24"/>
        </w:rPr>
      </w:pPr>
      <w:r w:rsidRPr="00C81826">
        <w:rPr>
          <w:rFonts w:ascii="Arial" w:hAnsi="Arial" w:cs="Arial"/>
          <w:sz w:val="24"/>
          <w:szCs w:val="24"/>
        </w:rPr>
        <w:t xml:space="preserve"> </w:t>
      </w:r>
      <w:r w:rsidR="004D3904" w:rsidRPr="004D3904">
        <w:rPr>
          <w:rFonts w:ascii="Arial" w:hAnsi="Arial" w:cs="Arial"/>
          <w:b/>
          <w:bCs/>
          <w:sz w:val="24"/>
          <w:szCs w:val="24"/>
        </w:rPr>
        <w:t>13.1</w:t>
      </w:r>
      <w:r w:rsidR="004D3904">
        <w:rPr>
          <w:rFonts w:ascii="Arial" w:hAnsi="Arial" w:cs="Arial"/>
          <w:b/>
          <w:bCs/>
          <w:sz w:val="24"/>
          <w:szCs w:val="24"/>
        </w:rPr>
        <w:t xml:space="preserve">3. </w:t>
      </w:r>
      <w:r w:rsidRPr="00C81826">
        <w:rPr>
          <w:rFonts w:ascii="Arial" w:hAnsi="Arial" w:cs="Arial"/>
          <w:sz w:val="24"/>
          <w:szCs w:val="24"/>
        </w:rPr>
        <w:t>praticar ato lesivo previsto no art. 5º da Lei nº 12.846, de 1º de agosto de 2013.</w:t>
      </w:r>
    </w:p>
    <w:p w14:paraId="7E504C2C" w14:textId="371000D1" w:rsidR="00150127" w:rsidRPr="00C81826" w:rsidRDefault="00150127" w:rsidP="004D3904">
      <w:pPr>
        <w:pStyle w:val="PargrafodaLista"/>
        <w:tabs>
          <w:tab w:val="left" w:pos="772"/>
        </w:tabs>
        <w:spacing w:line="360" w:lineRule="auto"/>
        <w:ind w:right="285"/>
        <w:jc w:val="left"/>
        <w:rPr>
          <w:rFonts w:ascii="Arial" w:hAnsi="Arial" w:cs="Arial"/>
          <w:sz w:val="24"/>
          <w:szCs w:val="24"/>
        </w:rPr>
      </w:pPr>
      <w:r w:rsidRPr="00C81826">
        <w:rPr>
          <w:rFonts w:ascii="Arial" w:hAnsi="Arial" w:cs="Arial"/>
          <w:sz w:val="24"/>
          <w:szCs w:val="24"/>
        </w:rPr>
        <w:t xml:space="preserve"> </w:t>
      </w:r>
      <w:r w:rsidR="004D3904" w:rsidRPr="004D3904">
        <w:rPr>
          <w:rFonts w:ascii="Arial" w:hAnsi="Arial" w:cs="Arial"/>
          <w:b/>
          <w:bCs/>
          <w:sz w:val="24"/>
          <w:szCs w:val="24"/>
        </w:rPr>
        <w:t>13.1</w:t>
      </w:r>
      <w:r w:rsidR="004D3904">
        <w:rPr>
          <w:rFonts w:ascii="Arial" w:hAnsi="Arial" w:cs="Arial"/>
          <w:b/>
          <w:bCs/>
          <w:sz w:val="24"/>
          <w:szCs w:val="24"/>
        </w:rPr>
        <w:t xml:space="preserve">4. </w:t>
      </w:r>
      <w:r w:rsidRPr="00C81826">
        <w:rPr>
          <w:rFonts w:ascii="Arial" w:hAnsi="Arial" w:cs="Arial"/>
          <w:sz w:val="24"/>
          <w:szCs w:val="24"/>
        </w:rPr>
        <w:t>Serão aplicadas ao responsável pelas infrações administrativas previstas as seguintes sanções:</w:t>
      </w:r>
    </w:p>
    <w:p w14:paraId="6987336F" w14:textId="7718130D" w:rsidR="00150127" w:rsidRPr="00C81826" w:rsidRDefault="004D3904" w:rsidP="004D3904">
      <w:pPr>
        <w:pStyle w:val="PargrafodaLista"/>
        <w:tabs>
          <w:tab w:val="left" w:pos="772"/>
        </w:tabs>
        <w:spacing w:line="360" w:lineRule="auto"/>
        <w:ind w:right="285"/>
        <w:jc w:val="left"/>
        <w:rPr>
          <w:rFonts w:ascii="Arial" w:hAnsi="Arial" w:cs="Arial"/>
          <w:sz w:val="24"/>
          <w:szCs w:val="24"/>
        </w:rPr>
      </w:pPr>
      <w:r w:rsidRPr="004D3904">
        <w:rPr>
          <w:rFonts w:ascii="Arial" w:hAnsi="Arial" w:cs="Arial"/>
          <w:b/>
          <w:bCs/>
          <w:sz w:val="24"/>
          <w:szCs w:val="24"/>
        </w:rPr>
        <w:t>13.1</w:t>
      </w:r>
      <w:r>
        <w:rPr>
          <w:rFonts w:ascii="Arial" w:hAnsi="Arial" w:cs="Arial"/>
          <w:b/>
          <w:bCs/>
          <w:sz w:val="24"/>
          <w:szCs w:val="24"/>
        </w:rPr>
        <w:t xml:space="preserve">5. </w:t>
      </w:r>
      <w:r w:rsidR="00150127" w:rsidRPr="00C81826">
        <w:rPr>
          <w:rFonts w:ascii="Arial" w:hAnsi="Arial" w:cs="Arial"/>
          <w:sz w:val="24"/>
          <w:szCs w:val="24"/>
        </w:rPr>
        <w:t xml:space="preserve"> advertência;</w:t>
      </w:r>
    </w:p>
    <w:p w14:paraId="02CD287B" w14:textId="5D2D89E5" w:rsidR="00150127" w:rsidRPr="00C81826" w:rsidRDefault="004D3904" w:rsidP="004D3904">
      <w:pPr>
        <w:pStyle w:val="PargrafodaLista"/>
        <w:tabs>
          <w:tab w:val="left" w:pos="772"/>
        </w:tabs>
        <w:spacing w:line="360" w:lineRule="auto"/>
        <w:ind w:right="285"/>
        <w:jc w:val="left"/>
        <w:rPr>
          <w:rFonts w:ascii="Arial" w:hAnsi="Arial" w:cs="Arial"/>
          <w:sz w:val="24"/>
          <w:szCs w:val="24"/>
        </w:rPr>
      </w:pPr>
      <w:r w:rsidRPr="004D3904">
        <w:rPr>
          <w:rFonts w:ascii="Arial" w:hAnsi="Arial" w:cs="Arial"/>
          <w:b/>
          <w:bCs/>
          <w:sz w:val="24"/>
          <w:szCs w:val="24"/>
        </w:rPr>
        <w:t>13.1</w:t>
      </w:r>
      <w:r>
        <w:rPr>
          <w:rFonts w:ascii="Arial" w:hAnsi="Arial" w:cs="Arial"/>
          <w:b/>
          <w:bCs/>
          <w:sz w:val="24"/>
          <w:szCs w:val="24"/>
        </w:rPr>
        <w:t xml:space="preserve">6. </w:t>
      </w:r>
      <w:r w:rsidR="00150127" w:rsidRPr="00C81826">
        <w:rPr>
          <w:rFonts w:ascii="Arial" w:hAnsi="Arial" w:cs="Arial"/>
          <w:sz w:val="24"/>
          <w:szCs w:val="24"/>
        </w:rPr>
        <w:t>multa de no mínimo 0,5% (cinco décimos por cento) e máximo de 30% (trinta por cento) do valor do objeto licitado ou contratado;</w:t>
      </w:r>
    </w:p>
    <w:p w14:paraId="1396B387" w14:textId="1E344CEE" w:rsidR="00150127" w:rsidRPr="00C81826" w:rsidRDefault="00150127" w:rsidP="004D3904">
      <w:pPr>
        <w:pStyle w:val="PargrafodaLista"/>
        <w:tabs>
          <w:tab w:val="left" w:pos="772"/>
        </w:tabs>
        <w:spacing w:line="360" w:lineRule="auto"/>
        <w:ind w:right="285"/>
        <w:jc w:val="left"/>
        <w:rPr>
          <w:rFonts w:ascii="Arial" w:hAnsi="Arial" w:cs="Arial"/>
          <w:sz w:val="24"/>
          <w:szCs w:val="24"/>
        </w:rPr>
      </w:pPr>
      <w:r w:rsidRPr="00C81826">
        <w:rPr>
          <w:rFonts w:ascii="Arial" w:hAnsi="Arial" w:cs="Arial"/>
          <w:sz w:val="24"/>
          <w:szCs w:val="24"/>
        </w:rPr>
        <w:t xml:space="preserve"> </w:t>
      </w:r>
      <w:r w:rsidR="004D3904" w:rsidRPr="004D3904">
        <w:rPr>
          <w:rFonts w:ascii="Arial" w:hAnsi="Arial" w:cs="Arial"/>
          <w:b/>
          <w:bCs/>
          <w:sz w:val="24"/>
          <w:szCs w:val="24"/>
        </w:rPr>
        <w:t>13.1</w:t>
      </w:r>
      <w:r w:rsidR="004D3904">
        <w:rPr>
          <w:rFonts w:ascii="Arial" w:hAnsi="Arial" w:cs="Arial"/>
          <w:b/>
          <w:bCs/>
          <w:sz w:val="24"/>
          <w:szCs w:val="24"/>
        </w:rPr>
        <w:t xml:space="preserve">7. </w:t>
      </w:r>
      <w:r w:rsidRPr="00C81826">
        <w:rPr>
          <w:rFonts w:ascii="Arial" w:hAnsi="Arial" w:cs="Arial"/>
          <w:sz w:val="24"/>
          <w:szCs w:val="24"/>
        </w:rPr>
        <w:t>impedimento de licitar e contratar, no âmbito da Administração Pública direta e indireta do órgão licitante, pelo prazo máximo de 3 (três) anos.</w:t>
      </w:r>
    </w:p>
    <w:p w14:paraId="72F370FD" w14:textId="0520FA43" w:rsidR="00816D9E" w:rsidRPr="00C81826" w:rsidRDefault="004D3904" w:rsidP="004D3904">
      <w:pPr>
        <w:pStyle w:val="PargrafodaLista"/>
        <w:tabs>
          <w:tab w:val="left" w:pos="772"/>
        </w:tabs>
        <w:spacing w:line="360" w:lineRule="auto"/>
        <w:ind w:right="285"/>
        <w:jc w:val="left"/>
        <w:rPr>
          <w:rFonts w:ascii="Arial" w:hAnsi="Arial" w:cs="Arial"/>
          <w:b/>
          <w:sz w:val="24"/>
          <w:szCs w:val="24"/>
        </w:rPr>
      </w:pPr>
      <w:r w:rsidRPr="004D3904">
        <w:rPr>
          <w:rFonts w:ascii="Arial" w:hAnsi="Arial" w:cs="Arial"/>
          <w:b/>
          <w:bCs/>
          <w:sz w:val="24"/>
          <w:szCs w:val="24"/>
        </w:rPr>
        <w:t>13.1</w:t>
      </w:r>
      <w:r>
        <w:rPr>
          <w:rFonts w:ascii="Arial" w:hAnsi="Arial" w:cs="Arial"/>
          <w:b/>
          <w:bCs/>
          <w:sz w:val="24"/>
          <w:szCs w:val="24"/>
        </w:rPr>
        <w:t>8.</w:t>
      </w:r>
      <w:r w:rsidR="00150127" w:rsidRPr="00C81826">
        <w:rPr>
          <w:rFonts w:ascii="Arial" w:hAnsi="Arial" w:cs="Arial"/>
          <w:sz w:val="24"/>
          <w:szCs w:val="24"/>
        </w:rPr>
        <w:t xml:space="preserve"> declaração de inidoneidade para licitar ou contratar no âmbito da Administração Pública direta e indireta de todos os entes federativos, pelo prazo mínimo de 3 (três) anos e máximo de 6 (seis) anos.</w:t>
      </w:r>
    </w:p>
    <w:p w14:paraId="31BB5D37" w14:textId="00E315C4" w:rsidR="00816D9E" w:rsidRPr="00C81826" w:rsidRDefault="00816D9E" w:rsidP="00C81826">
      <w:pPr>
        <w:tabs>
          <w:tab w:val="left" w:pos="750"/>
        </w:tabs>
        <w:spacing w:line="360" w:lineRule="auto"/>
        <w:ind w:left="143" w:right="287"/>
        <w:rPr>
          <w:rFonts w:ascii="Arial" w:hAnsi="Arial" w:cs="Arial"/>
          <w:sz w:val="24"/>
          <w:szCs w:val="24"/>
        </w:rPr>
      </w:pPr>
    </w:p>
    <w:p w14:paraId="7BF3C88A" w14:textId="77777777" w:rsidR="00816D9E" w:rsidRPr="00C81826" w:rsidRDefault="00000000" w:rsidP="00C81826">
      <w:pPr>
        <w:pStyle w:val="Ttulo1"/>
        <w:numPr>
          <w:ilvl w:val="0"/>
          <w:numId w:val="12"/>
        </w:numPr>
        <w:tabs>
          <w:tab w:val="left" w:pos="543"/>
        </w:tabs>
        <w:spacing w:line="360" w:lineRule="auto"/>
        <w:ind w:left="543" w:hanging="400"/>
        <w:jc w:val="both"/>
      </w:pPr>
      <w:r w:rsidRPr="00C81826">
        <w:t>DAS</w:t>
      </w:r>
      <w:r w:rsidRPr="00C81826">
        <w:rPr>
          <w:spacing w:val="-6"/>
        </w:rPr>
        <w:t xml:space="preserve"> </w:t>
      </w:r>
      <w:r w:rsidRPr="00C81826">
        <w:t>DISPOSIÇÕES</w:t>
      </w:r>
      <w:r w:rsidRPr="00C81826">
        <w:rPr>
          <w:spacing w:val="-5"/>
        </w:rPr>
        <w:t xml:space="preserve"> </w:t>
      </w:r>
      <w:r w:rsidRPr="00C81826">
        <w:rPr>
          <w:spacing w:val="-2"/>
        </w:rPr>
        <w:t>FINAIS:</w:t>
      </w:r>
    </w:p>
    <w:p w14:paraId="526153DD" w14:textId="77777777" w:rsidR="00816D9E" w:rsidRPr="00C81826" w:rsidRDefault="00000000" w:rsidP="00C81826">
      <w:pPr>
        <w:pStyle w:val="PargrafodaLista"/>
        <w:numPr>
          <w:ilvl w:val="1"/>
          <w:numId w:val="12"/>
        </w:numPr>
        <w:tabs>
          <w:tab w:val="left" w:pos="803"/>
        </w:tabs>
        <w:spacing w:line="360" w:lineRule="auto"/>
        <w:ind w:right="278" w:firstLine="0"/>
        <w:rPr>
          <w:rFonts w:ascii="Arial" w:hAnsi="Arial" w:cs="Arial"/>
          <w:b/>
          <w:sz w:val="24"/>
          <w:szCs w:val="24"/>
        </w:rPr>
      </w:pPr>
      <w:r w:rsidRPr="00C81826">
        <w:rPr>
          <w:rFonts w:ascii="Arial" w:hAnsi="Arial" w:cs="Arial"/>
          <w:sz w:val="24"/>
          <w:szCs w:val="24"/>
        </w:rPr>
        <w:t xml:space="preserve">O extrato do presente Edital será disponibilizado no endereço eletrônico - </w:t>
      </w:r>
      <w:hyperlink r:id="rId14">
        <w:r w:rsidR="00816D9E" w:rsidRPr="00C81826">
          <w:rPr>
            <w:rFonts w:ascii="Arial" w:hAnsi="Arial" w:cs="Arial"/>
            <w:color w:val="0462C1"/>
            <w:sz w:val="24"/>
            <w:szCs w:val="24"/>
            <w:u w:val="single" w:color="0462C1"/>
          </w:rPr>
          <w:t>www.itacurubi.rs.gov.br</w:t>
        </w:r>
      </w:hyperlink>
      <w:r w:rsidRPr="00C81826">
        <w:rPr>
          <w:rFonts w:ascii="Arial" w:hAnsi="Arial" w:cs="Arial"/>
          <w:sz w:val="24"/>
          <w:szCs w:val="24"/>
        </w:rPr>
        <w:t>, sendo de inteira responsabilidade do interessado acompa- nhar as informações e os resultados divulgados.</w:t>
      </w:r>
    </w:p>
    <w:p w14:paraId="7ADB1754" w14:textId="77777777" w:rsidR="00816D9E" w:rsidRPr="00C81826" w:rsidRDefault="00000000" w:rsidP="00C81826">
      <w:pPr>
        <w:pStyle w:val="PargrafodaLista"/>
        <w:numPr>
          <w:ilvl w:val="1"/>
          <w:numId w:val="12"/>
        </w:numPr>
        <w:tabs>
          <w:tab w:val="left" w:pos="759"/>
        </w:tabs>
        <w:spacing w:line="360" w:lineRule="auto"/>
        <w:ind w:right="289" w:firstLine="0"/>
        <w:rPr>
          <w:rFonts w:ascii="Arial" w:hAnsi="Arial" w:cs="Arial"/>
          <w:b/>
          <w:sz w:val="24"/>
          <w:szCs w:val="24"/>
        </w:rPr>
      </w:pPr>
      <w:r w:rsidRPr="00C81826">
        <w:rPr>
          <w:rFonts w:ascii="Arial" w:hAnsi="Arial" w:cs="Arial"/>
          <w:sz w:val="24"/>
          <w:szCs w:val="24"/>
        </w:rPr>
        <w:t>Nenhuma indenização será devida aos participantes pela elaboração e/ou en- vio de</w:t>
      </w:r>
      <w:r w:rsidRPr="00C81826">
        <w:rPr>
          <w:rFonts w:ascii="Arial" w:hAnsi="Arial" w:cs="Arial"/>
          <w:spacing w:val="-2"/>
          <w:sz w:val="24"/>
          <w:szCs w:val="24"/>
        </w:rPr>
        <w:t xml:space="preserve"> </w:t>
      </w:r>
      <w:r w:rsidRPr="00C81826">
        <w:rPr>
          <w:rFonts w:ascii="Arial" w:hAnsi="Arial" w:cs="Arial"/>
          <w:sz w:val="24"/>
          <w:szCs w:val="24"/>
        </w:rPr>
        <w:t>documentação relativa</w:t>
      </w:r>
      <w:r w:rsidRPr="00C81826">
        <w:rPr>
          <w:rFonts w:ascii="Arial" w:hAnsi="Arial" w:cs="Arial"/>
          <w:spacing w:val="-3"/>
          <w:sz w:val="24"/>
          <w:szCs w:val="24"/>
        </w:rPr>
        <w:t xml:space="preserve"> </w:t>
      </w:r>
      <w:r w:rsidRPr="00C81826">
        <w:rPr>
          <w:rFonts w:ascii="Arial" w:hAnsi="Arial" w:cs="Arial"/>
          <w:sz w:val="24"/>
          <w:szCs w:val="24"/>
        </w:rPr>
        <w:t>ao</w:t>
      </w:r>
      <w:r w:rsidRPr="00C81826">
        <w:rPr>
          <w:rFonts w:ascii="Arial" w:hAnsi="Arial" w:cs="Arial"/>
          <w:spacing w:val="-3"/>
          <w:sz w:val="24"/>
          <w:szCs w:val="24"/>
        </w:rPr>
        <w:t xml:space="preserve"> </w:t>
      </w:r>
      <w:r w:rsidRPr="00C81826">
        <w:rPr>
          <w:rFonts w:ascii="Arial" w:hAnsi="Arial" w:cs="Arial"/>
          <w:sz w:val="24"/>
          <w:szCs w:val="24"/>
        </w:rPr>
        <w:t>presente</w:t>
      </w:r>
      <w:r w:rsidRPr="00C81826">
        <w:rPr>
          <w:rFonts w:ascii="Arial" w:hAnsi="Arial" w:cs="Arial"/>
          <w:spacing w:val="-2"/>
          <w:sz w:val="24"/>
          <w:szCs w:val="24"/>
        </w:rPr>
        <w:t xml:space="preserve"> </w:t>
      </w:r>
      <w:r w:rsidRPr="00C81826">
        <w:rPr>
          <w:rFonts w:ascii="Arial" w:hAnsi="Arial" w:cs="Arial"/>
          <w:sz w:val="24"/>
          <w:szCs w:val="24"/>
        </w:rPr>
        <w:t>Edital,</w:t>
      </w:r>
      <w:r w:rsidRPr="00C81826">
        <w:rPr>
          <w:rFonts w:ascii="Arial" w:hAnsi="Arial" w:cs="Arial"/>
          <w:spacing w:val="-1"/>
          <w:sz w:val="24"/>
          <w:szCs w:val="24"/>
        </w:rPr>
        <w:t xml:space="preserve"> </w:t>
      </w:r>
      <w:r w:rsidRPr="00C81826">
        <w:rPr>
          <w:rFonts w:ascii="Arial" w:hAnsi="Arial" w:cs="Arial"/>
          <w:sz w:val="24"/>
          <w:szCs w:val="24"/>
        </w:rPr>
        <w:t>ou ainda, por</w:t>
      </w:r>
      <w:r w:rsidRPr="00C81826">
        <w:rPr>
          <w:rFonts w:ascii="Arial" w:hAnsi="Arial" w:cs="Arial"/>
          <w:spacing w:val="-2"/>
          <w:sz w:val="24"/>
          <w:szCs w:val="24"/>
        </w:rPr>
        <w:t xml:space="preserve"> </w:t>
      </w:r>
      <w:r w:rsidRPr="00C81826">
        <w:rPr>
          <w:rFonts w:ascii="Arial" w:hAnsi="Arial" w:cs="Arial"/>
          <w:sz w:val="24"/>
          <w:szCs w:val="24"/>
        </w:rPr>
        <w:t>qualquer</w:t>
      </w:r>
      <w:r w:rsidRPr="00C81826">
        <w:rPr>
          <w:rFonts w:ascii="Arial" w:hAnsi="Arial" w:cs="Arial"/>
          <w:spacing w:val="-2"/>
          <w:sz w:val="24"/>
          <w:szCs w:val="24"/>
        </w:rPr>
        <w:t xml:space="preserve"> </w:t>
      </w:r>
      <w:r w:rsidRPr="00C81826">
        <w:rPr>
          <w:rFonts w:ascii="Arial" w:hAnsi="Arial" w:cs="Arial"/>
          <w:sz w:val="24"/>
          <w:szCs w:val="24"/>
        </w:rPr>
        <w:t>outro</w:t>
      </w:r>
      <w:r w:rsidRPr="00C81826">
        <w:rPr>
          <w:rFonts w:ascii="Arial" w:hAnsi="Arial" w:cs="Arial"/>
          <w:spacing w:val="-3"/>
          <w:sz w:val="24"/>
          <w:szCs w:val="24"/>
        </w:rPr>
        <w:t xml:space="preserve"> </w:t>
      </w:r>
      <w:r w:rsidRPr="00C81826">
        <w:rPr>
          <w:rFonts w:ascii="Arial" w:hAnsi="Arial" w:cs="Arial"/>
          <w:sz w:val="24"/>
          <w:szCs w:val="24"/>
        </w:rPr>
        <w:t>motivo alegado em relação a este processo de credenciamento.</w:t>
      </w:r>
    </w:p>
    <w:p w14:paraId="421AEDBF" w14:textId="77777777" w:rsidR="00816D9E" w:rsidRPr="00C81826" w:rsidRDefault="00000000" w:rsidP="00C81826">
      <w:pPr>
        <w:pStyle w:val="PargrafodaLista"/>
        <w:numPr>
          <w:ilvl w:val="1"/>
          <w:numId w:val="12"/>
        </w:numPr>
        <w:tabs>
          <w:tab w:val="left" w:pos="758"/>
        </w:tabs>
        <w:spacing w:line="360" w:lineRule="auto"/>
        <w:ind w:right="286" w:firstLine="0"/>
        <w:rPr>
          <w:rFonts w:ascii="Arial" w:hAnsi="Arial" w:cs="Arial"/>
          <w:b/>
          <w:sz w:val="24"/>
          <w:szCs w:val="24"/>
        </w:rPr>
      </w:pPr>
      <w:r w:rsidRPr="00C81826">
        <w:rPr>
          <w:rFonts w:ascii="Arial" w:hAnsi="Arial" w:cs="Arial"/>
          <w:sz w:val="24"/>
          <w:szCs w:val="24"/>
        </w:rPr>
        <w:t>A inobservância, em qualquer fase do processo de credenciamento, por parte do interessado, dos prazos estabelecidos em notificações pessoais ou gerais, será caracterizada como desistência, implicando sua exclusão do certame.</w:t>
      </w:r>
    </w:p>
    <w:p w14:paraId="3D2B01E1" w14:textId="0500B997" w:rsidR="00816D9E" w:rsidRPr="00C81826" w:rsidRDefault="00000000" w:rsidP="00C81826">
      <w:pPr>
        <w:pStyle w:val="PargrafodaLista"/>
        <w:numPr>
          <w:ilvl w:val="1"/>
          <w:numId w:val="12"/>
        </w:numPr>
        <w:tabs>
          <w:tab w:val="left" w:pos="790"/>
        </w:tabs>
        <w:spacing w:line="360" w:lineRule="auto"/>
        <w:ind w:right="279" w:firstLine="0"/>
        <w:rPr>
          <w:rFonts w:ascii="Arial" w:hAnsi="Arial" w:cs="Arial"/>
          <w:b/>
          <w:sz w:val="24"/>
          <w:szCs w:val="24"/>
        </w:rPr>
      </w:pPr>
      <w:r w:rsidRPr="00C81826">
        <w:rPr>
          <w:rFonts w:ascii="Arial" w:hAnsi="Arial" w:cs="Arial"/>
          <w:sz w:val="24"/>
          <w:szCs w:val="24"/>
        </w:rPr>
        <w:t>Os casos omissos serão dirimidos pela Secretaria Municipal d</w:t>
      </w:r>
      <w:r w:rsidR="00AF3335">
        <w:rPr>
          <w:rFonts w:ascii="Arial" w:hAnsi="Arial" w:cs="Arial"/>
          <w:sz w:val="24"/>
          <w:szCs w:val="24"/>
        </w:rPr>
        <w:t>a</w:t>
      </w:r>
      <w:r w:rsidRPr="00C81826">
        <w:rPr>
          <w:rFonts w:ascii="Arial" w:hAnsi="Arial" w:cs="Arial"/>
          <w:sz w:val="24"/>
          <w:szCs w:val="24"/>
        </w:rPr>
        <w:t xml:space="preserve"> </w:t>
      </w:r>
      <w:r w:rsidR="00AF3335">
        <w:rPr>
          <w:rFonts w:ascii="Arial" w:hAnsi="Arial" w:cs="Arial"/>
          <w:sz w:val="24"/>
          <w:szCs w:val="24"/>
        </w:rPr>
        <w:t>Gestão</w:t>
      </w:r>
      <w:r w:rsidRPr="00C81826">
        <w:rPr>
          <w:rFonts w:ascii="Arial" w:hAnsi="Arial" w:cs="Arial"/>
          <w:spacing w:val="-2"/>
          <w:sz w:val="24"/>
          <w:szCs w:val="24"/>
        </w:rPr>
        <w:t>.</w:t>
      </w:r>
    </w:p>
    <w:p w14:paraId="35F3ED3B" w14:textId="2E3F3CB8" w:rsidR="00816D9E" w:rsidRPr="00C81826" w:rsidRDefault="00000000" w:rsidP="00C81826">
      <w:pPr>
        <w:pStyle w:val="PargrafodaLista"/>
        <w:numPr>
          <w:ilvl w:val="1"/>
          <w:numId w:val="12"/>
        </w:numPr>
        <w:tabs>
          <w:tab w:val="left" w:pos="742"/>
        </w:tabs>
        <w:spacing w:line="360" w:lineRule="auto"/>
        <w:ind w:right="276" w:firstLine="0"/>
        <w:rPr>
          <w:rFonts w:ascii="Arial" w:hAnsi="Arial" w:cs="Arial"/>
          <w:b/>
          <w:sz w:val="24"/>
          <w:szCs w:val="24"/>
        </w:rPr>
      </w:pPr>
      <w:r w:rsidRPr="00C81826">
        <w:rPr>
          <w:rFonts w:ascii="Arial" w:hAnsi="Arial" w:cs="Arial"/>
          <w:sz w:val="24"/>
          <w:szCs w:val="24"/>
        </w:rPr>
        <w:t>Demais</w:t>
      </w:r>
      <w:r w:rsidRPr="00C81826">
        <w:rPr>
          <w:rFonts w:ascii="Arial" w:hAnsi="Arial" w:cs="Arial"/>
          <w:spacing w:val="-3"/>
          <w:sz w:val="24"/>
          <w:szCs w:val="24"/>
        </w:rPr>
        <w:t xml:space="preserve"> </w:t>
      </w:r>
      <w:r w:rsidRPr="00C81826">
        <w:rPr>
          <w:rFonts w:ascii="Arial" w:hAnsi="Arial" w:cs="Arial"/>
          <w:sz w:val="24"/>
          <w:szCs w:val="24"/>
        </w:rPr>
        <w:t>informações</w:t>
      </w:r>
      <w:r w:rsidRPr="00C81826">
        <w:rPr>
          <w:rFonts w:ascii="Arial" w:hAnsi="Arial" w:cs="Arial"/>
          <w:spacing w:val="-3"/>
          <w:sz w:val="24"/>
          <w:szCs w:val="24"/>
        </w:rPr>
        <w:t xml:space="preserve"> </w:t>
      </w:r>
      <w:r w:rsidRPr="00C81826">
        <w:rPr>
          <w:rFonts w:ascii="Arial" w:hAnsi="Arial" w:cs="Arial"/>
          <w:sz w:val="24"/>
          <w:szCs w:val="24"/>
        </w:rPr>
        <w:t>serão</w:t>
      </w:r>
      <w:r w:rsidRPr="00C81826">
        <w:rPr>
          <w:rFonts w:ascii="Arial" w:hAnsi="Arial" w:cs="Arial"/>
          <w:spacing w:val="-3"/>
          <w:sz w:val="24"/>
          <w:szCs w:val="24"/>
        </w:rPr>
        <w:t xml:space="preserve"> </w:t>
      </w:r>
      <w:r w:rsidRPr="00C81826">
        <w:rPr>
          <w:rFonts w:ascii="Arial" w:hAnsi="Arial" w:cs="Arial"/>
          <w:sz w:val="24"/>
          <w:szCs w:val="24"/>
        </w:rPr>
        <w:t>prestadas</w:t>
      </w:r>
      <w:r w:rsidRPr="00C81826">
        <w:rPr>
          <w:rFonts w:ascii="Arial" w:hAnsi="Arial" w:cs="Arial"/>
          <w:spacing w:val="-3"/>
          <w:sz w:val="24"/>
          <w:szCs w:val="24"/>
        </w:rPr>
        <w:t xml:space="preserve"> </w:t>
      </w:r>
      <w:r w:rsidRPr="00C81826">
        <w:rPr>
          <w:rFonts w:ascii="Arial" w:hAnsi="Arial" w:cs="Arial"/>
          <w:sz w:val="24"/>
          <w:szCs w:val="24"/>
        </w:rPr>
        <w:t>aos</w:t>
      </w:r>
      <w:r w:rsidRPr="00C81826">
        <w:rPr>
          <w:rFonts w:ascii="Arial" w:hAnsi="Arial" w:cs="Arial"/>
          <w:spacing w:val="-3"/>
          <w:sz w:val="24"/>
          <w:szCs w:val="24"/>
        </w:rPr>
        <w:t xml:space="preserve"> </w:t>
      </w:r>
      <w:r w:rsidRPr="00C81826">
        <w:rPr>
          <w:rFonts w:ascii="Arial" w:hAnsi="Arial" w:cs="Arial"/>
          <w:sz w:val="24"/>
          <w:szCs w:val="24"/>
        </w:rPr>
        <w:t>interessados</w:t>
      </w:r>
      <w:r w:rsidRPr="00C81826">
        <w:rPr>
          <w:rFonts w:ascii="Arial" w:hAnsi="Arial" w:cs="Arial"/>
          <w:spacing w:val="-3"/>
          <w:sz w:val="24"/>
          <w:szCs w:val="24"/>
        </w:rPr>
        <w:t xml:space="preserve"> </w:t>
      </w:r>
      <w:r w:rsidRPr="00C81826">
        <w:rPr>
          <w:rFonts w:ascii="Arial" w:hAnsi="Arial" w:cs="Arial"/>
          <w:sz w:val="24"/>
          <w:szCs w:val="24"/>
        </w:rPr>
        <w:t>no</w:t>
      </w:r>
      <w:r w:rsidRPr="00C81826">
        <w:rPr>
          <w:rFonts w:ascii="Arial" w:hAnsi="Arial" w:cs="Arial"/>
          <w:spacing w:val="-3"/>
          <w:sz w:val="24"/>
          <w:szCs w:val="24"/>
        </w:rPr>
        <w:t xml:space="preserve"> </w:t>
      </w:r>
      <w:r w:rsidRPr="00C81826">
        <w:rPr>
          <w:rFonts w:ascii="Arial" w:hAnsi="Arial" w:cs="Arial"/>
          <w:sz w:val="24"/>
          <w:szCs w:val="24"/>
        </w:rPr>
        <w:t>horário</w:t>
      </w:r>
      <w:r w:rsidRPr="00C81826">
        <w:rPr>
          <w:rFonts w:ascii="Arial" w:hAnsi="Arial" w:cs="Arial"/>
          <w:spacing w:val="-3"/>
          <w:sz w:val="24"/>
          <w:szCs w:val="24"/>
        </w:rPr>
        <w:t xml:space="preserve"> </w:t>
      </w:r>
      <w:r w:rsidRPr="00C81826">
        <w:rPr>
          <w:rFonts w:ascii="Arial" w:hAnsi="Arial" w:cs="Arial"/>
          <w:sz w:val="24"/>
          <w:szCs w:val="24"/>
        </w:rPr>
        <w:t>da 07:00h</w:t>
      </w:r>
      <w:r w:rsidRPr="00C81826">
        <w:rPr>
          <w:rFonts w:ascii="Arial" w:hAnsi="Arial" w:cs="Arial"/>
          <w:spacing w:val="-3"/>
          <w:sz w:val="24"/>
          <w:szCs w:val="24"/>
        </w:rPr>
        <w:t xml:space="preserve"> </w:t>
      </w:r>
      <w:r w:rsidRPr="00C81826">
        <w:rPr>
          <w:rFonts w:ascii="Arial" w:hAnsi="Arial" w:cs="Arial"/>
          <w:sz w:val="24"/>
          <w:szCs w:val="24"/>
        </w:rPr>
        <w:t>às 13:00h, na Prefeitura Municipal de Itacurubi, n</w:t>
      </w:r>
      <w:r w:rsidR="00AF3335">
        <w:rPr>
          <w:rFonts w:ascii="Arial" w:hAnsi="Arial" w:cs="Arial"/>
          <w:sz w:val="24"/>
          <w:szCs w:val="24"/>
        </w:rPr>
        <w:t>o</w:t>
      </w:r>
      <w:r w:rsidRPr="00C81826">
        <w:rPr>
          <w:rFonts w:ascii="Arial" w:hAnsi="Arial" w:cs="Arial"/>
          <w:sz w:val="24"/>
          <w:szCs w:val="24"/>
        </w:rPr>
        <w:t xml:space="preserve"> </w:t>
      </w:r>
      <w:r w:rsidR="00AF3335">
        <w:rPr>
          <w:rFonts w:ascii="Arial" w:hAnsi="Arial" w:cs="Arial"/>
          <w:sz w:val="24"/>
          <w:szCs w:val="24"/>
        </w:rPr>
        <w:t>setor de licitações</w:t>
      </w:r>
      <w:r w:rsidRPr="00C81826">
        <w:rPr>
          <w:rFonts w:ascii="Arial" w:hAnsi="Arial" w:cs="Arial"/>
          <w:sz w:val="24"/>
          <w:szCs w:val="24"/>
        </w:rPr>
        <w:t>, na Avenida Dez de Abril, nº 910, bairro Centro</w:t>
      </w:r>
      <w:r w:rsidR="00AF3335">
        <w:rPr>
          <w:rFonts w:ascii="Arial" w:hAnsi="Arial" w:cs="Arial"/>
          <w:sz w:val="24"/>
          <w:szCs w:val="24"/>
        </w:rPr>
        <w:t xml:space="preserve">, ou por meio do telefone (55)999155392, ou ainda pelo e-mail </w:t>
      </w:r>
      <w:r w:rsidR="00AF3335" w:rsidRPr="00AF3335">
        <w:rPr>
          <w:rFonts w:ascii="Arial" w:hAnsi="Arial" w:cs="Arial"/>
          <w:b/>
          <w:bCs/>
          <w:sz w:val="24"/>
          <w:szCs w:val="24"/>
        </w:rPr>
        <w:t>licitacoes@itacurubi.rs.gov.br</w:t>
      </w:r>
      <w:r w:rsidR="00AF3335">
        <w:rPr>
          <w:rFonts w:ascii="Arial" w:hAnsi="Arial" w:cs="Arial"/>
          <w:b/>
          <w:bCs/>
          <w:sz w:val="24"/>
          <w:szCs w:val="24"/>
        </w:rPr>
        <w:t>.</w:t>
      </w:r>
    </w:p>
    <w:p w14:paraId="69E0B7C3" w14:textId="77777777" w:rsidR="00816D9E" w:rsidRPr="00C81826" w:rsidRDefault="00000000" w:rsidP="00C81826">
      <w:pPr>
        <w:pStyle w:val="PargrafodaLista"/>
        <w:numPr>
          <w:ilvl w:val="1"/>
          <w:numId w:val="12"/>
        </w:numPr>
        <w:tabs>
          <w:tab w:val="left" w:pos="768"/>
        </w:tabs>
        <w:spacing w:line="360" w:lineRule="auto"/>
        <w:ind w:right="280" w:firstLine="0"/>
        <w:rPr>
          <w:rFonts w:ascii="Arial" w:hAnsi="Arial" w:cs="Arial"/>
          <w:b/>
          <w:sz w:val="24"/>
          <w:szCs w:val="24"/>
        </w:rPr>
      </w:pPr>
      <w:r w:rsidRPr="00C81826">
        <w:rPr>
          <w:rFonts w:ascii="Arial" w:hAnsi="Arial" w:cs="Arial"/>
          <w:sz w:val="24"/>
          <w:szCs w:val="24"/>
        </w:rPr>
        <w:t>A partir da publicação deste Edital, tornam-se sem efeito as habilitações dos prestadores credenciados nos editais anteriores, podendo os prestadores caso quei- ram se credenciar, cumprir as cláusulas do presente Edital.</w:t>
      </w:r>
    </w:p>
    <w:p w14:paraId="6CF6B10B" w14:textId="77777777" w:rsidR="00816D9E" w:rsidRPr="00363090" w:rsidRDefault="00000000" w:rsidP="00C81826">
      <w:pPr>
        <w:pStyle w:val="PargrafodaLista"/>
        <w:numPr>
          <w:ilvl w:val="1"/>
          <w:numId w:val="12"/>
        </w:numPr>
        <w:tabs>
          <w:tab w:val="left" w:pos="751"/>
        </w:tabs>
        <w:spacing w:line="360" w:lineRule="auto"/>
        <w:ind w:right="283" w:firstLine="0"/>
        <w:rPr>
          <w:rFonts w:ascii="Arial" w:hAnsi="Arial" w:cs="Arial"/>
          <w:b/>
          <w:sz w:val="24"/>
          <w:szCs w:val="24"/>
        </w:rPr>
      </w:pPr>
      <w:r w:rsidRPr="00C81826">
        <w:rPr>
          <w:rFonts w:ascii="Arial" w:hAnsi="Arial" w:cs="Arial"/>
          <w:sz w:val="24"/>
          <w:szCs w:val="24"/>
        </w:rPr>
        <w:t>Fica eleito o Foro da comarca Santiago RS, para dirimir quaisquer dúvidas ori- undas da execução deste instrumento.</w:t>
      </w:r>
    </w:p>
    <w:p w14:paraId="44596632" w14:textId="77777777" w:rsidR="00363090" w:rsidRDefault="00363090" w:rsidP="00363090">
      <w:pPr>
        <w:tabs>
          <w:tab w:val="left" w:pos="751"/>
        </w:tabs>
        <w:spacing w:line="360" w:lineRule="auto"/>
        <w:ind w:right="283"/>
        <w:rPr>
          <w:rFonts w:ascii="Arial" w:hAnsi="Arial" w:cs="Arial"/>
          <w:b/>
          <w:sz w:val="24"/>
          <w:szCs w:val="24"/>
        </w:rPr>
      </w:pPr>
    </w:p>
    <w:p w14:paraId="2F2B0249" w14:textId="77777777" w:rsidR="00363090" w:rsidRPr="00363090" w:rsidRDefault="00363090" w:rsidP="00363090">
      <w:pPr>
        <w:tabs>
          <w:tab w:val="left" w:pos="751"/>
        </w:tabs>
        <w:spacing w:line="360" w:lineRule="auto"/>
        <w:ind w:right="283"/>
        <w:rPr>
          <w:rFonts w:ascii="Arial" w:hAnsi="Arial" w:cs="Arial"/>
          <w:b/>
          <w:sz w:val="24"/>
          <w:szCs w:val="24"/>
        </w:rPr>
      </w:pPr>
    </w:p>
    <w:p w14:paraId="4EF2E0D7" w14:textId="77777777" w:rsidR="00816D9E" w:rsidRPr="00AF3335" w:rsidRDefault="00000000" w:rsidP="00C81826">
      <w:pPr>
        <w:pStyle w:val="PargrafodaLista"/>
        <w:numPr>
          <w:ilvl w:val="1"/>
          <w:numId w:val="12"/>
        </w:numPr>
        <w:tabs>
          <w:tab w:val="left" w:pos="743"/>
        </w:tabs>
        <w:spacing w:line="360" w:lineRule="auto"/>
        <w:ind w:left="743" w:hanging="600"/>
        <w:rPr>
          <w:rFonts w:ascii="Arial" w:hAnsi="Arial" w:cs="Arial"/>
          <w:b/>
          <w:sz w:val="24"/>
          <w:szCs w:val="24"/>
        </w:rPr>
      </w:pPr>
      <w:r w:rsidRPr="00C81826">
        <w:rPr>
          <w:rFonts w:ascii="Arial" w:hAnsi="Arial" w:cs="Arial"/>
          <w:sz w:val="24"/>
          <w:szCs w:val="24"/>
        </w:rPr>
        <w:t>Fazem</w:t>
      </w:r>
      <w:r w:rsidRPr="00C81826">
        <w:rPr>
          <w:rFonts w:ascii="Arial" w:hAnsi="Arial" w:cs="Arial"/>
          <w:spacing w:val="-4"/>
          <w:sz w:val="24"/>
          <w:szCs w:val="24"/>
        </w:rPr>
        <w:t xml:space="preserve"> </w:t>
      </w:r>
      <w:r w:rsidRPr="00C81826">
        <w:rPr>
          <w:rFonts w:ascii="Arial" w:hAnsi="Arial" w:cs="Arial"/>
          <w:sz w:val="24"/>
          <w:szCs w:val="24"/>
        </w:rPr>
        <w:t>parte</w:t>
      </w:r>
      <w:r w:rsidRPr="00C81826">
        <w:rPr>
          <w:rFonts w:ascii="Arial" w:hAnsi="Arial" w:cs="Arial"/>
          <w:spacing w:val="-5"/>
          <w:sz w:val="24"/>
          <w:szCs w:val="24"/>
        </w:rPr>
        <w:t xml:space="preserve"> </w:t>
      </w:r>
      <w:r w:rsidRPr="00C81826">
        <w:rPr>
          <w:rFonts w:ascii="Arial" w:hAnsi="Arial" w:cs="Arial"/>
          <w:sz w:val="24"/>
          <w:szCs w:val="24"/>
        </w:rPr>
        <w:t>do</w:t>
      </w:r>
      <w:r w:rsidRPr="00C81826">
        <w:rPr>
          <w:rFonts w:ascii="Arial" w:hAnsi="Arial" w:cs="Arial"/>
          <w:spacing w:val="-6"/>
          <w:sz w:val="24"/>
          <w:szCs w:val="24"/>
        </w:rPr>
        <w:t xml:space="preserve"> </w:t>
      </w:r>
      <w:r w:rsidRPr="00C81826">
        <w:rPr>
          <w:rFonts w:ascii="Arial" w:hAnsi="Arial" w:cs="Arial"/>
          <w:sz w:val="24"/>
          <w:szCs w:val="24"/>
        </w:rPr>
        <w:t>presente</w:t>
      </w:r>
      <w:r w:rsidRPr="00C81826">
        <w:rPr>
          <w:rFonts w:ascii="Arial" w:hAnsi="Arial" w:cs="Arial"/>
          <w:spacing w:val="-3"/>
          <w:sz w:val="24"/>
          <w:szCs w:val="24"/>
        </w:rPr>
        <w:t xml:space="preserve"> </w:t>
      </w:r>
      <w:r w:rsidRPr="00C81826">
        <w:rPr>
          <w:rFonts w:ascii="Arial" w:hAnsi="Arial" w:cs="Arial"/>
          <w:sz w:val="24"/>
          <w:szCs w:val="24"/>
        </w:rPr>
        <w:t>Edital,</w:t>
      </w:r>
      <w:r w:rsidRPr="00C81826">
        <w:rPr>
          <w:rFonts w:ascii="Arial" w:hAnsi="Arial" w:cs="Arial"/>
          <w:spacing w:val="-4"/>
          <w:sz w:val="24"/>
          <w:szCs w:val="24"/>
        </w:rPr>
        <w:t xml:space="preserve"> </w:t>
      </w:r>
      <w:r w:rsidRPr="00C81826">
        <w:rPr>
          <w:rFonts w:ascii="Arial" w:hAnsi="Arial" w:cs="Arial"/>
          <w:sz w:val="24"/>
          <w:szCs w:val="24"/>
        </w:rPr>
        <w:t>os</w:t>
      </w:r>
      <w:r w:rsidRPr="00C81826">
        <w:rPr>
          <w:rFonts w:ascii="Arial" w:hAnsi="Arial" w:cs="Arial"/>
          <w:spacing w:val="-3"/>
          <w:sz w:val="24"/>
          <w:szCs w:val="24"/>
        </w:rPr>
        <w:t xml:space="preserve"> </w:t>
      </w:r>
      <w:r w:rsidRPr="00C81826">
        <w:rPr>
          <w:rFonts w:ascii="Arial" w:hAnsi="Arial" w:cs="Arial"/>
          <w:sz w:val="24"/>
          <w:szCs w:val="24"/>
        </w:rPr>
        <w:t>seguintes</w:t>
      </w:r>
      <w:r w:rsidRPr="00C81826">
        <w:rPr>
          <w:rFonts w:ascii="Arial" w:hAnsi="Arial" w:cs="Arial"/>
          <w:spacing w:val="-4"/>
          <w:sz w:val="24"/>
          <w:szCs w:val="24"/>
        </w:rPr>
        <w:t xml:space="preserve"> </w:t>
      </w:r>
      <w:r w:rsidRPr="00C81826">
        <w:rPr>
          <w:rFonts w:ascii="Arial" w:hAnsi="Arial" w:cs="Arial"/>
          <w:spacing w:val="-2"/>
          <w:sz w:val="24"/>
          <w:szCs w:val="24"/>
        </w:rPr>
        <w:t>anexos:</w:t>
      </w:r>
    </w:p>
    <w:p w14:paraId="3BCD8360" w14:textId="783BD530" w:rsidR="00AF3335" w:rsidRPr="00AF3335" w:rsidRDefault="00AF3335" w:rsidP="00AF3335">
      <w:pPr>
        <w:tabs>
          <w:tab w:val="left" w:pos="743"/>
        </w:tabs>
        <w:spacing w:line="360" w:lineRule="auto"/>
        <w:ind w:left="143"/>
        <w:rPr>
          <w:rFonts w:ascii="Arial" w:hAnsi="Arial" w:cs="Arial"/>
          <w:bCs/>
          <w:sz w:val="24"/>
          <w:szCs w:val="24"/>
        </w:rPr>
      </w:pPr>
      <w:r>
        <w:rPr>
          <w:rFonts w:ascii="Arial" w:hAnsi="Arial" w:cs="Arial"/>
          <w:bCs/>
          <w:sz w:val="24"/>
          <w:szCs w:val="24"/>
        </w:rPr>
        <w:t>ANEXO I: Estudo Técnico Preliminar;</w:t>
      </w:r>
    </w:p>
    <w:p w14:paraId="56A87D08" w14:textId="2A6E83E1" w:rsidR="00816D9E" w:rsidRPr="00C81826" w:rsidRDefault="00000000" w:rsidP="00C81826">
      <w:pPr>
        <w:pStyle w:val="Corpodetexto"/>
        <w:spacing w:line="360" w:lineRule="auto"/>
        <w:rPr>
          <w:rFonts w:ascii="Arial" w:hAnsi="Arial" w:cs="Arial"/>
        </w:rPr>
      </w:pPr>
      <w:r w:rsidRPr="00C81826">
        <w:rPr>
          <w:rFonts w:ascii="Arial" w:hAnsi="Arial" w:cs="Arial"/>
        </w:rPr>
        <w:t>ANEXO</w:t>
      </w:r>
      <w:r w:rsidRPr="00C81826">
        <w:rPr>
          <w:rFonts w:ascii="Arial" w:hAnsi="Arial" w:cs="Arial"/>
          <w:spacing w:val="-2"/>
        </w:rPr>
        <w:t xml:space="preserve"> </w:t>
      </w:r>
      <w:r w:rsidRPr="00C81826">
        <w:rPr>
          <w:rFonts w:ascii="Arial" w:hAnsi="Arial" w:cs="Arial"/>
        </w:rPr>
        <w:t>I</w:t>
      </w:r>
      <w:r w:rsidR="00AF3335">
        <w:rPr>
          <w:rFonts w:ascii="Arial" w:hAnsi="Arial" w:cs="Arial"/>
        </w:rPr>
        <w:t>I</w:t>
      </w:r>
      <w:r w:rsidRPr="00C81826">
        <w:rPr>
          <w:rFonts w:ascii="Arial" w:hAnsi="Arial" w:cs="Arial"/>
        </w:rPr>
        <w:t>:</w:t>
      </w:r>
      <w:r w:rsidRPr="00C81826">
        <w:rPr>
          <w:rFonts w:ascii="Arial" w:hAnsi="Arial" w:cs="Arial"/>
          <w:spacing w:val="-1"/>
        </w:rPr>
        <w:t xml:space="preserve"> </w:t>
      </w:r>
      <w:r w:rsidRPr="00C81826">
        <w:rPr>
          <w:rFonts w:ascii="Arial" w:hAnsi="Arial" w:cs="Arial"/>
        </w:rPr>
        <w:t>Termo</w:t>
      </w:r>
      <w:r w:rsidRPr="00C81826">
        <w:rPr>
          <w:rFonts w:ascii="Arial" w:hAnsi="Arial" w:cs="Arial"/>
          <w:spacing w:val="-2"/>
        </w:rPr>
        <w:t xml:space="preserve"> </w:t>
      </w:r>
      <w:r w:rsidRPr="00C81826">
        <w:rPr>
          <w:rFonts w:ascii="Arial" w:hAnsi="Arial" w:cs="Arial"/>
        </w:rPr>
        <w:t>de</w:t>
      </w:r>
      <w:r w:rsidRPr="00C81826">
        <w:rPr>
          <w:rFonts w:ascii="Arial" w:hAnsi="Arial" w:cs="Arial"/>
          <w:spacing w:val="-1"/>
        </w:rPr>
        <w:t xml:space="preserve"> </w:t>
      </w:r>
      <w:r w:rsidRPr="00C81826">
        <w:rPr>
          <w:rFonts w:ascii="Arial" w:hAnsi="Arial" w:cs="Arial"/>
          <w:spacing w:val="-2"/>
        </w:rPr>
        <w:t>referência;</w:t>
      </w:r>
    </w:p>
    <w:p w14:paraId="18D18F73" w14:textId="34F2A70B" w:rsidR="00816D9E" w:rsidRPr="00C81826" w:rsidRDefault="00000000" w:rsidP="00C81826">
      <w:pPr>
        <w:pStyle w:val="Corpodetexto"/>
        <w:spacing w:line="360" w:lineRule="auto"/>
        <w:ind w:right="4072"/>
        <w:rPr>
          <w:rFonts w:ascii="Arial" w:hAnsi="Arial" w:cs="Arial"/>
        </w:rPr>
      </w:pPr>
      <w:r w:rsidRPr="00C81826">
        <w:rPr>
          <w:rFonts w:ascii="Arial" w:hAnsi="Arial" w:cs="Arial"/>
        </w:rPr>
        <w:t xml:space="preserve">ANEXO </w:t>
      </w:r>
      <w:r w:rsidR="00AF3335">
        <w:rPr>
          <w:rFonts w:ascii="Arial" w:hAnsi="Arial" w:cs="Arial"/>
        </w:rPr>
        <w:t>I</w:t>
      </w:r>
      <w:r w:rsidRPr="00C81826">
        <w:rPr>
          <w:rFonts w:ascii="Arial" w:hAnsi="Arial" w:cs="Arial"/>
        </w:rPr>
        <w:t>II: Requerimento de credenciamento; ANEXO</w:t>
      </w:r>
      <w:r w:rsidRPr="00C81826">
        <w:rPr>
          <w:rFonts w:ascii="Arial" w:hAnsi="Arial" w:cs="Arial"/>
          <w:spacing w:val="-2"/>
        </w:rPr>
        <w:t xml:space="preserve"> </w:t>
      </w:r>
      <w:r w:rsidRPr="00C81826">
        <w:rPr>
          <w:rFonts w:ascii="Arial" w:hAnsi="Arial" w:cs="Arial"/>
        </w:rPr>
        <w:t>I</w:t>
      </w:r>
      <w:r w:rsidR="00AF3335">
        <w:rPr>
          <w:rFonts w:ascii="Arial" w:hAnsi="Arial" w:cs="Arial"/>
        </w:rPr>
        <w:t>V</w:t>
      </w:r>
      <w:r w:rsidRPr="00C81826">
        <w:rPr>
          <w:rFonts w:ascii="Arial" w:hAnsi="Arial" w:cs="Arial"/>
        </w:rPr>
        <w:t>:</w:t>
      </w:r>
      <w:r w:rsidRPr="00C81826">
        <w:rPr>
          <w:rFonts w:ascii="Arial" w:hAnsi="Arial" w:cs="Arial"/>
          <w:spacing w:val="-1"/>
        </w:rPr>
        <w:t xml:space="preserve"> </w:t>
      </w:r>
      <w:r w:rsidRPr="00C81826">
        <w:rPr>
          <w:rFonts w:ascii="Arial" w:hAnsi="Arial" w:cs="Arial"/>
        </w:rPr>
        <w:t>Minuta</w:t>
      </w:r>
      <w:r w:rsidRPr="00C81826">
        <w:rPr>
          <w:rFonts w:ascii="Arial" w:hAnsi="Arial" w:cs="Arial"/>
          <w:spacing w:val="-3"/>
        </w:rPr>
        <w:t xml:space="preserve"> </w:t>
      </w:r>
      <w:r w:rsidRPr="00C81826">
        <w:rPr>
          <w:rFonts w:ascii="Arial" w:hAnsi="Arial" w:cs="Arial"/>
        </w:rPr>
        <w:t>do</w:t>
      </w:r>
      <w:r w:rsidRPr="00C81826">
        <w:rPr>
          <w:rFonts w:ascii="Arial" w:hAnsi="Arial" w:cs="Arial"/>
          <w:spacing w:val="-3"/>
        </w:rPr>
        <w:t xml:space="preserve"> </w:t>
      </w:r>
      <w:r w:rsidRPr="00C81826">
        <w:rPr>
          <w:rFonts w:ascii="Arial" w:hAnsi="Arial" w:cs="Arial"/>
        </w:rPr>
        <w:t>Termo</w:t>
      </w:r>
      <w:r w:rsidRPr="00C81826">
        <w:rPr>
          <w:rFonts w:ascii="Arial" w:hAnsi="Arial" w:cs="Arial"/>
          <w:spacing w:val="-3"/>
        </w:rPr>
        <w:t xml:space="preserve"> </w:t>
      </w:r>
      <w:r w:rsidRPr="00C81826">
        <w:rPr>
          <w:rFonts w:ascii="Arial" w:hAnsi="Arial" w:cs="Arial"/>
        </w:rPr>
        <w:t>de</w:t>
      </w:r>
      <w:r w:rsidRPr="00C81826">
        <w:rPr>
          <w:rFonts w:ascii="Arial" w:hAnsi="Arial" w:cs="Arial"/>
          <w:spacing w:val="-1"/>
        </w:rPr>
        <w:t xml:space="preserve"> </w:t>
      </w:r>
      <w:r w:rsidRPr="00C81826">
        <w:rPr>
          <w:rFonts w:ascii="Arial" w:hAnsi="Arial" w:cs="Arial"/>
          <w:spacing w:val="-2"/>
        </w:rPr>
        <w:t>Credenciamento;</w:t>
      </w:r>
    </w:p>
    <w:p w14:paraId="3A78E5B3" w14:textId="77777777" w:rsidR="00816D9E" w:rsidRPr="00C81826" w:rsidRDefault="00816D9E" w:rsidP="00C81826">
      <w:pPr>
        <w:pStyle w:val="Corpodetexto"/>
        <w:spacing w:line="360" w:lineRule="auto"/>
        <w:ind w:left="0"/>
        <w:jc w:val="left"/>
        <w:rPr>
          <w:rFonts w:ascii="Arial" w:hAnsi="Arial" w:cs="Arial"/>
        </w:rPr>
      </w:pPr>
    </w:p>
    <w:p w14:paraId="4B10E356" w14:textId="77777777" w:rsidR="00816D9E" w:rsidRPr="00C81826" w:rsidRDefault="00816D9E" w:rsidP="00C81826">
      <w:pPr>
        <w:pStyle w:val="Corpodetexto"/>
        <w:spacing w:line="360" w:lineRule="auto"/>
        <w:ind w:left="0"/>
        <w:jc w:val="left"/>
        <w:rPr>
          <w:rFonts w:ascii="Arial" w:hAnsi="Arial" w:cs="Arial"/>
        </w:rPr>
      </w:pPr>
    </w:p>
    <w:p w14:paraId="61EE35E1" w14:textId="77777777" w:rsidR="00816D9E" w:rsidRPr="00C81826" w:rsidRDefault="00816D9E" w:rsidP="00C81826">
      <w:pPr>
        <w:pStyle w:val="Corpodetexto"/>
        <w:spacing w:line="360" w:lineRule="auto"/>
        <w:ind w:left="0"/>
        <w:jc w:val="left"/>
        <w:rPr>
          <w:rFonts w:ascii="Arial" w:hAnsi="Arial" w:cs="Arial"/>
        </w:rPr>
      </w:pPr>
    </w:p>
    <w:p w14:paraId="0A95D833" w14:textId="77777777" w:rsidR="00816D9E" w:rsidRPr="00C81826" w:rsidRDefault="00816D9E" w:rsidP="00C81826">
      <w:pPr>
        <w:pStyle w:val="Corpodetexto"/>
        <w:spacing w:line="360" w:lineRule="auto"/>
        <w:ind w:left="0"/>
        <w:jc w:val="left"/>
        <w:rPr>
          <w:rFonts w:ascii="Arial" w:hAnsi="Arial" w:cs="Arial"/>
        </w:rPr>
      </w:pPr>
    </w:p>
    <w:p w14:paraId="3193DFBD" w14:textId="77777777" w:rsidR="00816D9E" w:rsidRPr="00C81826" w:rsidRDefault="00816D9E" w:rsidP="00C81826">
      <w:pPr>
        <w:pStyle w:val="Corpodetexto"/>
        <w:spacing w:line="360" w:lineRule="auto"/>
        <w:ind w:left="0"/>
        <w:jc w:val="left"/>
        <w:rPr>
          <w:rFonts w:ascii="Arial" w:hAnsi="Arial" w:cs="Arial"/>
        </w:rPr>
      </w:pPr>
    </w:p>
    <w:p w14:paraId="10FB2CE1" w14:textId="73F4EBA9" w:rsidR="00816D9E" w:rsidRPr="00C81826" w:rsidRDefault="00000000" w:rsidP="00C81826">
      <w:pPr>
        <w:pStyle w:val="Corpodetexto"/>
        <w:spacing w:line="360" w:lineRule="auto"/>
        <w:ind w:left="4158"/>
        <w:jc w:val="left"/>
        <w:rPr>
          <w:rFonts w:ascii="Arial" w:hAnsi="Arial" w:cs="Arial"/>
        </w:rPr>
      </w:pPr>
      <w:r w:rsidRPr="00C81826">
        <w:rPr>
          <w:rFonts w:ascii="Arial" w:hAnsi="Arial" w:cs="Arial"/>
        </w:rPr>
        <w:t>Município</w:t>
      </w:r>
      <w:r w:rsidRPr="00C81826">
        <w:rPr>
          <w:rFonts w:ascii="Arial" w:hAnsi="Arial" w:cs="Arial"/>
          <w:spacing w:val="-7"/>
        </w:rPr>
        <w:t xml:space="preserve"> </w:t>
      </w:r>
      <w:r w:rsidRPr="00C81826">
        <w:rPr>
          <w:rFonts w:ascii="Arial" w:hAnsi="Arial" w:cs="Arial"/>
        </w:rPr>
        <w:t>de</w:t>
      </w:r>
      <w:r w:rsidRPr="00C81826">
        <w:rPr>
          <w:rFonts w:ascii="Arial" w:hAnsi="Arial" w:cs="Arial"/>
          <w:spacing w:val="-4"/>
        </w:rPr>
        <w:t xml:space="preserve"> </w:t>
      </w:r>
      <w:r w:rsidRPr="00C81826">
        <w:rPr>
          <w:rFonts w:ascii="Arial" w:hAnsi="Arial" w:cs="Arial"/>
        </w:rPr>
        <w:t>Itacurubi</w:t>
      </w:r>
      <w:r w:rsidRPr="00C81826">
        <w:rPr>
          <w:rFonts w:ascii="Arial" w:hAnsi="Arial" w:cs="Arial"/>
          <w:spacing w:val="-7"/>
        </w:rPr>
        <w:t xml:space="preserve"> </w:t>
      </w:r>
      <w:r w:rsidRPr="00C81826">
        <w:rPr>
          <w:rFonts w:ascii="Arial" w:hAnsi="Arial" w:cs="Arial"/>
        </w:rPr>
        <w:t>RS,</w:t>
      </w:r>
      <w:r w:rsidRPr="00C81826">
        <w:rPr>
          <w:rFonts w:ascii="Arial" w:hAnsi="Arial" w:cs="Arial"/>
          <w:spacing w:val="-3"/>
        </w:rPr>
        <w:t xml:space="preserve"> </w:t>
      </w:r>
      <w:r w:rsidR="00AF3335">
        <w:rPr>
          <w:rFonts w:ascii="Arial" w:hAnsi="Arial" w:cs="Arial"/>
        </w:rPr>
        <w:t>1</w:t>
      </w:r>
      <w:r w:rsidR="00732679">
        <w:rPr>
          <w:rFonts w:ascii="Arial" w:hAnsi="Arial" w:cs="Arial"/>
        </w:rPr>
        <w:t>6</w:t>
      </w:r>
      <w:r w:rsidRPr="00C81826">
        <w:rPr>
          <w:rFonts w:ascii="Arial" w:hAnsi="Arial" w:cs="Arial"/>
          <w:spacing w:val="-6"/>
        </w:rPr>
        <w:t xml:space="preserve"> </w:t>
      </w:r>
      <w:r w:rsidRPr="00C81826">
        <w:rPr>
          <w:rFonts w:ascii="Arial" w:hAnsi="Arial" w:cs="Arial"/>
        </w:rPr>
        <w:t>de</w:t>
      </w:r>
      <w:r w:rsidRPr="00C81826">
        <w:rPr>
          <w:rFonts w:ascii="Arial" w:hAnsi="Arial" w:cs="Arial"/>
          <w:spacing w:val="-3"/>
        </w:rPr>
        <w:t xml:space="preserve"> </w:t>
      </w:r>
      <w:r w:rsidR="00BF3EB9" w:rsidRPr="00C81826">
        <w:rPr>
          <w:rFonts w:ascii="Arial" w:hAnsi="Arial" w:cs="Arial"/>
        </w:rPr>
        <w:t>outubro</w:t>
      </w:r>
      <w:r w:rsidRPr="00C81826">
        <w:rPr>
          <w:rFonts w:ascii="Arial" w:hAnsi="Arial" w:cs="Arial"/>
          <w:spacing w:val="-5"/>
        </w:rPr>
        <w:t xml:space="preserve"> </w:t>
      </w:r>
      <w:r w:rsidRPr="00C81826">
        <w:rPr>
          <w:rFonts w:ascii="Arial" w:hAnsi="Arial" w:cs="Arial"/>
        </w:rPr>
        <w:t>de</w:t>
      </w:r>
      <w:r w:rsidRPr="00C81826">
        <w:rPr>
          <w:rFonts w:ascii="Arial" w:hAnsi="Arial" w:cs="Arial"/>
          <w:spacing w:val="-7"/>
        </w:rPr>
        <w:t xml:space="preserve"> </w:t>
      </w:r>
      <w:r w:rsidRPr="00C81826">
        <w:rPr>
          <w:rFonts w:ascii="Arial" w:hAnsi="Arial" w:cs="Arial"/>
          <w:spacing w:val="-4"/>
        </w:rPr>
        <w:t>202</w:t>
      </w:r>
      <w:r w:rsidR="00BF3EB9" w:rsidRPr="00C81826">
        <w:rPr>
          <w:rFonts w:ascii="Arial" w:hAnsi="Arial" w:cs="Arial"/>
          <w:spacing w:val="-4"/>
        </w:rPr>
        <w:t>5</w:t>
      </w:r>
      <w:r w:rsidRPr="00C81826">
        <w:rPr>
          <w:rFonts w:ascii="Arial" w:hAnsi="Arial" w:cs="Arial"/>
          <w:spacing w:val="-4"/>
        </w:rPr>
        <w:t>.</w:t>
      </w:r>
    </w:p>
    <w:p w14:paraId="0EF577B4" w14:textId="77777777" w:rsidR="00816D9E" w:rsidRPr="00C81826" w:rsidRDefault="00816D9E" w:rsidP="00C81826">
      <w:pPr>
        <w:pStyle w:val="Corpodetexto"/>
        <w:spacing w:line="360" w:lineRule="auto"/>
        <w:ind w:left="0"/>
        <w:jc w:val="left"/>
        <w:rPr>
          <w:rFonts w:ascii="Arial" w:hAnsi="Arial" w:cs="Arial"/>
        </w:rPr>
      </w:pPr>
    </w:p>
    <w:p w14:paraId="79FDDE33" w14:textId="77777777" w:rsidR="00816D9E" w:rsidRPr="00C81826" w:rsidRDefault="00816D9E" w:rsidP="00C81826">
      <w:pPr>
        <w:pStyle w:val="Corpodetexto"/>
        <w:spacing w:line="360" w:lineRule="auto"/>
        <w:ind w:left="0"/>
        <w:jc w:val="left"/>
        <w:rPr>
          <w:rFonts w:ascii="Arial" w:hAnsi="Arial" w:cs="Arial"/>
        </w:rPr>
      </w:pPr>
    </w:p>
    <w:p w14:paraId="1B423202" w14:textId="77777777" w:rsidR="00816D9E" w:rsidRPr="00C81826" w:rsidRDefault="00816D9E" w:rsidP="00C81826">
      <w:pPr>
        <w:pStyle w:val="Corpodetexto"/>
        <w:spacing w:line="360" w:lineRule="auto"/>
        <w:ind w:left="0"/>
        <w:jc w:val="left"/>
        <w:rPr>
          <w:rFonts w:ascii="Arial" w:hAnsi="Arial" w:cs="Arial"/>
        </w:rPr>
      </w:pPr>
    </w:p>
    <w:p w14:paraId="5585245B" w14:textId="77777777" w:rsidR="00816D9E" w:rsidRPr="00C81826" w:rsidRDefault="00816D9E" w:rsidP="00C81826">
      <w:pPr>
        <w:pStyle w:val="Corpodetexto"/>
        <w:spacing w:line="360" w:lineRule="auto"/>
        <w:ind w:left="0"/>
        <w:jc w:val="left"/>
        <w:rPr>
          <w:rFonts w:ascii="Arial" w:hAnsi="Arial" w:cs="Arial"/>
        </w:rPr>
      </w:pPr>
    </w:p>
    <w:p w14:paraId="6FD0A8A6" w14:textId="77777777" w:rsidR="00816D9E" w:rsidRPr="00C81826" w:rsidRDefault="00816D9E" w:rsidP="00C81826">
      <w:pPr>
        <w:pStyle w:val="Corpodetexto"/>
        <w:spacing w:line="360" w:lineRule="auto"/>
        <w:ind w:left="0"/>
        <w:jc w:val="left"/>
        <w:rPr>
          <w:rFonts w:ascii="Arial" w:hAnsi="Arial" w:cs="Arial"/>
        </w:rPr>
      </w:pPr>
    </w:p>
    <w:p w14:paraId="32E2D03B" w14:textId="77777777" w:rsidR="00816D9E" w:rsidRPr="00C81826" w:rsidRDefault="00816D9E" w:rsidP="00C81826">
      <w:pPr>
        <w:pStyle w:val="Corpodetexto"/>
        <w:spacing w:line="360" w:lineRule="auto"/>
        <w:ind w:left="0"/>
        <w:jc w:val="left"/>
        <w:rPr>
          <w:rFonts w:ascii="Arial" w:hAnsi="Arial" w:cs="Arial"/>
        </w:rPr>
      </w:pPr>
    </w:p>
    <w:p w14:paraId="425B3EE0" w14:textId="77777777" w:rsidR="00816D9E" w:rsidRPr="00C81826" w:rsidRDefault="00000000" w:rsidP="00C81826">
      <w:pPr>
        <w:pStyle w:val="Corpodetexto"/>
        <w:spacing w:line="360" w:lineRule="auto"/>
        <w:ind w:left="0"/>
        <w:jc w:val="left"/>
        <w:rPr>
          <w:rFonts w:ascii="Arial" w:hAnsi="Arial" w:cs="Arial"/>
        </w:rPr>
      </w:pPr>
      <w:r w:rsidRPr="00C81826">
        <w:rPr>
          <w:rFonts w:ascii="Arial" w:hAnsi="Arial" w:cs="Arial"/>
          <w:noProof/>
        </w:rPr>
        <mc:AlternateContent>
          <mc:Choice Requires="wps">
            <w:drawing>
              <wp:anchor distT="0" distB="0" distL="0" distR="0" simplePos="0" relativeHeight="487587840" behindDoc="1" locked="0" layoutInCell="1" allowOverlap="1" wp14:anchorId="767076D8" wp14:editId="538C2BBD">
                <wp:simplePos x="0" y="0"/>
                <wp:positionH relativeFrom="page">
                  <wp:posOffset>2477135</wp:posOffset>
                </wp:positionH>
                <wp:positionV relativeFrom="paragraph">
                  <wp:posOffset>168778</wp:posOffset>
                </wp:positionV>
                <wp:extent cx="296481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4815" cy="1270"/>
                        </a:xfrm>
                        <a:custGeom>
                          <a:avLst/>
                          <a:gdLst/>
                          <a:ahLst/>
                          <a:cxnLst/>
                          <a:rect l="l" t="t" r="r" b="b"/>
                          <a:pathLst>
                            <a:path w="2964815">
                              <a:moveTo>
                                <a:pt x="0" y="0"/>
                              </a:moveTo>
                              <a:lnTo>
                                <a:pt x="296478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B7488C" id="Graphic 3" o:spid="_x0000_s1026" style="position:absolute;margin-left:195.05pt;margin-top:13.3pt;width:233.4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964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" path="m,l2964789,e" filled="f" strokeweight=".26669mm">
                <v:path arrowok="t"/>
                <w10:wrap type="topAndBottom" anchorx="page"/>
              </v:shape>
            </w:pict>
          </mc:Fallback>
        </mc:AlternateContent>
      </w:r>
    </w:p>
    <w:p w14:paraId="4187F03D" w14:textId="77777777" w:rsidR="00816D9E" w:rsidRPr="00C81826" w:rsidRDefault="00000000" w:rsidP="00C81826">
      <w:pPr>
        <w:pStyle w:val="Corpodetexto"/>
        <w:spacing w:line="360" w:lineRule="auto"/>
        <w:ind w:left="2945" w:right="3083"/>
        <w:jc w:val="center"/>
        <w:rPr>
          <w:rFonts w:ascii="Arial" w:hAnsi="Arial" w:cs="Arial"/>
        </w:rPr>
      </w:pPr>
      <w:r w:rsidRPr="00C81826">
        <w:rPr>
          <w:rFonts w:ascii="Arial" w:hAnsi="Arial" w:cs="Arial"/>
        </w:rPr>
        <w:t>Gelso</w:t>
      </w:r>
      <w:r w:rsidRPr="00C81826">
        <w:rPr>
          <w:rFonts w:ascii="Arial" w:hAnsi="Arial" w:cs="Arial"/>
          <w:spacing w:val="-12"/>
        </w:rPr>
        <w:t xml:space="preserve"> </w:t>
      </w:r>
      <w:r w:rsidRPr="00C81826">
        <w:rPr>
          <w:rFonts w:ascii="Arial" w:hAnsi="Arial" w:cs="Arial"/>
        </w:rPr>
        <w:t>dos</w:t>
      </w:r>
      <w:r w:rsidRPr="00C81826">
        <w:rPr>
          <w:rFonts w:ascii="Arial" w:hAnsi="Arial" w:cs="Arial"/>
          <w:spacing w:val="-12"/>
        </w:rPr>
        <w:t xml:space="preserve"> </w:t>
      </w:r>
      <w:r w:rsidRPr="00C81826">
        <w:rPr>
          <w:rFonts w:ascii="Arial" w:hAnsi="Arial" w:cs="Arial"/>
        </w:rPr>
        <w:t>Santos</w:t>
      </w:r>
      <w:r w:rsidRPr="00C81826">
        <w:rPr>
          <w:rFonts w:ascii="Arial" w:hAnsi="Arial" w:cs="Arial"/>
          <w:spacing w:val="-12"/>
        </w:rPr>
        <w:t xml:space="preserve"> </w:t>
      </w:r>
      <w:r w:rsidRPr="00C81826">
        <w:rPr>
          <w:rFonts w:ascii="Arial" w:hAnsi="Arial" w:cs="Arial"/>
        </w:rPr>
        <w:t>Soares Prefeito Municipal</w:t>
      </w:r>
    </w:p>
    <w:p w14:paraId="17183E56" w14:textId="77777777" w:rsidR="00816D9E" w:rsidRPr="00C81826" w:rsidRDefault="00816D9E" w:rsidP="00C81826">
      <w:pPr>
        <w:pStyle w:val="Corpodetexto"/>
        <w:spacing w:line="360" w:lineRule="auto"/>
        <w:jc w:val="center"/>
        <w:rPr>
          <w:rFonts w:ascii="Arial" w:hAnsi="Arial" w:cs="Arial"/>
        </w:rPr>
        <w:sectPr w:rsidR="00816D9E" w:rsidRPr="00C81826">
          <w:headerReference w:type="default" r:id="rId15"/>
          <w:pgSz w:w="11910" w:h="16840"/>
          <w:pgMar w:top="1920" w:right="850" w:bottom="280" w:left="1559" w:header="257" w:footer="0" w:gutter="0"/>
          <w:cols w:space="720"/>
        </w:sectPr>
      </w:pPr>
    </w:p>
    <w:p w14:paraId="181C2B7B" w14:textId="77777777" w:rsidR="00816D9E" w:rsidRPr="00C81826" w:rsidRDefault="00816D9E" w:rsidP="00C81826">
      <w:pPr>
        <w:pStyle w:val="Corpodetexto"/>
        <w:spacing w:line="360" w:lineRule="auto"/>
        <w:ind w:left="0"/>
        <w:jc w:val="left"/>
        <w:rPr>
          <w:rFonts w:ascii="Arial" w:hAnsi="Arial" w:cs="Arial"/>
        </w:rPr>
      </w:pPr>
    </w:p>
    <w:p w14:paraId="0BBCD70B" w14:textId="77777777" w:rsidR="00816D9E" w:rsidRPr="00C81826" w:rsidRDefault="00000000" w:rsidP="00C81826">
      <w:pPr>
        <w:pStyle w:val="Ttulo1"/>
        <w:spacing w:line="360" w:lineRule="auto"/>
        <w:ind w:left="-1" w:right="137"/>
        <w:jc w:val="center"/>
      </w:pPr>
      <w:r w:rsidRPr="00C81826">
        <w:t>ANEXO</w:t>
      </w:r>
      <w:r w:rsidRPr="00C81826">
        <w:rPr>
          <w:spacing w:val="-5"/>
        </w:rPr>
        <w:t xml:space="preserve"> </w:t>
      </w:r>
      <w:r w:rsidRPr="00C81826">
        <w:rPr>
          <w:spacing w:val="-10"/>
        </w:rPr>
        <w:t>I</w:t>
      </w:r>
    </w:p>
    <w:p w14:paraId="66926DCD" w14:textId="3EC9AD03" w:rsidR="00816D9E" w:rsidRPr="00C81826" w:rsidRDefault="00AF3335" w:rsidP="00C81826">
      <w:pPr>
        <w:spacing w:line="360" w:lineRule="auto"/>
        <w:ind w:left="-1" w:right="138"/>
        <w:jc w:val="center"/>
        <w:rPr>
          <w:rFonts w:ascii="Arial" w:hAnsi="Arial" w:cs="Arial"/>
          <w:b/>
          <w:sz w:val="24"/>
          <w:szCs w:val="24"/>
        </w:rPr>
      </w:pPr>
      <w:r>
        <w:rPr>
          <w:rFonts w:ascii="Arial" w:hAnsi="Arial" w:cs="Arial"/>
          <w:b/>
          <w:sz w:val="24"/>
          <w:szCs w:val="24"/>
        </w:rPr>
        <w:t>ESTUDO TÉCNICO PRELIMINAR</w:t>
      </w:r>
    </w:p>
    <w:p w14:paraId="1A8B4324" w14:textId="77777777" w:rsidR="00816D9E" w:rsidRPr="00C81826" w:rsidRDefault="00816D9E" w:rsidP="00C81826">
      <w:pPr>
        <w:pStyle w:val="Corpodetexto"/>
        <w:spacing w:line="360" w:lineRule="auto"/>
        <w:ind w:left="0"/>
        <w:jc w:val="left"/>
        <w:rPr>
          <w:rFonts w:ascii="Arial" w:hAnsi="Arial" w:cs="Arial"/>
          <w:b/>
        </w:rPr>
      </w:pPr>
    </w:p>
    <w:p w14:paraId="6B9B849B" w14:textId="77777777" w:rsidR="00816D9E" w:rsidRPr="00C81826" w:rsidRDefault="00816D9E" w:rsidP="00C81826">
      <w:pPr>
        <w:pStyle w:val="Corpodetexto"/>
        <w:spacing w:line="360" w:lineRule="auto"/>
        <w:ind w:left="0"/>
        <w:jc w:val="left"/>
        <w:rPr>
          <w:rFonts w:ascii="Arial" w:hAnsi="Arial" w:cs="Arial"/>
          <w:b/>
        </w:rPr>
      </w:pPr>
    </w:p>
    <w:p w14:paraId="483B27EB" w14:textId="77777777" w:rsidR="00816D9E" w:rsidRPr="00C81826" w:rsidRDefault="00816D9E" w:rsidP="00C81826">
      <w:pPr>
        <w:pStyle w:val="Corpodetexto"/>
        <w:spacing w:line="360" w:lineRule="auto"/>
        <w:ind w:left="0"/>
        <w:jc w:val="left"/>
        <w:rPr>
          <w:rFonts w:ascii="Arial" w:hAnsi="Arial" w:cs="Arial"/>
          <w:b/>
        </w:rPr>
      </w:pPr>
    </w:p>
    <w:p w14:paraId="207734B8" w14:textId="77777777" w:rsidR="00816D9E" w:rsidRPr="00C81826" w:rsidRDefault="00816D9E" w:rsidP="00C81826">
      <w:pPr>
        <w:pStyle w:val="Corpodetexto"/>
        <w:spacing w:line="360" w:lineRule="auto"/>
        <w:ind w:left="0"/>
        <w:jc w:val="left"/>
        <w:rPr>
          <w:rFonts w:ascii="Arial" w:hAnsi="Arial" w:cs="Arial"/>
          <w:b/>
        </w:rPr>
      </w:pPr>
    </w:p>
    <w:p w14:paraId="182E4239" w14:textId="77777777" w:rsidR="00816D9E" w:rsidRPr="00C81826" w:rsidRDefault="00816D9E" w:rsidP="00C81826">
      <w:pPr>
        <w:pStyle w:val="Corpodetexto"/>
        <w:spacing w:line="360" w:lineRule="auto"/>
        <w:ind w:left="0"/>
        <w:jc w:val="left"/>
        <w:rPr>
          <w:rFonts w:ascii="Arial" w:hAnsi="Arial" w:cs="Arial"/>
          <w:b/>
        </w:rPr>
      </w:pPr>
    </w:p>
    <w:p w14:paraId="41AF5435" w14:textId="77777777" w:rsidR="00816D9E" w:rsidRPr="00C81826" w:rsidRDefault="00000000" w:rsidP="00C81826">
      <w:pPr>
        <w:pStyle w:val="Corpodetexto"/>
        <w:tabs>
          <w:tab w:val="left" w:pos="2133"/>
          <w:tab w:val="left" w:pos="3270"/>
          <w:tab w:val="left" w:pos="4580"/>
          <w:tab w:val="left" w:pos="6489"/>
          <w:tab w:val="left" w:pos="7624"/>
        </w:tabs>
        <w:spacing w:line="360" w:lineRule="auto"/>
        <w:ind w:right="285"/>
        <w:jc w:val="left"/>
        <w:rPr>
          <w:rFonts w:ascii="Arial" w:hAnsi="Arial" w:cs="Arial"/>
        </w:rPr>
      </w:pPr>
      <w:r w:rsidRPr="00C81826">
        <w:rPr>
          <w:rFonts w:ascii="Arial" w:hAnsi="Arial" w:cs="Arial"/>
          <w:spacing w:val="-2"/>
        </w:rPr>
        <w:t>Disponível</w:t>
      </w:r>
      <w:r w:rsidRPr="00C81826">
        <w:rPr>
          <w:rFonts w:ascii="Arial" w:hAnsi="Arial" w:cs="Arial"/>
        </w:rPr>
        <w:tab/>
      </w:r>
      <w:r w:rsidRPr="00C81826">
        <w:rPr>
          <w:rFonts w:ascii="Arial" w:hAnsi="Arial" w:cs="Arial"/>
          <w:spacing w:val="-6"/>
        </w:rPr>
        <w:t>no</w:t>
      </w:r>
      <w:r w:rsidRPr="00C81826">
        <w:rPr>
          <w:rFonts w:ascii="Arial" w:hAnsi="Arial" w:cs="Arial"/>
        </w:rPr>
        <w:tab/>
      </w:r>
      <w:r w:rsidRPr="00C81826">
        <w:rPr>
          <w:rFonts w:ascii="Arial" w:hAnsi="Arial" w:cs="Arial"/>
          <w:spacing w:val="-2"/>
        </w:rPr>
        <w:t>sítio</w:t>
      </w:r>
      <w:r w:rsidRPr="00C81826">
        <w:rPr>
          <w:rFonts w:ascii="Arial" w:hAnsi="Arial" w:cs="Arial"/>
        </w:rPr>
        <w:tab/>
      </w:r>
      <w:r w:rsidRPr="00C81826">
        <w:rPr>
          <w:rFonts w:ascii="Arial" w:hAnsi="Arial" w:cs="Arial"/>
          <w:spacing w:val="-2"/>
        </w:rPr>
        <w:t>eletrônico</w:t>
      </w:r>
      <w:r w:rsidRPr="00C81826">
        <w:rPr>
          <w:rFonts w:ascii="Arial" w:hAnsi="Arial" w:cs="Arial"/>
        </w:rPr>
        <w:tab/>
      </w:r>
      <w:r w:rsidRPr="00C81826">
        <w:rPr>
          <w:rFonts w:ascii="Arial" w:hAnsi="Arial" w:cs="Arial"/>
          <w:spacing w:val="-6"/>
        </w:rPr>
        <w:t>da</w:t>
      </w:r>
      <w:r w:rsidRPr="00C81826">
        <w:rPr>
          <w:rFonts w:ascii="Arial" w:hAnsi="Arial" w:cs="Arial"/>
        </w:rPr>
        <w:tab/>
      </w:r>
      <w:r w:rsidRPr="00C81826">
        <w:rPr>
          <w:rFonts w:ascii="Arial" w:hAnsi="Arial" w:cs="Arial"/>
          <w:spacing w:val="-2"/>
        </w:rPr>
        <w:t xml:space="preserve">Administração: </w:t>
      </w:r>
      <w:hyperlink r:id="rId16">
        <w:r w:rsidR="00816D9E" w:rsidRPr="00C81826">
          <w:rPr>
            <w:rFonts w:ascii="Arial" w:hAnsi="Arial" w:cs="Arial"/>
            <w:color w:val="0462C1"/>
            <w:spacing w:val="-2"/>
            <w:u w:val="single" w:color="0462C1"/>
          </w:rPr>
          <w:t>www.itacurubi.rs.gov.br/site/licitacoes</w:t>
        </w:r>
      </w:hyperlink>
    </w:p>
    <w:p w14:paraId="7E3E4460" w14:textId="77777777" w:rsidR="00816D9E" w:rsidRPr="00C81826" w:rsidRDefault="00816D9E" w:rsidP="00C81826">
      <w:pPr>
        <w:pStyle w:val="Corpodetexto"/>
        <w:spacing w:line="360" w:lineRule="auto"/>
        <w:jc w:val="left"/>
        <w:rPr>
          <w:rFonts w:ascii="Arial" w:hAnsi="Arial" w:cs="Arial"/>
        </w:rPr>
        <w:sectPr w:rsidR="00816D9E" w:rsidRPr="00C81826">
          <w:pgSz w:w="11910" w:h="16840"/>
          <w:pgMar w:top="1920" w:right="850" w:bottom="280" w:left="1559" w:header="257" w:footer="0" w:gutter="0"/>
          <w:cols w:space="720"/>
        </w:sectPr>
      </w:pPr>
    </w:p>
    <w:p w14:paraId="3999F04B" w14:textId="77777777" w:rsidR="002C44C9" w:rsidRDefault="002C44C9" w:rsidP="00C81826">
      <w:pPr>
        <w:pStyle w:val="Ttulo1"/>
        <w:spacing w:line="360" w:lineRule="auto"/>
        <w:ind w:left="2317" w:right="2357" w:firstLine="1833"/>
      </w:pPr>
    </w:p>
    <w:p w14:paraId="35D20FE3" w14:textId="62E656B9" w:rsidR="00816D9E" w:rsidRDefault="00000000" w:rsidP="00C81826">
      <w:pPr>
        <w:pStyle w:val="Ttulo1"/>
        <w:spacing w:line="360" w:lineRule="auto"/>
        <w:ind w:left="2317" w:right="2357" w:firstLine="1833"/>
      </w:pPr>
      <w:r w:rsidRPr="00C81826">
        <w:t xml:space="preserve">ANEXO II </w:t>
      </w:r>
    </w:p>
    <w:p w14:paraId="0F883210" w14:textId="77777777" w:rsidR="002C44C9" w:rsidRDefault="002C44C9" w:rsidP="002C44C9">
      <w:pPr>
        <w:pStyle w:val="Ttulo1"/>
        <w:spacing w:line="360" w:lineRule="auto"/>
        <w:ind w:left="0" w:right="2357"/>
      </w:pPr>
    </w:p>
    <w:p w14:paraId="3EBDA04A" w14:textId="4D3631CF" w:rsidR="00AF3335" w:rsidRPr="00C81826" w:rsidRDefault="00AF3335" w:rsidP="00AF3335">
      <w:pPr>
        <w:pStyle w:val="Ttulo1"/>
        <w:spacing w:line="360" w:lineRule="auto"/>
        <w:ind w:right="2357"/>
      </w:pPr>
      <w:r>
        <w:t xml:space="preserve">                                              TERMO DE REFERÊNCIA</w:t>
      </w:r>
    </w:p>
    <w:p w14:paraId="56B8386D" w14:textId="77777777" w:rsidR="00816D9E" w:rsidRDefault="00816D9E" w:rsidP="00C81826">
      <w:pPr>
        <w:pStyle w:val="Corpodetexto"/>
        <w:spacing w:line="360" w:lineRule="auto"/>
        <w:ind w:left="0"/>
        <w:jc w:val="left"/>
        <w:rPr>
          <w:rFonts w:ascii="Arial" w:hAnsi="Arial" w:cs="Arial"/>
          <w:b/>
        </w:rPr>
      </w:pPr>
    </w:p>
    <w:p w14:paraId="086C3BA4" w14:textId="77777777" w:rsidR="00AF3335" w:rsidRDefault="00AF3335" w:rsidP="00C81826">
      <w:pPr>
        <w:pStyle w:val="Corpodetexto"/>
        <w:spacing w:line="360" w:lineRule="auto"/>
        <w:ind w:left="0"/>
        <w:jc w:val="left"/>
        <w:rPr>
          <w:rFonts w:ascii="Arial" w:hAnsi="Arial" w:cs="Arial"/>
          <w:b/>
        </w:rPr>
      </w:pPr>
    </w:p>
    <w:p w14:paraId="08541848" w14:textId="77777777" w:rsidR="00AF3335" w:rsidRDefault="00AF3335" w:rsidP="00C81826">
      <w:pPr>
        <w:pStyle w:val="Corpodetexto"/>
        <w:spacing w:line="360" w:lineRule="auto"/>
        <w:ind w:left="0"/>
        <w:jc w:val="left"/>
        <w:rPr>
          <w:rFonts w:ascii="Arial" w:hAnsi="Arial" w:cs="Arial"/>
          <w:b/>
        </w:rPr>
      </w:pPr>
    </w:p>
    <w:p w14:paraId="7648218A" w14:textId="77777777" w:rsidR="00AF3335" w:rsidRDefault="00AF3335" w:rsidP="00C81826">
      <w:pPr>
        <w:pStyle w:val="Corpodetexto"/>
        <w:spacing w:line="360" w:lineRule="auto"/>
        <w:ind w:left="0"/>
        <w:jc w:val="left"/>
        <w:rPr>
          <w:rFonts w:ascii="Arial" w:hAnsi="Arial" w:cs="Arial"/>
          <w:b/>
        </w:rPr>
      </w:pPr>
    </w:p>
    <w:p w14:paraId="32236B45" w14:textId="77777777" w:rsidR="00AF3335" w:rsidRDefault="00AF3335" w:rsidP="00C81826">
      <w:pPr>
        <w:pStyle w:val="Corpodetexto"/>
        <w:spacing w:line="360" w:lineRule="auto"/>
        <w:ind w:left="0"/>
        <w:jc w:val="left"/>
        <w:rPr>
          <w:rFonts w:ascii="Arial" w:hAnsi="Arial" w:cs="Arial"/>
          <w:b/>
        </w:rPr>
      </w:pPr>
    </w:p>
    <w:p w14:paraId="39B2C9AC" w14:textId="77777777" w:rsidR="00AF3335" w:rsidRDefault="00AF3335" w:rsidP="00C81826">
      <w:pPr>
        <w:pStyle w:val="Corpodetexto"/>
        <w:spacing w:line="360" w:lineRule="auto"/>
        <w:ind w:left="0"/>
        <w:jc w:val="left"/>
        <w:rPr>
          <w:rFonts w:ascii="Arial" w:hAnsi="Arial" w:cs="Arial"/>
          <w:b/>
        </w:rPr>
      </w:pPr>
    </w:p>
    <w:p w14:paraId="779A87D4" w14:textId="77777777" w:rsidR="00AF3335" w:rsidRDefault="00AF3335" w:rsidP="00C81826">
      <w:pPr>
        <w:pStyle w:val="Corpodetexto"/>
        <w:spacing w:line="360" w:lineRule="auto"/>
        <w:ind w:left="0"/>
        <w:jc w:val="left"/>
        <w:rPr>
          <w:rFonts w:ascii="Arial" w:hAnsi="Arial" w:cs="Arial"/>
          <w:b/>
        </w:rPr>
      </w:pPr>
    </w:p>
    <w:p w14:paraId="55C3EF9B" w14:textId="77777777" w:rsidR="00AF3335" w:rsidRDefault="00AF3335" w:rsidP="00C81826">
      <w:pPr>
        <w:pStyle w:val="Corpodetexto"/>
        <w:spacing w:line="360" w:lineRule="auto"/>
        <w:ind w:left="0"/>
        <w:jc w:val="left"/>
        <w:rPr>
          <w:rFonts w:ascii="Arial" w:hAnsi="Arial" w:cs="Arial"/>
          <w:b/>
        </w:rPr>
      </w:pPr>
    </w:p>
    <w:p w14:paraId="228EE18C" w14:textId="77777777" w:rsidR="00AF3335" w:rsidRDefault="00AF3335" w:rsidP="00C81826">
      <w:pPr>
        <w:pStyle w:val="Corpodetexto"/>
        <w:spacing w:line="360" w:lineRule="auto"/>
        <w:ind w:left="0"/>
        <w:jc w:val="left"/>
        <w:rPr>
          <w:rFonts w:ascii="Arial" w:hAnsi="Arial" w:cs="Arial"/>
          <w:b/>
        </w:rPr>
      </w:pPr>
    </w:p>
    <w:p w14:paraId="74DFC39E" w14:textId="77777777" w:rsidR="00AF3335" w:rsidRDefault="00AF3335" w:rsidP="00C81826">
      <w:pPr>
        <w:pStyle w:val="Corpodetexto"/>
        <w:spacing w:line="360" w:lineRule="auto"/>
        <w:ind w:left="0"/>
        <w:jc w:val="left"/>
        <w:rPr>
          <w:rFonts w:ascii="Arial" w:hAnsi="Arial" w:cs="Arial"/>
          <w:b/>
        </w:rPr>
      </w:pPr>
    </w:p>
    <w:p w14:paraId="59A6FDE7" w14:textId="77777777" w:rsidR="00AF3335" w:rsidRDefault="00AF3335" w:rsidP="00C81826">
      <w:pPr>
        <w:pStyle w:val="Corpodetexto"/>
        <w:spacing w:line="360" w:lineRule="auto"/>
        <w:ind w:left="0"/>
        <w:jc w:val="left"/>
        <w:rPr>
          <w:rFonts w:ascii="Arial" w:hAnsi="Arial" w:cs="Arial"/>
          <w:b/>
        </w:rPr>
      </w:pPr>
    </w:p>
    <w:p w14:paraId="7864D3B9" w14:textId="77777777" w:rsidR="00AF3335" w:rsidRDefault="00AF3335" w:rsidP="00C81826">
      <w:pPr>
        <w:pStyle w:val="Corpodetexto"/>
        <w:spacing w:line="360" w:lineRule="auto"/>
        <w:ind w:left="0"/>
        <w:jc w:val="left"/>
        <w:rPr>
          <w:rFonts w:ascii="Arial" w:hAnsi="Arial" w:cs="Arial"/>
          <w:b/>
        </w:rPr>
      </w:pPr>
    </w:p>
    <w:p w14:paraId="648E5916" w14:textId="77777777" w:rsidR="00AF3335" w:rsidRDefault="00AF3335" w:rsidP="00C81826">
      <w:pPr>
        <w:pStyle w:val="Corpodetexto"/>
        <w:spacing w:line="360" w:lineRule="auto"/>
        <w:ind w:left="0"/>
        <w:jc w:val="left"/>
        <w:rPr>
          <w:rFonts w:ascii="Arial" w:hAnsi="Arial" w:cs="Arial"/>
          <w:b/>
        </w:rPr>
      </w:pPr>
    </w:p>
    <w:p w14:paraId="4848EBD1" w14:textId="77777777" w:rsidR="00AF3335" w:rsidRDefault="00AF3335" w:rsidP="00C81826">
      <w:pPr>
        <w:pStyle w:val="Corpodetexto"/>
        <w:spacing w:line="360" w:lineRule="auto"/>
        <w:ind w:left="0"/>
        <w:jc w:val="left"/>
        <w:rPr>
          <w:rFonts w:ascii="Arial" w:hAnsi="Arial" w:cs="Arial"/>
          <w:b/>
        </w:rPr>
      </w:pPr>
    </w:p>
    <w:p w14:paraId="7614DED4" w14:textId="77777777" w:rsidR="00AF3335" w:rsidRDefault="00AF3335" w:rsidP="00C81826">
      <w:pPr>
        <w:pStyle w:val="Corpodetexto"/>
        <w:spacing w:line="360" w:lineRule="auto"/>
        <w:ind w:left="0"/>
        <w:jc w:val="left"/>
        <w:rPr>
          <w:rFonts w:ascii="Arial" w:hAnsi="Arial" w:cs="Arial"/>
          <w:b/>
        </w:rPr>
      </w:pPr>
    </w:p>
    <w:p w14:paraId="5C10A0DB" w14:textId="77777777" w:rsidR="00AF3335" w:rsidRDefault="00AF3335" w:rsidP="00C81826">
      <w:pPr>
        <w:pStyle w:val="Corpodetexto"/>
        <w:spacing w:line="360" w:lineRule="auto"/>
        <w:ind w:left="0"/>
        <w:jc w:val="left"/>
        <w:rPr>
          <w:rFonts w:ascii="Arial" w:hAnsi="Arial" w:cs="Arial"/>
          <w:b/>
        </w:rPr>
      </w:pPr>
    </w:p>
    <w:p w14:paraId="3395DEF5" w14:textId="77777777" w:rsidR="00AF3335" w:rsidRDefault="00AF3335" w:rsidP="00C81826">
      <w:pPr>
        <w:pStyle w:val="Corpodetexto"/>
        <w:spacing w:line="360" w:lineRule="auto"/>
        <w:ind w:left="0"/>
        <w:jc w:val="left"/>
        <w:rPr>
          <w:rFonts w:ascii="Arial" w:hAnsi="Arial" w:cs="Arial"/>
          <w:b/>
        </w:rPr>
      </w:pPr>
    </w:p>
    <w:p w14:paraId="1DB2BE91" w14:textId="77777777" w:rsidR="00AF3335" w:rsidRDefault="00AF3335" w:rsidP="00C81826">
      <w:pPr>
        <w:pStyle w:val="Corpodetexto"/>
        <w:spacing w:line="360" w:lineRule="auto"/>
        <w:ind w:left="0"/>
        <w:jc w:val="left"/>
        <w:rPr>
          <w:rFonts w:ascii="Arial" w:hAnsi="Arial" w:cs="Arial"/>
          <w:b/>
        </w:rPr>
      </w:pPr>
    </w:p>
    <w:p w14:paraId="20264412" w14:textId="77777777" w:rsidR="00AF3335" w:rsidRDefault="00AF3335" w:rsidP="00C81826">
      <w:pPr>
        <w:pStyle w:val="Corpodetexto"/>
        <w:spacing w:line="360" w:lineRule="auto"/>
        <w:ind w:left="0"/>
        <w:jc w:val="left"/>
        <w:rPr>
          <w:rFonts w:ascii="Arial" w:hAnsi="Arial" w:cs="Arial"/>
          <w:b/>
        </w:rPr>
      </w:pPr>
    </w:p>
    <w:p w14:paraId="74B809B9" w14:textId="77777777" w:rsidR="00AF3335" w:rsidRDefault="00AF3335" w:rsidP="00C81826">
      <w:pPr>
        <w:pStyle w:val="Corpodetexto"/>
        <w:spacing w:line="360" w:lineRule="auto"/>
        <w:ind w:left="0"/>
        <w:jc w:val="left"/>
        <w:rPr>
          <w:rFonts w:ascii="Arial" w:hAnsi="Arial" w:cs="Arial"/>
          <w:b/>
        </w:rPr>
      </w:pPr>
    </w:p>
    <w:p w14:paraId="3DC9DC2B" w14:textId="77777777" w:rsidR="00AF3335" w:rsidRDefault="00AF3335" w:rsidP="00C81826">
      <w:pPr>
        <w:pStyle w:val="Corpodetexto"/>
        <w:spacing w:line="360" w:lineRule="auto"/>
        <w:ind w:left="0"/>
        <w:jc w:val="left"/>
        <w:rPr>
          <w:rFonts w:ascii="Arial" w:hAnsi="Arial" w:cs="Arial"/>
          <w:b/>
        </w:rPr>
      </w:pPr>
    </w:p>
    <w:p w14:paraId="7D6E9890" w14:textId="77777777" w:rsidR="00AF3335" w:rsidRDefault="00AF3335" w:rsidP="00C81826">
      <w:pPr>
        <w:pStyle w:val="Corpodetexto"/>
        <w:spacing w:line="360" w:lineRule="auto"/>
        <w:ind w:left="0"/>
        <w:jc w:val="left"/>
        <w:rPr>
          <w:rFonts w:ascii="Arial" w:hAnsi="Arial" w:cs="Arial"/>
          <w:b/>
        </w:rPr>
      </w:pPr>
    </w:p>
    <w:p w14:paraId="1FEFB592" w14:textId="77777777" w:rsidR="00AF3335" w:rsidRDefault="00AF3335" w:rsidP="00C81826">
      <w:pPr>
        <w:pStyle w:val="Corpodetexto"/>
        <w:spacing w:line="360" w:lineRule="auto"/>
        <w:ind w:left="0"/>
        <w:jc w:val="left"/>
        <w:rPr>
          <w:rFonts w:ascii="Arial" w:hAnsi="Arial" w:cs="Arial"/>
          <w:b/>
        </w:rPr>
      </w:pPr>
    </w:p>
    <w:p w14:paraId="327DF819" w14:textId="77777777" w:rsidR="00AF3335" w:rsidRDefault="00AF3335" w:rsidP="00C81826">
      <w:pPr>
        <w:pStyle w:val="Corpodetexto"/>
        <w:spacing w:line="360" w:lineRule="auto"/>
        <w:ind w:left="0"/>
        <w:jc w:val="left"/>
        <w:rPr>
          <w:rFonts w:ascii="Arial" w:hAnsi="Arial" w:cs="Arial"/>
          <w:b/>
        </w:rPr>
      </w:pPr>
    </w:p>
    <w:p w14:paraId="0FCAAD52" w14:textId="77777777" w:rsidR="00AF3335" w:rsidRDefault="00AF3335" w:rsidP="00C81826">
      <w:pPr>
        <w:pStyle w:val="Corpodetexto"/>
        <w:spacing w:line="360" w:lineRule="auto"/>
        <w:ind w:left="0"/>
        <w:jc w:val="left"/>
        <w:rPr>
          <w:rFonts w:ascii="Arial" w:hAnsi="Arial" w:cs="Arial"/>
          <w:b/>
        </w:rPr>
      </w:pPr>
    </w:p>
    <w:p w14:paraId="739607B3" w14:textId="77777777" w:rsidR="002C44C9" w:rsidRDefault="002C44C9" w:rsidP="00C81826">
      <w:pPr>
        <w:pStyle w:val="Corpodetexto"/>
        <w:spacing w:line="360" w:lineRule="auto"/>
        <w:ind w:left="0"/>
        <w:jc w:val="left"/>
        <w:rPr>
          <w:rFonts w:ascii="Arial" w:hAnsi="Arial" w:cs="Arial"/>
          <w:b/>
        </w:rPr>
      </w:pPr>
    </w:p>
    <w:p w14:paraId="1D829E71" w14:textId="77777777" w:rsidR="002C44C9" w:rsidRDefault="002C44C9" w:rsidP="00C81826">
      <w:pPr>
        <w:pStyle w:val="Corpodetexto"/>
        <w:spacing w:line="360" w:lineRule="auto"/>
        <w:ind w:left="0"/>
        <w:jc w:val="left"/>
        <w:rPr>
          <w:rFonts w:ascii="Arial" w:hAnsi="Arial" w:cs="Arial"/>
          <w:b/>
        </w:rPr>
      </w:pPr>
    </w:p>
    <w:p w14:paraId="5C019CB7" w14:textId="77777777" w:rsidR="002C44C9" w:rsidRDefault="002C44C9" w:rsidP="00C81826">
      <w:pPr>
        <w:pStyle w:val="Corpodetexto"/>
        <w:spacing w:line="360" w:lineRule="auto"/>
        <w:ind w:left="0"/>
        <w:jc w:val="left"/>
        <w:rPr>
          <w:rFonts w:ascii="Arial" w:hAnsi="Arial" w:cs="Arial"/>
          <w:b/>
        </w:rPr>
      </w:pPr>
    </w:p>
    <w:p w14:paraId="47488609" w14:textId="77777777" w:rsidR="002C44C9" w:rsidRDefault="002C44C9" w:rsidP="00C81826">
      <w:pPr>
        <w:pStyle w:val="Corpodetexto"/>
        <w:spacing w:line="360" w:lineRule="auto"/>
        <w:ind w:left="0"/>
        <w:jc w:val="left"/>
        <w:rPr>
          <w:rFonts w:ascii="Arial" w:hAnsi="Arial" w:cs="Arial"/>
          <w:b/>
        </w:rPr>
      </w:pPr>
    </w:p>
    <w:p w14:paraId="33D63BCD" w14:textId="77777777" w:rsidR="00AF3335" w:rsidRDefault="00AF3335" w:rsidP="00C81826">
      <w:pPr>
        <w:pStyle w:val="Corpodetexto"/>
        <w:spacing w:line="360" w:lineRule="auto"/>
        <w:ind w:left="0"/>
        <w:jc w:val="left"/>
        <w:rPr>
          <w:rFonts w:ascii="Arial" w:hAnsi="Arial" w:cs="Arial"/>
          <w:b/>
        </w:rPr>
      </w:pPr>
    </w:p>
    <w:p w14:paraId="53F484E1" w14:textId="77777777" w:rsidR="00AF3335" w:rsidRPr="00C81826" w:rsidRDefault="00AF3335" w:rsidP="00C81826">
      <w:pPr>
        <w:pStyle w:val="Corpodetexto"/>
        <w:spacing w:line="360" w:lineRule="auto"/>
        <w:ind w:left="0"/>
        <w:jc w:val="left"/>
        <w:rPr>
          <w:rFonts w:ascii="Arial" w:hAnsi="Arial" w:cs="Arial"/>
          <w:b/>
        </w:rPr>
      </w:pPr>
    </w:p>
    <w:p w14:paraId="745999F1" w14:textId="2FDC8E94" w:rsidR="00816D9E" w:rsidRPr="00AF3335" w:rsidRDefault="00AF3335" w:rsidP="00AF3335">
      <w:pPr>
        <w:pStyle w:val="Corpodetexto"/>
        <w:spacing w:line="360" w:lineRule="auto"/>
        <w:ind w:left="0"/>
        <w:jc w:val="center"/>
        <w:rPr>
          <w:rFonts w:ascii="Arial" w:hAnsi="Arial" w:cs="Arial"/>
          <w:b/>
        </w:rPr>
      </w:pPr>
      <w:r w:rsidRPr="00AF3335">
        <w:rPr>
          <w:rFonts w:ascii="Arial" w:hAnsi="Arial" w:cs="Arial"/>
          <w:b/>
        </w:rPr>
        <w:lastRenderedPageBreak/>
        <w:t>ANEXO III</w:t>
      </w:r>
    </w:p>
    <w:p w14:paraId="0D312AAD" w14:textId="323ED776" w:rsidR="00AF3335" w:rsidRPr="00AF3335" w:rsidRDefault="00AF3335" w:rsidP="00AF3335">
      <w:pPr>
        <w:pStyle w:val="Corpodetexto"/>
        <w:spacing w:line="360" w:lineRule="auto"/>
        <w:ind w:left="0"/>
        <w:jc w:val="center"/>
        <w:rPr>
          <w:rFonts w:ascii="Arial" w:hAnsi="Arial" w:cs="Arial"/>
          <w:b/>
        </w:rPr>
      </w:pPr>
      <w:r w:rsidRPr="00AF3335">
        <w:rPr>
          <w:rFonts w:ascii="Arial" w:hAnsi="Arial" w:cs="Arial"/>
          <w:b/>
        </w:rPr>
        <w:t>REQUERIMENTO</w:t>
      </w:r>
      <w:r w:rsidRPr="00AF3335">
        <w:rPr>
          <w:rFonts w:ascii="Arial" w:hAnsi="Arial" w:cs="Arial"/>
          <w:b/>
          <w:spacing w:val="-17"/>
        </w:rPr>
        <w:t xml:space="preserve"> </w:t>
      </w:r>
      <w:r w:rsidRPr="00AF3335">
        <w:rPr>
          <w:rFonts w:ascii="Arial" w:hAnsi="Arial" w:cs="Arial"/>
          <w:b/>
        </w:rPr>
        <w:t>DE</w:t>
      </w:r>
      <w:r w:rsidRPr="00AF3335">
        <w:rPr>
          <w:rFonts w:ascii="Arial" w:hAnsi="Arial" w:cs="Arial"/>
          <w:b/>
          <w:spacing w:val="-17"/>
        </w:rPr>
        <w:t xml:space="preserve"> </w:t>
      </w:r>
      <w:r w:rsidRPr="00AF3335">
        <w:rPr>
          <w:rFonts w:ascii="Arial" w:hAnsi="Arial" w:cs="Arial"/>
          <w:b/>
        </w:rPr>
        <w:t>CREDENCIAMENTO</w:t>
      </w:r>
    </w:p>
    <w:p w14:paraId="2C73A56B" w14:textId="77777777" w:rsidR="00816D9E" w:rsidRPr="00C81826" w:rsidRDefault="00816D9E" w:rsidP="00C81826">
      <w:pPr>
        <w:pStyle w:val="Corpodetexto"/>
        <w:spacing w:line="360" w:lineRule="auto"/>
        <w:ind w:left="0"/>
        <w:jc w:val="left"/>
        <w:rPr>
          <w:rFonts w:ascii="Arial" w:hAnsi="Arial" w:cs="Arial"/>
          <w:b/>
        </w:rPr>
      </w:pPr>
    </w:p>
    <w:p w14:paraId="6B9DBEE1" w14:textId="77777777" w:rsidR="00816D9E" w:rsidRPr="00C81826" w:rsidRDefault="00000000" w:rsidP="00C81826">
      <w:pPr>
        <w:pStyle w:val="Corpodetexto"/>
        <w:tabs>
          <w:tab w:val="left" w:pos="5642"/>
        </w:tabs>
        <w:spacing w:line="360" w:lineRule="auto"/>
        <w:rPr>
          <w:rFonts w:ascii="Arial" w:hAnsi="Arial" w:cs="Arial"/>
        </w:rPr>
      </w:pPr>
      <w:r w:rsidRPr="00C81826">
        <w:rPr>
          <w:rFonts w:ascii="Arial" w:hAnsi="Arial" w:cs="Arial"/>
        </w:rPr>
        <w:t>A</w:t>
      </w:r>
      <w:r w:rsidRPr="00C81826">
        <w:rPr>
          <w:rFonts w:ascii="Arial" w:hAnsi="Arial" w:cs="Arial"/>
          <w:spacing w:val="338"/>
        </w:rPr>
        <w:t xml:space="preserve"> </w:t>
      </w:r>
      <w:r w:rsidRPr="00C81826">
        <w:rPr>
          <w:rFonts w:ascii="Arial" w:hAnsi="Arial" w:cs="Arial"/>
          <w:u w:val="single"/>
        </w:rPr>
        <w:tab/>
      </w:r>
      <w:r w:rsidRPr="00C81826">
        <w:rPr>
          <w:rFonts w:ascii="Arial" w:hAnsi="Arial" w:cs="Arial"/>
        </w:rPr>
        <w:t>,</w:t>
      </w:r>
      <w:r w:rsidRPr="00C81826">
        <w:rPr>
          <w:rFonts w:ascii="Arial" w:hAnsi="Arial" w:cs="Arial"/>
          <w:spacing w:val="66"/>
        </w:rPr>
        <w:t xml:space="preserve">   </w:t>
      </w:r>
      <w:r w:rsidRPr="00C81826">
        <w:rPr>
          <w:rFonts w:ascii="Arial" w:hAnsi="Arial" w:cs="Arial"/>
        </w:rPr>
        <w:t>inscrita</w:t>
      </w:r>
      <w:r w:rsidRPr="00C81826">
        <w:rPr>
          <w:rFonts w:ascii="Arial" w:hAnsi="Arial" w:cs="Arial"/>
          <w:spacing w:val="67"/>
        </w:rPr>
        <w:t xml:space="preserve">   </w:t>
      </w:r>
      <w:r w:rsidRPr="00C81826">
        <w:rPr>
          <w:rFonts w:ascii="Arial" w:hAnsi="Arial" w:cs="Arial"/>
        </w:rPr>
        <w:t>no</w:t>
      </w:r>
      <w:r w:rsidRPr="00C81826">
        <w:rPr>
          <w:rFonts w:ascii="Arial" w:hAnsi="Arial" w:cs="Arial"/>
          <w:spacing w:val="67"/>
        </w:rPr>
        <w:t xml:space="preserve">   </w:t>
      </w:r>
      <w:r w:rsidRPr="00C81826">
        <w:rPr>
          <w:rFonts w:ascii="Arial" w:hAnsi="Arial" w:cs="Arial"/>
        </w:rPr>
        <w:t>CNPJ</w:t>
      </w:r>
      <w:r w:rsidRPr="00C81826">
        <w:rPr>
          <w:rFonts w:ascii="Arial" w:hAnsi="Arial" w:cs="Arial"/>
          <w:spacing w:val="66"/>
        </w:rPr>
        <w:t xml:space="preserve">   </w:t>
      </w:r>
      <w:r w:rsidRPr="00C81826">
        <w:rPr>
          <w:rFonts w:ascii="Arial" w:hAnsi="Arial" w:cs="Arial"/>
          <w:spacing w:val="-5"/>
        </w:rPr>
        <w:t>n°</w:t>
      </w:r>
    </w:p>
    <w:p w14:paraId="1DB0A2BE" w14:textId="77777777" w:rsidR="00816D9E" w:rsidRPr="00C81826" w:rsidRDefault="00000000" w:rsidP="00C81826">
      <w:pPr>
        <w:pStyle w:val="Corpodetexto"/>
        <w:tabs>
          <w:tab w:val="left" w:pos="2680"/>
          <w:tab w:val="left" w:pos="2789"/>
          <w:tab w:val="left" w:pos="3328"/>
          <w:tab w:val="left" w:pos="3683"/>
          <w:tab w:val="left" w:pos="4369"/>
          <w:tab w:val="left" w:pos="4902"/>
          <w:tab w:val="left" w:pos="5070"/>
          <w:tab w:val="left" w:pos="5989"/>
          <w:tab w:val="left" w:pos="6526"/>
          <w:tab w:val="left" w:pos="7151"/>
          <w:tab w:val="left" w:pos="7596"/>
          <w:tab w:val="left" w:pos="8424"/>
          <w:tab w:val="left" w:pos="8704"/>
          <w:tab w:val="left" w:pos="8944"/>
        </w:tabs>
        <w:spacing w:line="360" w:lineRule="auto"/>
        <w:ind w:right="275"/>
        <w:rPr>
          <w:rFonts w:ascii="Arial" w:hAnsi="Arial" w:cs="Arial"/>
        </w:rPr>
      </w:pPr>
      <w:r w:rsidRPr="00C81826">
        <w:rPr>
          <w:rFonts w:ascii="Arial" w:hAnsi="Arial" w:cs="Arial"/>
          <w:u w:val="single"/>
        </w:rPr>
        <w:tab/>
      </w:r>
      <w:r w:rsidRPr="00C81826">
        <w:rPr>
          <w:rFonts w:ascii="Arial" w:hAnsi="Arial" w:cs="Arial"/>
          <w:spacing w:val="-10"/>
        </w:rPr>
        <w:t>,</w:t>
      </w:r>
      <w:r w:rsidRPr="00C81826">
        <w:rPr>
          <w:rFonts w:ascii="Arial" w:hAnsi="Arial" w:cs="Arial"/>
        </w:rPr>
        <w:tab/>
      </w:r>
      <w:r w:rsidRPr="00C81826">
        <w:rPr>
          <w:rFonts w:ascii="Arial" w:hAnsi="Arial" w:cs="Arial"/>
        </w:rPr>
        <w:tab/>
      </w:r>
      <w:r w:rsidRPr="00C81826">
        <w:rPr>
          <w:rFonts w:ascii="Arial" w:hAnsi="Arial" w:cs="Arial"/>
        </w:rPr>
        <w:tab/>
      </w:r>
      <w:r w:rsidRPr="00C81826">
        <w:rPr>
          <w:rFonts w:ascii="Arial" w:hAnsi="Arial" w:cs="Arial"/>
          <w:spacing w:val="-4"/>
        </w:rPr>
        <w:t>com</w:t>
      </w:r>
      <w:r w:rsidRPr="00C81826">
        <w:rPr>
          <w:rFonts w:ascii="Arial" w:hAnsi="Arial" w:cs="Arial"/>
        </w:rPr>
        <w:tab/>
      </w:r>
      <w:r w:rsidRPr="00C81826">
        <w:rPr>
          <w:rFonts w:ascii="Arial" w:hAnsi="Arial" w:cs="Arial"/>
        </w:rPr>
        <w:tab/>
      </w:r>
      <w:r w:rsidRPr="00C81826">
        <w:rPr>
          <w:rFonts w:ascii="Arial" w:hAnsi="Arial" w:cs="Arial"/>
        </w:rPr>
        <w:tab/>
      </w:r>
      <w:r w:rsidRPr="00C81826">
        <w:rPr>
          <w:rFonts w:ascii="Arial" w:hAnsi="Arial" w:cs="Arial"/>
          <w:spacing w:val="-4"/>
        </w:rPr>
        <w:t>sede</w:t>
      </w:r>
      <w:r w:rsidRPr="00C81826">
        <w:rPr>
          <w:rFonts w:ascii="Arial" w:hAnsi="Arial" w:cs="Arial"/>
        </w:rPr>
        <w:tab/>
      </w:r>
      <w:r w:rsidRPr="00C81826">
        <w:rPr>
          <w:rFonts w:ascii="Arial" w:hAnsi="Arial" w:cs="Arial"/>
        </w:rPr>
        <w:tab/>
      </w:r>
      <w:r w:rsidRPr="00C81826">
        <w:rPr>
          <w:rFonts w:ascii="Arial" w:hAnsi="Arial" w:cs="Arial"/>
          <w:spacing w:val="-10"/>
        </w:rPr>
        <w:t>e</w:t>
      </w:r>
      <w:r w:rsidRPr="00C81826">
        <w:rPr>
          <w:rFonts w:ascii="Arial" w:hAnsi="Arial" w:cs="Arial"/>
        </w:rPr>
        <w:tab/>
      </w:r>
      <w:r w:rsidRPr="00C81826">
        <w:rPr>
          <w:rFonts w:ascii="Arial" w:hAnsi="Arial" w:cs="Arial"/>
        </w:rPr>
        <w:tab/>
      </w:r>
      <w:r w:rsidRPr="00C81826">
        <w:rPr>
          <w:rFonts w:ascii="Arial" w:hAnsi="Arial" w:cs="Arial"/>
          <w:spacing w:val="-4"/>
        </w:rPr>
        <w:t>foro</w:t>
      </w:r>
      <w:r w:rsidRPr="00C81826">
        <w:rPr>
          <w:rFonts w:ascii="Arial" w:hAnsi="Arial" w:cs="Arial"/>
        </w:rPr>
        <w:tab/>
      </w:r>
      <w:r w:rsidRPr="00C81826">
        <w:rPr>
          <w:rFonts w:ascii="Arial" w:hAnsi="Arial" w:cs="Arial"/>
        </w:rPr>
        <w:tab/>
      </w:r>
      <w:r w:rsidRPr="00C81826">
        <w:rPr>
          <w:rFonts w:ascii="Arial" w:hAnsi="Arial" w:cs="Arial"/>
        </w:rPr>
        <w:tab/>
      </w:r>
      <w:r w:rsidRPr="00C81826">
        <w:rPr>
          <w:rFonts w:ascii="Arial" w:hAnsi="Arial" w:cs="Arial"/>
          <w:spacing w:val="-6"/>
        </w:rPr>
        <w:t xml:space="preserve">na </w:t>
      </w:r>
      <w:r w:rsidRPr="00C81826">
        <w:rPr>
          <w:rFonts w:ascii="Arial" w:hAnsi="Arial" w:cs="Arial"/>
          <w:spacing w:val="-2"/>
        </w:rPr>
        <w:t>RUA/AV</w:t>
      </w:r>
      <w:r w:rsidRPr="00C81826">
        <w:rPr>
          <w:rFonts w:ascii="Arial" w:hAnsi="Arial" w:cs="Arial"/>
          <w:u w:val="single"/>
        </w:rPr>
        <w:tab/>
      </w:r>
      <w:r w:rsidRPr="00C81826">
        <w:rPr>
          <w:rFonts w:ascii="Arial" w:hAnsi="Arial" w:cs="Arial"/>
          <w:u w:val="single"/>
        </w:rPr>
        <w:tab/>
      </w:r>
      <w:r w:rsidRPr="00C81826">
        <w:rPr>
          <w:rFonts w:ascii="Arial" w:hAnsi="Arial" w:cs="Arial"/>
          <w:u w:val="single"/>
        </w:rPr>
        <w:tab/>
      </w:r>
      <w:r w:rsidRPr="00C81826">
        <w:rPr>
          <w:rFonts w:ascii="Arial" w:hAnsi="Arial" w:cs="Arial"/>
          <w:u w:val="single"/>
        </w:rPr>
        <w:tab/>
      </w:r>
      <w:r w:rsidRPr="00C81826">
        <w:rPr>
          <w:rFonts w:ascii="Arial" w:hAnsi="Arial" w:cs="Arial"/>
          <w:u w:val="single"/>
        </w:rPr>
        <w:tab/>
      </w:r>
      <w:r w:rsidRPr="00C81826">
        <w:rPr>
          <w:rFonts w:ascii="Arial" w:hAnsi="Arial" w:cs="Arial"/>
          <w:u w:val="single"/>
        </w:rPr>
        <w:tab/>
      </w:r>
      <w:r w:rsidRPr="00C81826">
        <w:rPr>
          <w:rFonts w:ascii="Arial" w:hAnsi="Arial" w:cs="Arial"/>
        </w:rPr>
        <w:t xml:space="preserve">, n° </w:t>
      </w:r>
      <w:r w:rsidRPr="00C81826">
        <w:rPr>
          <w:rFonts w:ascii="Arial" w:hAnsi="Arial" w:cs="Arial"/>
          <w:spacing w:val="80"/>
          <w:w w:val="150"/>
          <w:u w:val="single"/>
        </w:rPr>
        <w:t xml:space="preserve"> </w:t>
      </w:r>
      <w:r w:rsidRPr="00C81826">
        <w:rPr>
          <w:rFonts w:ascii="Arial" w:hAnsi="Arial" w:cs="Arial"/>
        </w:rPr>
        <w:t xml:space="preserve">, da cidade de Itacurubi, RS, </w:t>
      </w:r>
      <w:r w:rsidRPr="00C81826">
        <w:rPr>
          <w:rFonts w:ascii="Arial" w:hAnsi="Arial" w:cs="Arial"/>
          <w:spacing w:val="-2"/>
        </w:rPr>
        <w:t>representada</w:t>
      </w:r>
      <w:r w:rsidRPr="00C81826">
        <w:rPr>
          <w:rFonts w:ascii="Arial" w:hAnsi="Arial" w:cs="Arial"/>
        </w:rPr>
        <w:tab/>
      </w:r>
      <w:r w:rsidRPr="00C81826">
        <w:rPr>
          <w:rFonts w:ascii="Arial" w:hAnsi="Arial" w:cs="Arial"/>
        </w:rPr>
        <w:tab/>
      </w:r>
      <w:r w:rsidRPr="00C81826">
        <w:rPr>
          <w:rFonts w:ascii="Arial" w:hAnsi="Arial" w:cs="Arial"/>
          <w:spacing w:val="-4"/>
        </w:rPr>
        <w:t>por</w:t>
      </w:r>
      <w:r w:rsidRPr="00C81826">
        <w:rPr>
          <w:rFonts w:ascii="Arial" w:hAnsi="Arial" w:cs="Arial"/>
        </w:rPr>
        <w:tab/>
      </w:r>
      <w:r w:rsidRPr="00C81826">
        <w:rPr>
          <w:rFonts w:ascii="Arial" w:hAnsi="Arial" w:cs="Arial"/>
        </w:rPr>
        <w:tab/>
      </w:r>
      <w:r w:rsidRPr="00C81826">
        <w:rPr>
          <w:rFonts w:ascii="Arial" w:hAnsi="Arial" w:cs="Arial"/>
        </w:rPr>
        <w:tab/>
      </w:r>
      <w:r w:rsidRPr="00C81826">
        <w:rPr>
          <w:rFonts w:ascii="Arial" w:hAnsi="Arial" w:cs="Arial"/>
          <w:spacing w:val="-4"/>
        </w:rPr>
        <w:t>seu</w:t>
      </w:r>
      <w:r w:rsidRPr="00C81826">
        <w:rPr>
          <w:rFonts w:ascii="Arial" w:hAnsi="Arial" w:cs="Arial"/>
        </w:rPr>
        <w:tab/>
      </w:r>
      <w:r w:rsidRPr="00C81826">
        <w:rPr>
          <w:rFonts w:ascii="Arial" w:hAnsi="Arial" w:cs="Arial"/>
        </w:rPr>
        <w:tab/>
      </w:r>
      <w:r w:rsidRPr="00C81826">
        <w:rPr>
          <w:rFonts w:ascii="Arial" w:hAnsi="Arial" w:cs="Arial"/>
        </w:rPr>
        <w:tab/>
      </w:r>
      <w:r w:rsidRPr="00C81826">
        <w:rPr>
          <w:rFonts w:ascii="Arial" w:hAnsi="Arial" w:cs="Arial"/>
          <w:spacing w:val="-2"/>
        </w:rPr>
        <w:t>representante</w:t>
      </w:r>
      <w:r w:rsidRPr="00C81826">
        <w:rPr>
          <w:rFonts w:ascii="Arial" w:hAnsi="Arial" w:cs="Arial"/>
        </w:rPr>
        <w:tab/>
      </w:r>
      <w:r w:rsidRPr="00C81826">
        <w:rPr>
          <w:rFonts w:ascii="Arial" w:hAnsi="Arial" w:cs="Arial"/>
        </w:rPr>
        <w:tab/>
      </w:r>
      <w:r w:rsidRPr="00C81826">
        <w:rPr>
          <w:rFonts w:ascii="Arial" w:hAnsi="Arial" w:cs="Arial"/>
        </w:rPr>
        <w:tab/>
      </w:r>
      <w:r w:rsidRPr="00C81826">
        <w:rPr>
          <w:rFonts w:ascii="Arial" w:hAnsi="Arial" w:cs="Arial"/>
          <w:spacing w:val="-2"/>
        </w:rPr>
        <w:t>legal Sr(a).</w:t>
      </w:r>
      <w:r w:rsidRPr="00C81826">
        <w:rPr>
          <w:rFonts w:ascii="Arial" w:hAnsi="Arial" w:cs="Arial"/>
          <w:u w:val="single"/>
        </w:rPr>
        <w:tab/>
      </w:r>
      <w:r w:rsidRPr="00C81826">
        <w:rPr>
          <w:rFonts w:ascii="Arial" w:hAnsi="Arial" w:cs="Arial"/>
          <w:u w:val="single"/>
        </w:rPr>
        <w:tab/>
      </w:r>
      <w:r w:rsidRPr="00C81826">
        <w:rPr>
          <w:rFonts w:ascii="Arial" w:hAnsi="Arial" w:cs="Arial"/>
          <w:u w:val="single"/>
        </w:rPr>
        <w:tab/>
      </w:r>
      <w:r w:rsidRPr="00C81826">
        <w:rPr>
          <w:rFonts w:ascii="Arial" w:hAnsi="Arial" w:cs="Arial"/>
          <w:u w:val="single"/>
        </w:rPr>
        <w:tab/>
      </w:r>
      <w:r w:rsidRPr="00C81826">
        <w:rPr>
          <w:rFonts w:ascii="Arial" w:hAnsi="Arial" w:cs="Arial"/>
          <w:u w:val="single"/>
        </w:rPr>
        <w:tab/>
      </w:r>
      <w:r w:rsidRPr="00C81826">
        <w:rPr>
          <w:rFonts w:ascii="Arial" w:hAnsi="Arial" w:cs="Arial"/>
          <w:u w:val="single"/>
        </w:rPr>
        <w:tab/>
      </w:r>
      <w:r w:rsidRPr="00C81826">
        <w:rPr>
          <w:rFonts w:ascii="Arial" w:hAnsi="Arial" w:cs="Arial"/>
          <w:u w:val="single"/>
        </w:rPr>
        <w:tab/>
      </w:r>
      <w:r w:rsidRPr="00C81826">
        <w:rPr>
          <w:rFonts w:ascii="Arial" w:hAnsi="Arial" w:cs="Arial"/>
          <w:u w:val="single"/>
        </w:rPr>
        <w:tab/>
      </w:r>
      <w:r w:rsidRPr="00C81826">
        <w:rPr>
          <w:rFonts w:ascii="Arial" w:hAnsi="Arial" w:cs="Arial"/>
          <w:u w:val="single"/>
        </w:rPr>
        <w:tab/>
      </w:r>
      <w:r w:rsidRPr="00C81826">
        <w:rPr>
          <w:rFonts w:ascii="Arial" w:hAnsi="Arial" w:cs="Arial"/>
          <w:u w:val="single"/>
        </w:rPr>
        <w:tab/>
      </w:r>
      <w:r w:rsidRPr="00C81826">
        <w:rPr>
          <w:rFonts w:ascii="Arial" w:hAnsi="Arial" w:cs="Arial"/>
        </w:rPr>
        <w:t>, portador(a) do</w:t>
      </w:r>
      <w:r w:rsidRPr="00C81826">
        <w:rPr>
          <w:rFonts w:ascii="Arial" w:hAnsi="Arial" w:cs="Arial"/>
          <w:spacing w:val="40"/>
        </w:rPr>
        <w:t xml:space="preserve"> </w:t>
      </w:r>
      <w:r w:rsidRPr="00C81826">
        <w:rPr>
          <w:rFonts w:ascii="Arial" w:hAnsi="Arial" w:cs="Arial"/>
        </w:rPr>
        <w:t xml:space="preserve">RG n° </w:t>
      </w:r>
      <w:r w:rsidRPr="00C81826">
        <w:rPr>
          <w:rFonts w:ascii="Arial" w:hAnsi="Arial" w:cs="Arial"/>
          <w:u w:val="single"/>
        </w:rPr>
        <w:tab/>
      </w:r>
      <w:r w:rsidRPr="00C81826">
        <w:rPr>
          <w:rFonts w:ascii="Arial" w:hAnsi="Arial" w:cs="Arial"/>
          <w:u w:val="single"/>
        </w:rPr>
        <w:tab/>
      </w:r>
      <w:r w:rsidRPr="00C81826">
        <w:rPr>
          <w:rFonts w:ascii="Arial" w:hAnsi="Arial" w:cs="Arial"/>
          <w:u w:val="single"/>
        </w:rPr>
        <w:tab/>
      </w:r>
      <w:r w:rsidRPr="00C81826">
        <w:rPr>
          <w:rFonts w:ascii="Arial" w:hAnsi="Arial" w:cs="Arial"/>
        </w:rPr>
        <w:t xml:space="preserve">, inscrito no CPF n° </w:t>
      </w:r>
      <w:r w:rsidRPr="00C81826">
        <w:rPr>
          <w:rFonts w:ascii="Arial" w:hAnsi="Arial" w:cs="Arial"/>
          <w:u w:val="single"/>
        </w:rPr>
        <w:tab/>
      </w:r>
      <w:r w:rsidRPr="00C81826">
        <w:rPr>
          <w:rFonts w:ascii="Arial" w:hAnsi="Arial" w:cs="Arial"/>
          <w:u w:val="single"/>
        </w:rPr>
        <w:tab/>
      </w:r>
      <w:r w:rsidRPr="00C81826">
        <w:rPr>
          <w:rFonts w:ascii="Arial" w:hAnsi="Arial" w:cs="Arial"/>
          <w:u w:val="single"/>
        </w:rPr>
        <w:tab/>
      </w:r>
      <w:r w:rsidRPr="00C81826">
        <w:rPr>
          <w:rFonts w:ascii="Arial" w:hAnsi="Arial" w:cs="Arial"/>
          <w:u w:val="single"/>
        </w:rPr>
        <w:tab/>
      </w:r>
      <w:r w:rsidRPr="00C81826">
        <w:rPr>
          <w:rFonts w:ascii="Arial" w:hAnsi="Arial" w:cs="Arial"/>
          <w:u w:val="single"/>
        </w:rPr>
        <w:tab/>
      </w:r>
      <w:r w:rsidRPr="00C81826">
        <w:rPr>
          <w:rFonts w:ascii="Arial" w:hAnsi="Arial" w:cs="Arial"/>
        </w:rPr>
        <w:t>, que a esta</w:t>
      </w:r>
      <w:r w:rsidRPr="00C81826">
        <w:rPr>
          <w:rFonts w:ascii="Arial" w:hAnsi="Arial" w:cs="Arial"/>
          <w:spacing w:val="40"/>
        </w:rPr>
        <w:t xml:space="preserve"> </w:t>
      </w:r>
      <w:r w:rsidRPr="00C81826">
        <w:rPr>
          <w:rFonts w:ascii="Arial" w:hAnsi="Arial" w:cs="Arial"/>
        </w:rPr>
        <w:t>subscreve,</w:t>
      </w:r>
      <w:r w:rsidRPr="00C81826">
        <w:rPr>
          <w:rFonts w:ascii="Arial" w:hAnsi="Arial" w:cs="Arial"/>
          <w:spacing w:val="40"/>
        </w:rPr>
        <w:t xml:space="preserve"> </w:t>
      </w:r>
      <w:r w:rsidRPr="00C81826">
        <w:rPr>
          <w:rFonts w:ascii="Arial" w:hAnsi="Arial" w:cs="Arial"/>
        </w:rPr>
        <w:t>vem</w:t>
      </w:r>
      <w:r w:rsidRPr="00C81826">
        <w:rPr>
          <w:rFonts w:ascii="Arial" w:hAnsi="Arial" w:cs="Arial"/>
          <w:spacing w:val="40"/>
        </w:rPr>
        <w:t xml:space="preserve"> </w:t>
      </w:r>
      <w:r w:rsidRPr="00C81826">
        <w:rPr>
          <w:rFonts w:ascii="Arial" w:hAnsi="Arial" w:cs="Arial"/>
        </w:rPr>
        <w:t>solicitar</w:t>
      </w:r>
      <w:r w:rsidRPr="00C81826">
        <w:rPr>
          <w:rFonts w:ascii="Arial" w:hAnsi="Arial" w:cs="Arial"/>
          <w:spacing w:val="40"/>
        </w:rPr>
        <w:t xml:space="preserve"> </w:t>
      </w:r>
      <w:r w:rsidRPr="00C81826">
        <w:rPr>
          <w:rFonts w:ascii="Arial" w:hAnsi="Arial" w:cs="Arial"/>
        </w:rPr>
        <w:t>o</w:t>
      </w:r>
      <w:r w:rsidRPr="00C81826">
        <w:rPr>
          <w:rFonts w:ascii="Arial" w:hAnsi="Arial" w:cs="Arial"/>
          <w:spacing w:val="40"/>
        </w:rPr>
        <w:t xml:space="preserve"> </w:t>
      </w:r>
      <w:r w:rsidRPr="00C81826">
        <w:rPr>
          <w:rFonts w:ascii="Arial" w:hAnsi="Arial" w:cs="Arial"/>
        </w:rPr>
        <w:t>credenciamento</w:t>
      </w:r>
      <w:r w:rsidRPr="00C81826">
        <w:rPr>
          <w:rFonts w:ascii="Arial" w:hAnsi="Arial" w:cs="Arial"/>
          <w:spacing w:val="40"/>
        </w:rPr>
        <w:t xml:space="preserve"> </w:t>
      </w:r>
      <w:r w:rsidRPr="00C81826">
        <w:rPr>
          <w:rFonts w:ascii="Arial" w:hAnsi="Arial" w:cs="Arial"/>
        </w:rPr>
        <w:t>para</w:t>
      </w:r>
      <w:r w:rsidRPr="00C81826">
        <w:rPr>
          <w:rFonts w:ascii="Arial" w:hAnsi="Arial" w:cs="Arial"/>
          <w:spacing w:val="40"/>
        </w:rPr>
        <w:t xml:space="preserve"> </w:t>
      </w:r>
      <w:r w:rsidRPr="00C81826">
        <w:rPr>
          <w:rFonts w:ascii="Arial" w:hAnsi="Arial" w:cs="Arial"/>
        </w:rPr>
        <w:t>a</w:t>
      </w:r>
      <w:r w:rsidRPr="00C81826">
        <w:rPr>
          <w:rFonts w:ascii="Arial" w:hAnsi="Arial" w:cs="Arial"/>
          <w:spacing w:val="40"/>
        </w:rPr>
        <w:t xml:space="preserve"> </w:t>
      </w:r>
      <w:r w:rsidRPr="00C81826">
        <w:rPr>
          <w:rFonts w:ascii="Arial" w:hAnsi="Arial" w:cs="Arial"/>
        </w:rPr>
        <w:t>prestação</w:t>
      </w:r>
      <w:r w:rsidRPr="00C81826">
        <w:rPr>
          <w:rFonts w:ascii="Arial" w:hAnsi="Arial" w:cs="Arial"/>
          <w:spacing w:val="40"/>
        </w:rPr>
        <w:t xml:space="preserve"> </w:t>
      </w:r>
      <w:r w:rsidRPr="00C81826">
        <w:rPr>
          <w:rFonts w:ascii="Arial" w:hAnsi="Arial" w:cs="Arial"/>
        </w:rPr>
        <w:t>de</w:t>
      </w:r>
      <w:r w:rsidRPr="00C81826">
        <w:rPr>
          <w:rFonts w:ascii="Arial" w:hAnsi="Arial" w:cs="Arial"/>
          <w:spacing w:val="40"/>
        </w:rPr>
        <w:t xml:space="preserve"> </w:t>
      </w:r>
      <w:r w:rsidRPr="00C81826">
        <w:rPr>
          <w:rFonts w:ascii="Arial" w:hAnsi="Arial" w:cs="Arial"/>
        </w:rPr>
        <w:t>serviços</w:t>
      </w:r>
      <w:r w:rsidRPr="00C81826">
        <w:rPr>
          <w:rFonts w:ascii="Arial" w:hAnsi="Arial" w:cs="Arial"/>
          <w:spacing w:val="40"/>
        </w:rPr>
        <w:t xml:space="preserve"> </w:t>
      </w:r>
      <w:r w:rsidRPr="00C81826">
        <w:rPr>
          <w:rFonts w:ascii="Arial" w:hAnsi="Arial" w:cs="Arial"/>
        </w:rPr>
        <w:t>de</w:t>
      </w:r>
    </w:p>
    <w:p w14:paraId="1C60272C" w14:textId="77777777" w:rsidR="00816D9E" w:rsidRPr="00C81826" w:rsidRDefault="00000000" w:rsidP="00C81826">
      <w:pPr>
        <w:pStyle w:val="Corpodetexto"/>
        <w:tabs>
          <w:tab w:val="left" w:pos="3537"/>
        </w:tabs>
        <w:spacing w:line="360" w:lineRule="auto"/>
        <w:ind w:right="290"/>
        <w:rPr>
          <w:rFonts w:ascii="Arial" w:hAnsi="Arial" w:cs="Arial"/>
        </w:rPr>
      </w:pPr>
      <w:r w:rsidRPr="00C81826">
        <w:rPr>
          <w:rFonts w:ascii="Arial" w:hAnsi="Arial" w:cs="Arial"/>
          <w:u w:val="single"/>
        </w:rPr>
        <w:tab/>
      </w:r>
      <w:r w:rsidRPr="00C81826">
        <w:rPr>
          <w:rFonts w:ascii="Arial" w:hAnsi="Arial" w:cs="Arial"/>
          <w:spacing w:val="-4"/>
        </w:rPr>
        <w:t xml:space="preserve"> </w:t>
      </w:r>
      <w:r w:rsidRPr="00C81826">
        <w:rPr>
          <w:rFonts w:ascii="Arial" w:hAnsi="Arial" w:cs="Arial"/>
        </w:rPr>
        <w:t>conforme a solicitação da Prefeitura Municipal de Itacurubi, RS.</w:t>
      </w:r>
    </w:p>
    <w:p w14:paraId="2FCB75C9" w14:textId="669A90E4" w:rsidR="00816D9E" w:rsidRPr="00C81826" w:rsidRDefault="00000000" w:rsidP="00C81826">
      <w:pPr>
        <w:pStyle w:val="PargrafodaLista"/>
        <w:numPr>
          <w:ilvl w:val="0"/>
          <w:numId w:val="1"/>
        </w:numPr>
        <w:tabs>
          <w:tab w:val="left" w:pos="1622"/>
        </w:tabs>
        <w:spacing w:line="360" w:lineRule="auto"/>
        <w:ind w:left="1622" w:hanging="280"/>
        <w:jc w:val="both"/>
        <w:rPr>
          <w:rFonts w:ascii="Arial" w:hAnsi="Arial" w:cs="Arial"/>
          <w:sz w:val="24"/>
          <w:szCs w:val="24"/>
        </w:rPr>
      </w:pPr>
      <w:r w:rsidRPr="00C81826">
        <w:rPr>
          <w:rFonts w:ascii="Arial" w:hAnsi="Arial" w:cs="Arial"/>
          <w:sz w:val="24"/>
          <w:szCs w:val="24"/>
        </w:rPr>
        <w:t>relação</w:t>
      </w:r>
      <w:r w:rsidRPr="00C81826">
        <w:rPr>
          <w:rFonts w:ascii="Arial" w:hAnsi="Arial" w:cs="Arial"/>
          <w:spacing w:val="-9"/>
          <w:sz w:val="24"/>
          <w:szCs w:val="24"/>
        </w:rPr>
        <w:t xml:space="preserve"> </w:t>
      </w:r>
      <w:r w:rsidRPr="00C81826">
        <w:rPr>
          <w:rFonts w:ascii="Arial" w:hAnsi="Arial" w:cs="Arial"/>
          <w:sz w:val="24"/>
          <w:szCs w:val="24"/>
        </w:rPr>
        <w:t>dos</w:t>
      </w:r>
      <w:r w:rsidRPr="00C81826">
        <w:rPr>
          <w:rFonts w:ascii="Arial" w:hAnsi="Arial" w:cs="Arial"/>
          <w:spacing w:val="-10"/>
          <w:sz w:val="24"/>
          <w:szCs w:val="24"/>
        </w:rPr>
        <w:t xml:space="preserve"> </w:t>
      </w:r>
      <w:r w:rsidRPr="00C81826">
        <w:rPr>
          <w:rFonts w:ascii="Arial" w:hAnsi="Arial" w:cs="Arial"/>
          <w:sz w:val="24"/>
          <w:szCs w:val="24"/>
        </w:rPr>
        <w:t>serviços</w:t>
      </w:r>
      <w:r w:rsidRPr="00C81826">
        <w:rPr>
          <w:rFonts w:ascii="Arial" w:hAnsi="Arial" w:cs="Arial"/>
          <w:spacing w:val="-8"/>
          <w:sz w:val="24"/>
          <w:szCs w:val="24"/>
        </w:rPr>
        <w:t xml:space="preserve"> </w:t>
      </w:r>
      <w:r w:rsidRPr="00C81826">
        <w:rPr>
          <w:rFonts w:ascii="Arial" w:hAnsi="Arial" w:cs="Arial"/>
          <w:sz w:val="24"/>
          <w:szCs w:val="24"/>
        </w:rPr>
        <w:t>que</w:t>
      </w:r>
      <w:r w:rsidRPr="00C81826">
        <w:rPr>
          <w:rFonts w:ascii="Arial" w:hAnsi="Arial" w:cs="Arial"/>
          <w:spacing w:val="-10"/>
          <w:sz w:val="24"/>
          <w:szCs w:val="24"/>
        </w:rPr>
        <w:t xml:space="preserve"> </w:t>
      </w:r>
      <w:r w:rsidRPr="00C81826">
        <w:rPr>
          <w:rFonts w:ascii="Arial" w:hAnsi="Arial" w:cs="Arial"/>
          <w:sz w:val="24"/>
          <w:szCs w:val="24"/>
        </w:rPr>
        <w:t>se</w:t>
      </w:r>
      <w:r w:rsidRPr="00C81826">
        <w:rPr>
          <w:rFonts w:ascii="Arial" w:hAnsi="Arial" w:cs="Arial"/>
          <w:spacing w:val="-9"/>
          <w:sz w:val="24"/>
          <w:szCs w:val="24"/>
        </w:rPr>
        <w:t xml:space="preserve"> </w:t>
      </w:r>
      <w:r w:rsidRPr="00C81826">
        <w:rPr>
          <w:rFonts w:ascii="Arial" w:hAnsi="Arial" w:cs="Arial"/>
          <w:sz w:val="24"/>
          <w:szCs w:val="24"/>
        </w:rPr>
        <w:t>propõe</w:t>
      </w:r>
      <w:r w:rsidRPr="00C81826">
        <w:rPr>
          <w:rFonts w:ascii="Arial" w:hAnsi="Arial" w:cs="Arial"/>
          <w:spacing w:val="-8"/>
          <w:sz w:val="24"/>
          <w:szCs w:val="24"/>
        </w:rPr>
        <w:t xml:space="preserve"> </w:t>
      </w:r>
      <w:r w:rsidRPr="00C81826">
        <w:rPr>
          <w:rFonts w:ascii="Arial" w:hAnsi="Arial" w:cs="Arial"/>
          <w:sz w:val="24"/>
          <w:szCs w:val="24"/>
        </w:rPr>
        <w:t>a</w:t>
      </w:r>
      <w:r w:rsidRPr="00C81826">
        <w:rPr>
          <w:rFonts w:ascii="Arial" w:hAnsi="Arial" w:cs="Arial"/>
          <w:spacing w:val="-9"/>
          <w:sz w:val="24"/>
          <w:szCs w:val="24"/>
        </w:rPr>
        <w:t xml:space="preserve"> </w:t>
      </w:r>
      <w:r w:rsidRPr="00C81826">
        <w:rPr>
          <w:rFonts w:ascii="Arial" w:hAnsi="Arial" w:cs="Arial"/>
          <w:spacing w:val="-2"/>
          <w:sz w:val="24"/>
          <w:szCs w:val="24"/>
        </w:rPr>
        <w:t>realizar:</w:t>
      </w:r>
      <w:r w:rsidR="00BF3EB9" w:rsidRPr="00C81826">
        <w:rPr>
          <w:rFonts w:ascii="Arial" w:hAnsi="Arial" w:cs="Arial"/>
          <w:spacing w:val="-2"/>
          <w:sz w:val="24"/>
          <w:szCs w:val="24"/>
        </w:rPr>
        <w:t xml:space="preserve"> Prestação </w:t>
      </w:r>
      <w:r w:rsidR="00854DB4" w:rsidRPr="00854DB4">
        <w:rPr>
          <w:rFonts w:ascii="Arial" w:hAnsi="Arial" w:cs="Arial"/>
          <w:spacing w:val="-2"/>
          <w:sz w:val="24"/>
          <w:szCs w:val="24"/>
        </w:rPr>
        <w:t>de serviços de leiloeiro(s) oficial para realização(s) de leilão público de bens móveis e imóveis de propriedade do município de Itacurubi/RS, incluindo todos os atos necessários a organização do certame, disposição dos lotes, divulgação, visitação, realização do leilão, prestação de contas, entrega dos bens por meio de licitação na modalidade de leilão público.</w:t>
      </w:r>
    </w:p>
    <w:p w14:paraId="2B727FB4" w14:textId="77777777" w:rsidR="00816D9E" w:rsidRPr="00C81826" w:rsidRDefault="00816D9E" w:rsidP="00C81826">
      <w:pPr>
        <w:pStyle w:val="Corpodetexto"/>
        <w:spacing w:line="360" w:lineRule="auto"/>
        <w:ind w:left="0"/>
        <w:jc w:val="left"/>
        <w:rPr>
          <w:rFonts w:ascii="Arial" w:hAnsi="Arial" w:cs="Arial"/>
        </w:rPr>
      </w:pPr>
    </w:p>
    <w:p w14:paraId="0E672EB3" w14:textId="77777777" w:rsidR="00816D9E" w:rsidRPr="00C81826" w:rsidRDefault="00816D9E" w:rsidP="00C81826">
      <w:pPr>
        <w:pStyle w:val="Corpodetexto"/>
        <w:spacing w:line="360" w:lineRule="auto"/>
        <w:ind w:left="0"/>
        <w:jc w:val="left"/>
        <w:rPr>
          <w:rFonts w:ascii="Arial" w:hAnsi="Arial" w:cs="Arial"/>
        </w:rPr>
      </w:pPr>
    </w:p>
    <w:p w14:paraId="27774A11" w14:textId="77777777" w:rsidR="00816D9E" w:rsidRPr="00C81826" w:rsidRDefault="00816D9E" w:rsidP="00C81826">
      <w:pPr>
        <w:pStyle w:val="Corpodetexto"/>
        <w:spacing w:line="360" w:lineRule="auto"/>
        <w:ind w:left="0"/>
        <w:jc w:val="left"/>
        <w:rPr>
          <w:rFonts w:ascii="Arial" w:hAnsi="Arial" w:cs="Arial"/>
        </w:rPr>
      </w:pPr>
    </w:p>
    <w:p w14:paraId="26613B21" w14:textId="77777777" w:rsidR="00816D9E" w:rsidRPr="00C81826" w:rsidRDefault="00000000" w:rsidP="00C81826">
      <w:pPr>
        <w:pStyle w:val="Corpodetexto"/>
        <w:spacing w:line="360" w:lineRule="auto"/>
        <w:ind w:left="5745"/>
        <w:jc w:val="left"/>
        <w:rPr>
          <w:rFonts w:ascii="Arial" w:hAnsi="Arial" w:cs="Arial"/>
        </w:rPr>
      </w:pPr>
      <w:r w:rsidRPr="00C81826">
        <w:rPr>
          <w:rFonts w:ascii="Arial" w:hAnsi="Arial" w:cs="Arial"/>
        </w:rPr>
        <w:t>DECLARA,</w:t>
      </w:r>
      <w:r w:rsidRPr="00C81826">
        <w:rPr>
          <w:rFonts w:ascii="Arial" w:hAnsi="Arial" w:cs="Arial"/>
          <w:spacing w:val="-5"/>
        </w:rPr>
        <w:t xml:space="preserve"> </w:t>
      </w:r>
      <w:r w:rsidRPr="00C81826">
        <w:rPr>
          <w:rFonts w:ascii="Arial" w:hAnsi="Arial" w:cs="Arial"/>
        </w:rPr>
        <w:t>para</w:t>
      </w:r>
      <w:r w:rsidRPr="00C81826">
        <w:rPr>
          <w:rFonts w:ascii="Arial" w:hAnsi="Arial" w:cs="Arial"/>
          <w:spacing w:val="-3"/>
        </w:rPr>
        <w:t xml:space="preserve"> </w:t>
      </w:r>
      <w:r w:rsidRPr="00C81826">
        <w:rPr>
          <w:rFonts w:ascii="Arial" w:hAnsi="Arial" w:cs="Arial"/>
        </w:rPr>
        <w:t>os</w:t>
      </w:r>
      <w:r w:rsidRPr="00C81826">
        <w:rPr>
          <w:rFonts w:ascii="Arial" w:hAnsi="Arial" w:cs="Arial"/>
          <w:spacing w:val="-6"/>
        </w:rPr>
        <w:t xml:space="preserve"> </w:t>
      </w:r>
      <w:r w:rsidRPr="00C81826">
        <w:rPr>
          <w:rFonts w:ascii="Arial" w:hAnsi="Arial" w:cs="Arial"/>
        </w:rPr>
        <w:t>devidos</w:t>
      </w:r>
      <w:r w:rsidRPr="00C81826">
        <w:rPr>
          <w:rFonts w:ascii="Arial" w:hAnsi="Arial" w:cs="Arial"/>
          <w:spacing w:val="-2"/>
        </w:rPr>
        <w:t xml:space="preserve"> fins:</w:t>
      </w:r>
    </w:p>
    <w:p w14:paraId="30FF1D6D" w14:textId="77777777" w:rsidR="002C44C9" w:rsidRPr="002C44C9" w:rsidRDefault="00000000" w:rsidP="00C81826">
      <w:pPr>
        <w:pStyle w:val="Ttulo1"/>
        <w:numPr>
          <w:ilvl w:val="0"/>
          <w:numId w:val="7"/>
        </w:numPr>
        <w:tabs>
          <w:tab w:val="left" w:pos="848"/>
          <w:tab w:val="left" w:pos="862"/>
        </w:tabs>
        <w:spacing w:line="360" w:lineRule="auto"/>
        <w:ind w:left="862" w:right="287" w:hanging="360"/>
        <w:jc w:val="both"/>
        <w:rPr>
          <w:b w:val="0"/>
          <w:bCs w:val="0"/>
        </w:rPr>
      </w:pPr>
      <w:r w:rsidRPr="002C44C9">
        <w:rPr>
          <w:b w:val="0"/>
          <w:bCs w:val="0"/>
        </w:rPr>
        <w:t>QUE concorda e aceita em presta</w:t>
      </w:r>
      <w:r w:rsidR="00BF3EB9" w:rsidRPr="002C44C9">
        <w:rPr>
          <w:b w:val="0"/>
          <w:bCs w:val="0"/>
        </w:rPr>
        <w:t>r</w:t>
      </w:r>
      <w:r w:rsidRPr="002C44C9">
        <w:rPr>
          <w:b w:val="0"/>
          <w:bCs w:val="0"/>
        </w:rPr>
        <w:t xml:space="preserve"> os serviços para os quais se creden- cia </w:t>
      </w:r>
      <w:r w:rsidR="00BF3EB9" w:rsidRPr="002C44C9">
        <w:rPr>
          <w:b w:val="0"/>
          <w:bCs w:val="0"/>
        </w:rPr>
        <w:t>.</w:t>
      </w:r>
    </w:p>
    <w:p w14:paraId="6A5CE0E0" w14:textId="2F642C2A" w:rsidR="00816D9E" w:rsidRPr="002C44C9" w:rsidRDefault="00000000" w:rsidP="00C81826">
      <w:pPr>
        <w:pStyle w:val="Ttulo1"/>
        <w:numPr>
          <w:ilvl w:val="0"/>
          <w:numId w:val="7"/>
        </w:numPr>
        <w:tabs>
          <w:tab w:val="left" w:pos="848"/>
          <w:tab w:val="left" w:pos="862"/>
        </w:tabs>
        <w:spacing w:line="360" w:lineRule="auto"/>
        <w:ind w:left="862" w:right="287" w:hanging="360"/>
        <w:jc w:val="both"/>
        <w:rPr>
          <w:b w:val="0"/>
          <w:bCs w:val="0"/>
        </w:rPr>
      </w:pPr>
      <w:r w:rsidRPr="002C44C9">
        <w:rPr>
          <w:b w:val="0"/>
          <w:bCs w:val="0"/>
        </w:rPr>
        <w:t>QUE não emprega menor de dezoito anos em trabalho noturno, perigoso ou insalubre e não emprega menos de dezesseis anos, salvo na condição de aprendiz a partir de quatorze anos, nos termos do Art. 7°, XXXIII, da Consti- tuição Federal e art. 68, VI, da Lei Federal 14.133/2021;</w:t>
      </w:r>
    </w:p>
    <w:p w14:paraId="082BE25F" w14:textId="77777777" w:rsidR="00816D9E" w:rsidRPr="00C81826" w:rsidRDefault="00000000" w:rsidP="00C81826">
      <w:pPr>
        <w:pStyle w:val="PargrafodaLista"/>
        <w:numPr>
          <w:ilvl w:val="0"/>
          <w:numId w:val="7"/>
        </w:numPr>
        <w:tabs>
          <w:tab w:val="left" w:pos="848"/>
          <w:tab w:val="left" w:pos="862"/>
        </w:tabs>
        <w:spacing w:line="360" w:lineRule="auto"/>
        <w:ind w:left="862" w:right="286" w:hanging="360"/>
        <w:rPr>
          <w:rFonts w:ascii="Arial" w:hAnsi="Arial" w:cs="Arial"/>
          <w:sz w:val="24"/>
          <w:szCs w:val="24"/>
        </w:rPr>
      </w:pPr>
      <w:r w:rsidRPr="00C81826">
        <w:rPr>
          <w:rFonts w:ascii="Arial" w:hAnsi="Arial" w:cs="Arial"/>
          <w:sz w:val="24"/>
          <w:szCs w:val="24"/>
        </w:rPr>
        <w:t>QUE até a presente data inexistem fatos impeditivos para sua habilita- ção/credenciamento, estando ciente da obrigatoriedade de declarar ocorrên- cias posteriores;</w:t>
      </w:r>
    </w:p>
    <w:p w14:paraId="16981DB2" w14:textId="785F7A45" w:rsidR="00816D9E" w:rsidRPr="00C81826" w:rsidRDefault="00000000" w:rsidP="00C81826">
      <w:pPr>
        <w:pStyle w:val="PargrafodaLista"/>
        <w:numPr>
          <w:ilvl w:val="0"/>
          <w:numId w:val="7"/>
        </w:numPr>
        <w:tabs>
          <w:tab w:val="left" w:pos="848"/>
          <w:tab w:val="left" w:pos="862"/>
        </w:tabs>
        <w:spacing w:line="360" w:lineRule="auto"/>
        <w:ind w:left="862" w:right="288" w:hanging="360"/>
        <w:rPr>
          <w:rFonts w:ascii="Arial" w:hAnsi="Arial" w:cs="Arial"/>
          <w:sz w:val="24"/>
          <w:szCs w:val="24"/>
        </w:rPr>
      </w:pPr>
      <w:r w:rsidRPr="00C81826">
        <w:rPr>
          <w:rFonts w:ascii="Arial" w:hAnsi="Arial" w:cs="Arial"/>
          <w:sz w:val="24"/>
          <w:szCs w:val="24"/>
        </w:rPr>
        <w:t>QUE teve acesso a todos os documentos e informações, sendo orientado acerca de todas as regras, direitos e obrigações previstas no Edital de Cre- denciamento n°</w:t>
      </w:r>
      <w:r w:rsidRPr="00C81826">
        <w:rPr>
          <w:rFonts w:ascii="Arial" w:hAnsi="Arial" w:cs="Arial"/>
          <w:spacing w:val="40"/>
          <w:sz w:val="24"/>
          <w:szCs w:val="24"/>
          <w:u w:val="single"/>
        </w:rPr>
        <w:t xml:space="preserve">  </w:t>
      </w:r>
      <w:r w:rsidRPr="00C81826">
        <w:rPr>
          <w:rFonts w:ascii="Arial" w:hAnsi="Arial" w:cs="Arial"/>
          <w:sz w:val="24"/>
          <w:szCs w:val="24"/>
        </w:rPr>
        <w:t>/202</w:t>
      </w:r>
      <w:r w:rsidR="00BF3EB9" w:rsidRPr="00C81826">
        <w:rPr>
          <w:rFonts w:ascii="Arial" w:hAnsi="Arial" w:cs="Arial"/>
          <w:sz w:val="24"/>
          <w:szCs w:val="24"/>
        </w:rPr>
        <w:t>5</w:t>
      </w:r>
      <w:r w:rsidRPr="00C81826">
        <w:rPr>
          <w:rFonts w:ascii="Arial" w:hAnsi="Arial" w:cs="Arial"/>
          <w:sz w:val="24"/>
          <w:szCs w:val="24"/>
        </w:rPr>
        <w:t>, acatando-as em sua totalidade;</w:t>
      </w:r>
    </w:p>
    <w:p w14:paraId="64B7FE91" w14:textId="77777777" w:rsidR="00816D9E" w:rsidRPr="00C81826" w:rsidRDefault="00000000" w:rsidP="00C81826">
      <w:pPr>
        <w:pStyle w:val="PargrafodaLista"/>
        <w:numPr>
          <w:ilvl w:val="0"/>
          <w:numId w:val="7"/>
        </w:numPr>
        <w:tabs>
          <w:tab w:val="left" w:pos="848"/>
          <w:tab w:val="left" w:pos="862"/>
        </w:tabs>
        <w:spacing w:line="360" w:lineRule="auto"/>
        <w:ind w:left="862" w:right="278" w:hanging="360"/>
        <w:rPr>
          <w:rFonts w:ascii="Arial" w:hAnsi="Arial" w:cs="Arial"/>
          <w:sz w:val="24"/>
          <w:szCs w:val="24"/>
        </w:rPr>
      </w:pPr>
      <w:r w:rsidRPr="00C81826">
        <w:rPr>
          <w:rFonts w:ascii="Arial" w:hAnsi="Arial" w:cs="Arial"/>
          <w:sz w:val="24"/>
          <w:szCs w:val="24"/>
        </w:rPr>
        <w:t>QUE tem conhecimento dos serviços para os quais solicita credenciamento e que os realizará de forma satisfatória;</w:t>
      </w:r>
    </w:p>
    <w:p w14:paraId="01ADF6C4" w14:textId="77777777" w:rsidR="00816D9E" w:rsidRPr="00C81826" w:rsidRDefault="00000000" w:rsidP="00C81826">
      <w:pPr>
        <w:pStyle w:val="PargrafodaLista"/>
        <w:numPr>
          <w:ilvl w:val="0"/>
          <w:numId w:val="7"/>
        </w:numPr>
        <w:tabs>
          <w:tab w:val="left" w:pos="848"/>
          <w:tab w:val="left" w:pos="862"/>
        </w:tabs>
        <w:spacing w:line="360" w:lineRule="auto"/>
        <w:ind w:left="862" w:right="288" w:hanging="360"/>
        <w:rPr>
          <w:rFonts w:ascii="Arial" w:hAnsi="Arial" w:cs="Arial"/>
          <w:sz w:val="24"/>
          <w:szCs w:val="24"/>
        </w:rPr>
      </w:pPr>
      <w:r w:rsidRPr="00C81826">
        <w:rPr>
          <w:rFonts w:ascii="Arial" w:hAnsi="Arial" w:cs="Arial"/>
          <w:sz w:val="24"/>
          <w:szCs w:val="24"/>
        </w:rPr>
        <w:lastRenderedPageBreak/>
        <w:t>QUE tem conhecimento das formas de seleção e convocação para a presta- ção dos serviços, bem como das formas e condições de pagamento;</w:t>
      </w:r>
    </w:p>
    <w:p w14:paraId="03D6834D" w14:textId="77777777" w:rsidR="00816D9E" w:rsidRPr="00C81826" w:rsidRDefault="00000000" w:rsidP="00C81826">
      <w:pPr>
        <w:pStyle w:val="PargrafodaLista"/>
        <w:numPr>
          <w:ilvl w:val="0"/>
          <w:numId w:val="7"/>
        </w:numPr>
        <w:tabs>
          <w:tab w:val="left" w:pos="847"/>
          <w:tab w:val="left" w:pos="855"/>
        </w:tabs>
        <w:spacing w:line="360" w:lineRule="auto"/>
        <w:ind w:left="855" w:right="282" w:hanging="356"/>
        <w:rPr>
          <w:rFonts w:ascii="Arial" w:hAnsi="Arial" w:cs="Arial"/>
          <w:sz w:val="24"/>
          <w:szCs w:val="24"/>
        </w:rPr>
      </w:pPr>
      <w:r w:rsidRPr="00C81826">
        <w:rPr>
          <w:rFonts w:ascii="Arial" w:hAnsi="Arial" w:cs="Arial"/>
          <w:sz w:val="24"/>
          <w:szCs w:val="24"/>
        </w:rPr>
        <w:t>QUE não possuo sócio ou dirigente na condição de cônjuge, companheiro ou parente, na linha reta, colateral ou por afinidade, até o terceiro grau com os agentes políticos e / ou com os ocupantes de cargos de direção, chefia, membros da Equipe de Apoio, Agente de contratação e/ou Pregoeiro do mu- nicípio de Itacurubi – RS.</w:t>
      </w:r>
    </w:p>
    <w:p w14:paraId="5777D39D" w14:textId="51C5A19E" w:rsidR="00816D9E" w:rsidRPr="00C81826" w:rsidRDefault="00000000" w:rsidP="00C81826">
      <w:pPr>
        <w:pStyle w:val="PargrafodaLista"/>
        <w:numPr>
          <w:ilvl w:val="0"/>
          <w:numId w:val="7"/>
        </w:numPr>
        <w:tabs>
          <w:tab w:val="left" w:pos="847"/>
          <w:tab w:val="left" w:pos="855"/>
        </w:tabs>
        <w:spacing w:line="360" w:lineRule="auto"/>
        <w:ind w:left="855" w:right="280" w:hanging="356"/>
        <w:rPr>
          <w:rFonts w:ascii="Arial" w:hAnsi="Arial" w:cs="Arial"/>
          <w:sz w:val="24"/>
          <w:szCs w:val="24"/>
        </w:rPr>
      </w:pPr>
      <w:r w:rsidRPr="00C81826">
        <w:rPr>
          <w:rFonts w:ascii="Arial" w:hAnsi="Arial" w:cs="Arial"/>
          <w:sz w:val="24"/>
          <w:szCs w:val="24"/>
        </w:rPr>
        <w:t>Que disponho dos recursos físicos, materiais e humanos, a serem disponibili- zados</w:t>
      </w:r>
      <w:r w:rsidRPr="00C81826">
        <w:rPr>
          <w:rFonts w:ascii="Arial" w:hAnsi="Arial" w:cs="Arial"/>
          <w:spacing w:val="-1"/>
          <w:sz w:val="24"/>
          <w:szCs w:val="24"/>
        </w:rPr>
        <w:t xml:space="preserve"> </w:t>
      </w:r>
      <w:r w:rsidRPr="00C81826">
        <w:rPr>
          <w:rFonts w:ascii="Arial" w:hAnsi="Arial" w:cs="Arial"/>
          <w:sz w:val="24"/>
          <w:szCs w:val="24"/>
        </w:rPr>
        <w:t>para</w:t>
      </w:r>
      <w:r w:rsidRPr="00C81826">
        <w:rPr>
          <w:rFonts w:ascii="Arial" w:hAnsi="Arial" w:cs="Arial"/>
          <w:spacing w:val="-1"/>
          <w:sz w:val="24"/>
          <w:szCs w:val="24"/>
        </w:rPr>
        <w:t xml:space="preserve"> </w:t>
      </w:r>
      <w:r w:rsidRPr="00C81826">
        <w:rPr>
          <w:rFonts w:ascii="Arial" w:hAnsi="Arial" w:cs="Arial"/>
          <w:sz w:val="24"/>
          <w:szCs w:val="24"/>
        </w:rPr>
        <w:t>a execução do</w:t>
      </w:r>
      <w:r w:rsidRPr="00C81826">
        <w:rPr>
          <w:rFonts w:ascii="Arial" w:hAnsi="Arial" w:cs="Arial"/>
          <w:spacing w:val="-1"/>
          <w:sz w:val="24"/>
          <w:szCs w:val="24"/>
        </w:rPr>
        <w:t xml:space="preserve"> </w:t>
      </w:r>
      <w:r w:rsidRPr="00C81826">
        <w:rPr>
          <w:rFonts w:ascii="Arial" w:hAnsi="Arial" w:cs="Arial"/>
          <w:sz w:val="24"/>
          <w:szCs w:val="24"/>
        </w:rPr>
        <w:t>serviço</w:t>
      </w:r>
      <w:r w:rsidRPr="00C81826">
        <w:rPr>
          <w:rFonts w:ascii="Arial" w:hAnsi="Arial" w:cs="Arial"/>
          <w:spacing w:val="-1"/>
          <w:sz w:val="24"/>
          <w:szCs w:val="24"/>
        </w:rPr>
        <w:t xml:space="preserve"> </w:t>
      </w:r>
      <w:r w:rsidRPr="00C81826">
        <w:rPr>
          <w:rFonts w:ascii="Arial" w:hAnsi="Arial" w:cs="Arial"/>
          <w:sz w:val="24"/>
          <w:szCs w:val="24"/>
        </w:rPr>
        <w:t>credenciado.</w:t>
      </w:r>
    </w:p>
    <w:p w14:paraId="2AFE16E4" w14:textId="77777777" w:rsidR="00816D9E" w:rsidRPr="00C81826" w:rsidRDefault="00816D9E" w:rsidP="00C81826">
      <w:pPr>
        <w:pStyle w:val="Corpodetexto"/>
        <w:spacing w:line="360" w:lineRule="auto"/>
        <w:ind w:left="0"/>
        <w:jc w:val="left"/>
        <w:rPr>
          <w:rFonts w:ascii="Arial" w:hAnsi="Arial" w:cs="Arial"/>
        </w:rPr>
      </w:pPr>
    </w:p>
    <w:p w14:paraId="70C0E824" w14:textId="77777777" w:rsidR="00816D9E" w:rsidRPr="00C81826" w:rsidRDefault="00816D9E" w:rsidP="00C81826">
      <w:pPr>
        <w:pStyle w:val="Corpodetexto"/>
        <w:spacing w:line="360" w:lineRule="auto"/>
        <w:ind w:left="0"/>
        <w:jc w:val="left"/>
        <w:rPr>
          <w:rFonts w:ascii="Arial" w:hAnsi="Arial" w:cs="Arial"/>
        </w:rPr>
      </w:pPr>
    </w:p>
    <w:p w14:paraId="33969993" w14:textId="77777777" w:rsidR="00816D9E" w:rsidRPr="00C81826" w:rsidRDefault="00000000" w:rsidP="00C81826">
      <w:pPr>
        <w:pStyle w:val="Corpodetexto"/>
        <w:tabs>
          <w:tab w:val="left" w:pos="5674"/>
          <w:tab w:val="left" w:pos="8073"/>
          <w:tab w:val="left" w:pos="9272"/>
        </w:tabs>
        <w:spacing w:line="360" w:lineRule="auto"/>
        <w:ind w:left="3758"/>
        <w:jc w:val="left"/>
        <w:rPr>
          <w:rFonts w:ascii="Arial" w:hAnsi="Arial" w:cs="Arial"/>
        </w:rPr>
      </w:pPr>
      <w:r w:rsidRPr="00C81826">
        <w:rPr>
          <w:rFonts w:ascii="Arial" w:hAnsi="Arial" w:cs="Arial"/>
        </w:rPr>
        <w:t xml:space="preserve">Itacurubi, RS </w:t>
      </w:r>
      <w:r w:rsidRPr="00C81826">
        <w:rPr>
          <w:rFonts w:ascii="Arial" w:hAnsi="Arial" w:cs="Arial"/>
          <w:u w:val="single"/>
        </w:rPr>
        <w:tab/>
      </w:r>
      <w:r w:rsidRPr="00C81826">
        <w:rPr>
          <w:rFonts w:ascii="Arial" w:hAnsi="Arial" w:cs="Arial"/>
        </w:rPr>
        <w:t xml:space="preserve">de </w:t>
      </w:r>
      <w:r w:rsidRPr="00C81826">
        <w:rPr>
          <w:rFonts w:ascii="Arial" w:hAnsi="Arial" w:cs="Arial"/>
          <w:u w:val="single"/>
        </w:rPr>
        <w:tab/>
      </w:r>
      <w:r w:rsidRPr="00C81826">
        <w:rPr>
          <w:rFonts w:ascii="Arial" w:hAnsi="Arial" w:cs="Arial"/>
        </w:rPr>
        <w:t xml:space="preserve">de </w:t>
      </w:r>
      <w:r w:rsidRPr="00C81826">
        <w:rPr>
          <w:rFonts w:ascii="Arial" w:hAnsi="Arial" w:cs="Arial"/>
          <w:u w:val="single"/>
        </w:rPr>
        <w:tab/>
      </w:r>
    </w:p>
    <w:p w14:paraId="338E76D8" w14:textId="77777777" w:rsidR="00816D9E" w:rsidRPr="00C81826" w:rsidRDefault="00816D9E" w:rsidP="00C81826">
      <w:pPr>
        <w:pStyle w:val="Corpodetexto"/>
        <w:spacing w:line="360" w:lineRule="auto"/>
        <w:ind w:left="0"/>
        <w:jc w:val="left"/>
        <w:rPr>
          <w:rFonts w:ascii="Arial" w:hAnsi="Arial" w:cs="Arial"/>
        </w:rPr>
      </w:pPr>
    </w:p>
    <w:p w14:paraId="7B71F928" w14:textId="77777777" w:rsidR="00816D9E" w:rsidRPr="00C81826" w:rsidRDefault="00816D9E" w:rsidP="00C81826">
      <w:pPr>
        <w:pStyle w:val="Corpodetexto"/>
        <w:spacing w:line="360" w:lineRule="auto"/>
        <w:ind w:left="0"/>
        <w:jc w:val="left"/>
        <w:rPr>
          <w:rFonts w:ascii="Arial" w:hAnsi="Arial" w:cs="Arial"/>
        </w:rPr>
      </w:pPr>
    </w:p>
    <w:p w14:paraId="5E7078AD" w14:textId="77777777" w:rsidR="00816D9E" w:rsidRPr="00C81826" w:rsidRDefault="00816D9E" w:rsidP="00C81826">
      <w:pPr>
        <w:pStyle w:val="Corpodetexto"/>
        <w:spacing w:line="360" w:lineRule="auto"/>
        <w:ind w:left="0"/>
        <w:jc w:val="left"/>
        <w:rPr>
          <w:rFonts w:ascii="Arial" w:hAnsi="Arial" w:cs="Arial"/>
        </w:rPr>
      </w:pPr>
    </w:p>
    <w:p w14:paraId="1BD27C83" w14:textId="77777777" w:rsidR="00816D9E" w:rsidRPr="00C81826" w:rsidRDefault="00000000" w:rsidP="00C81826">
      <w:pPr>
        <w:pStyle w:val="Corpodetexto"/>
        <w:spacing w:line="360" w:lineRule="auto"/>
        <w:ind w:left="0"/>
        <w:jc w:val="left"/>
        <w:rPr>
          <w:rFonts w:ascii="Arial" w:hAnsi="Arial" w:cs="Arial"/>
        </w:rPr>
      </w:pPr>
      <w:r w:rsidRPr="00C81826">
        <w:rPr>
          <w:rFonts w:ascii="Arial" w:hAnsi="Arial" w:cs="Arial"/>
          <w:noProof/>
        </w:rPr>
        <mc:AlternateContent>
          <mc:Choice Requires="wps">
            <w:drawing>
              <wp:anchor distT="0" distB="0" distL="0" distR="0" simplePos="0" relativeHeight="487588352" behindDoc="1" locked="0" layoutInCell="1" allowOverlap="1" wp14:anchorId="4376C175" wp14:editId="3DE89081">
                <wp:simplePos x="0" y="0"/>
                <wp:positionH relativeFrom="page">
                  <wp:posOffset>1519682</wp:posOffset>
                </wp:positionH>
                <wp:positionV relativeFrom="paragraph">
                  <wp:posOffset>188105</wp:posOffset>
                </wp:positionV>
                <wp:extent cx="5340985"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0985" cy="18415"/>
                        </a:xfrm>
                        <a:custGeom>
                          <a:avLst/>
                          <a:gdLst/>
                          <a:ahLst/>
                          <a:cxnLst/>
                          <a:rect l="l" t="t" r="r" b="b"/>
                          <a:pathLst>
                            <a:path w="5340985" h="18415">
                              <a:moveTo>
                                <a:pt x="5340985" y="0"/>
                              </a:moveTo>
                              <a:lnTo>
                                <a:pt x="0" y="0"/>
                              </a:lnTo>
                              <a:lnTo>
                                <a:pt x="0" y="18287"/>
                              </a:lnTo>
                              <a:lnTo>
                                <a:pt x="5340985" y="18287"/>
                              </a:lnTo>
                              <a:lnTo>
                                <a:pt x="53409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607BDB" id="Graphic 4" o:spid="_x0000_s1026" style="position:absolute;margin-left:119.65pt;margin-top:14.8pt;width:420.55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53409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" path="m5340985,l,,,18287r5340985,l5340985,xe" fillcolor="black" stroked="f">
                <v:path arrowok="t"/>
                <w10:wrap type="topAndBottom" anchorx="page"/>
              </v:shape>
            </w:pict>
          </mc:Fallback>
        </mc:AlternateContent>
      </w:r>
    </w:p>
    <w:p w14:paraId="74FF6422" w14:textId="77777777" w:rsidR="00816D9E" w:rsidRPr="00C81826" w:rsidRDefault="00000000" w:rsidP="00C81826">
      <w:pPr>
        <w:pStyle w:val="Corpodetexto"/>
        <w:spacing w:line="360" w:lineRule="auto"/>
        <w:ind w:left="2478"/>
        <w:jc w:val="left"/>
        <w:rPr>
          <w:rFonts w:ascii="Arial" w:hAnsi="Arial" w:cs="Arial"/>
        </w:rPr>
      </w:pPr>
      <w:r w:rsidRPr="00C81826">
        <w:rPr>
          <w:rFonts w:ascii="Arial" w:hAnsi="Arial" w:cs="Arial"/>
        </w:rPr>
        <w:t>Nome,</w:t>
      </w:r>
      <w:r w:rsidRPr="00C81826">
        <w:rPr>
          <w:rFonts w:ascii="Arial" w:hAnsi="Arial" w:cs="Arial"/>
          <w:spacing w:val="-7"/>
        </w:rPr>
        <w:t xml:space="preserve"> </w:t>
      </w:r>
      <w:r w:rsidRPr="00C81826">
        <w:rPr>
          <w:rFonts w:ascii="Arial" w:hAnsi="Arial" w:cs="Arial"/>
        </w:rPr>
        <w:t>identificação</w:t>
      </w:r>
      <w:r w:rsidRPr="00C81826">
        <w:rPr>
          <w:rFonts w:ascii="Arial" w:hAnsi="Arial" w:cs="Arial"/>
          <w:spacing w:val="-5"/>
        </w:rPr>
        <w:t xml:space="preserve"> </w:t>
      </w:r>
      <w:r w:rsidRPr="00C81826">
        <w:rPr>
          <w:rFonts w:ascii="Arial" w:hAnsi="Arial" w:cs="Arial"/>
        </w:rPr>
        <w:t>e</w:t>
      </w:r>
      <w:r w:rsidRPr="00C81826">
        <w:rPr>
          <w:rFonts w:ascii="Arial" w:hAnsi="Arial" w:cs="Arial"/>
          <w:spacing w:val="-7"/>
        </w:rPr>
        <w:t xml:space="preserve"> </w:t>
      </w:r>
      <w:r w:rsidRPr="00C81826">
        <w:rPr>
          <w:rFonts w:ascii="Arial" w:hAnsi="Arial" w:cs="Arial"/>
        </w:rPr>
        <w:t>assinatura</w:t>
      </w:r>
      <w:r w:rsidRPr="00C81826">
        <w:rPr>
          <w:rFonts w:ascii="Arial" w:hAnsi="Arial" w:cs="Arial"/>
          <w:spacing w:val="-5"/>
        </w:rPr>
        <w:t xml:space="preserve"> </w:t>
      </w:r>
      <w:r w:rsidRPr="00C81826">
        <w:rPr>
          <w:rFonts w:ascii="Arial" w:hAnsi="Arial" w:cs="Arial"/>
        </w:rPr>
        <w:t>do</w:t>
      </w:r>
      <w:r w:rsidRPr="00C81826">
        <w:rPr>
          <w:rFonts w:ascii="Arial" w:hAnsi="Arial" w:cs="Arial"/>
          <w:spacing w:val="-5"/>
        </w:rPr>
        <w:t xml:space="preserve"> </w:t>
      </w:r>
      <w:r w:rsidRPr="00C81826">
        <w:rPr>
          <w:rFonts w:ascii="Arial" w:hAnsi="Arial" w:cs="Arial"/>
          <w:spacing w:val="-2"/>
        </w:rPr>
        <w:t>interessado</w:t>
      </w:r>
    </w:p>
    <w:p w14:paraId="04B1758D" w14:textId="77777777" w:rsidR="00816D9E" w:rsidRPr="00C81826" w:rsidRDefault="00816D9E" w:rsidP="00C81826">
      <w:pPr>
        <w:pStyle w:val="Corpodetexto"/>
        <w:spacing w:line="360" w:lineRule="auto"/>
        <w:jc w:val="left"/>
        <w:rPr>
          <w:rFonts w:ascii="Arial" w:hAnsi="Arial" w:cs="Arial"/>
        </w:rPr>
        <w:sectPr w:rsidR="00816D9E" w:rsidRPr="00C81826">
          <w:pgSz w:w="11910" w:h="16840"/>
          <w:pgMar w:top="1920" w:right="850" w:bottom="280" w:left="1559" w:header="257" w:footer="0" w:gutter="0"/>
          <w:cols w:space="720"/>
        </w:sectPr>
      </w:pPr>
    </w:p>
    <w:p w14:paraId="26F745D1" w14:textId="77777777" w:rsidR="00816D9E" w:rsidRPr="00C81826" w:rsidRDefault="00816D9E" w:rsidP="00C81826">
      <w:pPr>
        <w:pStyle w:val="Corpodetexto"/>
        <w:spacing w:line="360" w:lineRule="auto"/>
        <w:ind w:left="0"/>
        <w:jc w:val="left"/>
        <w:rPr>
          <w:rFonts w:ascii="Arial" w:hAnsi="Arial" w:cs="Arial"/>
        </w:rPr>
      </w:pPr>
    </w:p>
    <w:p w14:paraId="773E211D" w14:textId="0A8CC61D" w:rsidR="00816D9E" w:rsidRPr="00C81826" w:rsidRDefault="00000000" w:rsidP="00C81826">
      <w:pPr>
        <w:pStyle w:val="Ttulo1"/>
        <w:spacing w:line="360" w:lineRule="auto"/>
        <w:ind w:left="-1" w:right="136"/>
        <w:jc w:val="center"/>
      </w:pPr>
      <w:r w:rsidRPr="00C81826">
        <w:t>ANEXO</w:t>
      </w:r>
      <w:r w:rsidRPr="00C81826">
        <w:rPr>
          <w:spacing w:val="-5"/>
        </w:rPr>
        <w:t xml:space="preserve"> I</w:t>
      </w:r>
      <w:r w:rsidR="00AF3335">
        <w:rPr>
          <w:spacing w:val="-5"/>
        </w:rPr>
        <w:t>V</w:t>
      </w:r>
    </w:p>
    <w:p w14:paraId="25894C99" w14:textId="77777777" w:rsidR="00816D9E" w:rsidRPr="00C81826" w:rsidRDefault="00816D9E" w:rsidP="00C81826">
      <w:pPr>
        <w:pStyle w:val="Corpodetexto"/>
        <w:spacing w:line="360" w:lineRule="auto"/>
        <w:ind w:left="0"/>
        <w:jc w:val="left"/>
        <w:rPr>
          <w:rFonts w:ascii="Arial" w:hAnsi="Arial" w:cs="Arial"/>
          <w:b/>
        </w:rPr>
      </w:pPr>
    </w:p>
    <w:p w14:paraId="1F4C5530" w14:textId="77777777" w:rsidR="00816D9E" w:rsidRPr="00C81826" w:rsidRDefault="00816D9E" w:rsidP="00C81826">
      <w:pPr>
        <w:pStyle w:val="Corpodetexto"/>
        <w:spacing w:line="360" w:lineRule="auto"/>
        <w:ind w:left="0"/>
        <w:jc w:val="left"/>
        <w:rPr>
          <w:rFonts w:ascii="Arial" w:hAnsi="Arial" w:cs="Arial"/>
          <w:b/>
        </w:rPr>
      </w:pPr>
    </w:p>
    <w:p w14:paraId="4E6CD07A" w14:textId="08A366DA" w:rsidR="00816D9E" w:rsidRPr="00C81826" w:rsidRDefault="00000000" w:rsidP="00C81826">
      <w:pPr>
        <w:tabs>
          <w:tab w:val="left" w:pos="5721"/>
        </w:tabs>
        <w:spacing w:line="360" w:lineRule="auto"/>
        <w:ind w:right="138"/>
        <w:jc w:val="center"/>
        <w:rPr>
          <w:rFonts w:ascii="Arial" w:hAnsi="Arial" w:cs="Arial"/>
          <w:b/>
          <w:sz w:val="24"/>
          <w:szCs w:val="24"/>
        </w:rPr>
      </w:pPr>
      <w:r w:rsidRPr="00C81826">
        <w:rPr>
          <w:rFonts w:ascii="Arial" w:hAnsi="Arial" w:cs="Arial"/>
          <w:b/>
          <w:sz w:val="24"/>
          <w:szCs w:val="24"/>
        </w:rPr>
        <w:t>MINUTA</w:t>
      </w:r>
      <w:r w:rsidRPr="00C81826">
        <w:rPr>
          <w:rFonts w:ascii="Arial" w:hAnsi="Arial" w:cs="Arial"/>
          <w:b/>
          <w:spacing w:val="-2"/>
          <w:sz w:val="24"/>
          <w:szCs w:val="24"/>
        </w:rPr>
        <w:t xml:space="preserve"> </w:t>
      </w:r>
      <w:r w:rsidRPr="00C81826">
        <w:rPr>
          <w:rFonts w:ascii="Arial" w:hAnsi="Arial" w:cs="Arial"/>
          <w:b/>
          <w:sz w:val="24"/>
          <w:szCs w:val="24"/>
        </w:rPr>
        <w:t>DO</w:t>
      </w:r>
      <w:r w:rsidRPr="00C81826">
        <w:rPr>
          <w:rFonts w:ascii="Arial" w:hAnsi="Arial" w:cs="Arial"/>
          <w:b/>
          <w:spacing w:val="-2"/>
          <w:sz w:val="24"/>
          <w:szCs w:val="24"/>
        </w:rPr>
        <w:t xml:space="preserve"> </w:t>
      </w:r>
      <w:r w:rsidRPr="00C81826">
        <w:rPr>
          <w:rFonts w:ascii="Arial" w:hAnsi="Arial" w:cs="Arial"/>
          <w:b/>
          <w:sz w:val="24"/>
          <w:szCs w:val="24"/>
        </w:rPr>
        <w:t>TERMO</w:t>
      </w:r>
      <w:r w:rsidRPr="00C81826">
        <w:rPr>
          <w:rFonts w:ascii="Arial" w:hAnsi="Arial" w:cs="Arial"/>
          <w:b/>
          <w:spacing w:val="-4"/>
          <w:sz w:val="24"/>
          <w:szCs w:val="24"/>
        </w:rPr>
        <w:t xml:space="preserve"> </w:t>
      </w:r>
      <w:r w:rsidRPr="00C81826">
        <w:rPr>
          <w:rFonts w:ascii="Arial" w:hAnsi="Arial" w:cs="Arial"/>
          <w:b/>
          <w:sz w:val="24"/>
          <w:szCs w:val="24"/>
        </w:rPr>
        <w:t>DE</w:t>
      </w:r>
      <w:r w:rsidRPr="00C81826">
        <w:rPr>
          <w:rFonts w:ascii="Arial" w:hAnsi="Arial" w:cs="Arial"/>
          <w:b/>
          <w:spacing w:val="-2"/>
          <w:sz w:val="24"/>
          <w:szCs w:val="24"/>
        </w:rPr>
        <w:t xml:space="preserve"> </w:t>
      </w:r>
      <w:r w:rsidRPr="00C81826">
        <w:rPr>
          <w:rFonts w:ascii="Arial" w:hAnsi="Arial" w:cs="Arial"/>
          <w:b/>
          <w:sz w:val="24"/>
          <w:szCs w:val="24"/>
        </w:rPr>
        <w:t>CREDENCIAMENTO</w:t>
      </w:r>
      <w:r w:rsidRPr="00C81826">
        <w:rPr>
          <w:rFonts w:ascii="Arial" w:hAnsi="Arial" w:cs="Arial"/>
          <w:b/>
          <w:spacing w:val="-2"/>
          <w:sz w:val="24"/>
          <w:szCs w:val="24"/>
        </w:rPr>
        <w:t xml:space="preserve"> </w:t>
      </w:r>
      <w:r w:rsidRPr="00C81826">
        <w:rPr>
          <w:rFonts w:ascii="Arial" w:hAnsi="Arial" w:cs="Arial"/>
          <w:b/>
          <w:sz w:val="24"/>
          <w:szCs w:val="24"/>
        </w:rPr>
        <w:t>N°</w:t>
      </w:r>
      <w:r w:rsidRPr="00C81826">
        <w:rPr>
          <w:rFonts w:ascii="Arial" w:hAnsi="Arial" w:cs="Arial"/>
          <w:b/>
          <w:spacing w:val="-5"/>
          <w:sz w:val="24"/>
          <w:szCs w:val="24"/>
        </w:rPr>
        <w:t xml:space="preserve"> </w:t>
      </w:r>
      <w:r w:rsidRPr="00C81826">
        <w:rPr>
          <w:rFonts w:ascii="Arial" w:hAnsi="Arial" w:cs="Arial"/>
          <w:b/>
          <w:sz w:val="24"/>
          <w:szCs w:val="24"/>
          <w:u w:val="single"/>
        </w:rPr>
        <w:tab/>
      </w:r>
      <w:r w:rsidRPr="00C81826">
        <w:rPr>
          <w:rFonts w:ascii="Arial" w:hAnsi="Arial" w:cs="Arial"/>
          <w:b/>
          <w:spacing w:val="-2"/>
          <w:sz w:val="24"/>
          <w:szCs w:val="24"/>
        </w:rPr>
        <w:t>/202</w:t>
      </w:r>
      <w:r w:rsidR="00284B0D">
        <w:rPr>
          <w:rFonts w:ascii="Arial" w:hAnsi="Arial" w:cs="Arial"/>
          <w:b/>
          <w:spacing w:val="-2"/>
          <w:sz w:val="24"/>
          <w:szCs w:val="24"/>
        </w:rPr>
        <w:t>5</w:t>
      </w:r>
    </w:p>
    <w:p w14:paraId="3F86C172" w14:textId="77777777" w:rsidR="00816D9E" w:rsidRPr="00C81826" w:rsidRDefault="00816D9E" w:rsidP="00C81826">
      <w:pPr>
        <w:pStyle w:val="Corpodetexto"/>
        <w:spacing w:line="360" w:lineRule="auto"/>
        <w:ind w:left="0"/>
        <w:jc w:val="left"/>
        <w:rPr>
          <w:rFonts w:ascii="Arial" w:hAnsi="Arial" w:cs="Arial"/>
          <w:b/>
        </w:rPr>
      </w:pPr>
    </w:p>
    <w:p w14:paraId="2FB8062F" w14:textId="77777777" w:rsidR="00816D9E" w:rsidRPr="00C81826" w:rsidRDefault="00816D9E" w:rsidP="00C81826">
      <w:pPr>
        <w:pStyle w:val="Corpodetexto"/>
        <w:spacing w:line="360" w:lineRule="auto"/>
        <w:ind w:left="0"/>
        <w:jc w:val="left"/>
        <w:rPr>
          <w:rFonts w:ascii="Arial" w:hAnsi="Arial" w:cs="Arial"/>
          <w:b/>
        </w:rPr>
      </w:pPr>
    </w:p>
    <w:p w14:paraId="41D215C3" w14:textId="77777777" w:rsidR="00816D9E" w:rsidRPr="00C81826" w:rsidRDefault="00000000" w:rsidP="00C81826">
      <w:pPr>
        <w:pStyle w:val="Corpodetexto"/>
        <w:tabs>
          <w:tab w:val="left" w:pos="4921"/>
          <w:tab w:val="left" w:pos="5155"/>
          <w:tab w:val="left" w:pos="5551"/>
          <w:tab w:val="left" w:pos="6787"/>
        </w:tabs>
        <w:spacing w:line="360" w:lineRule="auto"/>
        <w:ind w:right="286"/>
        <w:rPr>
          <w:rFonts w:ascii="Arial" w:hAnsi="Arial" w:cs="Arial"/>
        </w:rPr>
      </w:pPr>
      <w:r w:rsidRPr="00C81826">
        <w:rPr>
          <w:rFonts w:ascii="Arial" w:hAnsi="Arial" w:cs="Arial"/>
        </w:rPr>
        <w:t>O MUNICÍPIO DE ITACURUBI, pessoa jurídica de direito publico interno, com sede administrativa</w:t>
      </w:r>
      <w:r w:rsidRPr="00C81826">
        <w:rPr>
          <w:rFonts w:ascii="Arial" w:hAnsi="Arial" w:cs="Arial"/>
          <w:spacing w:val="40"/>
        </w:rPr>
        <w:t xml:space="preserve"> </w:t>
      </w:r>
      <w:r w:rsidRPr="00C81826">
        <w:rPr>
          <w:rFonts w:ascii="Arial" w:hAnsi="Arial" w:cs="Arial"/>
        </w:rPr>
        <w:t>na</w:t>
      </w:r>
      <w:r w:rsidRPr="00C81826">
        <w:rPr>
          <w:rFonts w:ascii="Arial" w:hAnsi="Arial" w:cs="Arial"/>
          <w:spacing w:val="40"/>
        </w:rPr>
        <w:t xml:space="preserve"> </w:t>
      </w:r>
      <w:r w:rsidRPr="00C81826">
        <w:rPr>
          <w:rFonts w:ascii="Arial" w:hAnsi="Arial" w:cs="Arial"/>
        </w:rPr>
        <w:t>Rua/AV</w:t>
      </w:r>
      <w:r w:rsidRPr="00C81826">
        <w:rPr>
          <w:rFonts w:ascii="Arial" w:hAnsi="Arial" w:cs="Arial"/>
          <w:spacing w:val="89"/>
        </w:rPr>
        <w:t xml:space="preserve"> </w:t>
      </w:r>
      <w:r w:rsidRPr="00C81826">
        <w:rPr>
          <w:rFonts w:ascii="Arial" w:hAnsi="Arial" w:cs="Arial"/>
          <w:u w:val="single"/>
        </w:rPr>
        <w:tab/>
      </w:r>
      <w:r w:rsidRPr="00C81826">
        <w:rPr>
          <w:rFonts w:ascii="Arial" w:hAnsi="Arial" w:cs="Arial"/>
          <w:u w:val="single"/>
        </w:rPr>
        <w:tab/>
      </w:r>
      <w:r w:rsidRPr="00C81826">
        <w:rPr>
          <w:rFonts w:ascii="Arial" w:hAnsi="Arial" w:cs="Arial"/>
          <w:u w:val="single"/>
        </w:rPr>
        <w:tab/>
      </w:r>
      <w:r w:rsidRPr="00C81826">
        <w:rPr>
          <w:rFonts w:ascii="Arial" w:hAnsi="Arial" w:cs="Arial"/>
          <w:u w:val="single"/>
        </w:rPr>
        <w:tab/>
      </w:r>
      <w:r w:rsidRPr="00C81826">
        <w:rPr>
          <w:rFonts w:ascii="Arial" w:hAnsi="Arial" w:cs="Arial"/>
        </w:rPr>
        <w:t xml:space="preserve">, n° </w:t>
      </w:r>
      <w:r w:rsidRPr="00C81826">
        <w:rPr>
          <w:rFonts w:ascii="Arial" w:hAnsi="Arial" w:cs="Arial"/>
          <w:spacing w:val="40"/>
          <w:u w:val="single"/>
        </w:rPr>
        <w:t xml:space="preserve"> </w:t>
      </w:r>
      <w:r w:rsidRPr="00C81826">
        <w:rPr>
          <w:rFonts w:ascii="Arial" w:hAnsi="Arial" w:cs="Arial"/>
        </w:rPr>
        <w:t>, inscrito no CNPJ/MF</w:t>
      </w:r>
      <w:r w:rsidRPr="00C81826">
        <w:rPr>
          <w:rFonts w:ascii="Arial" w:hAnsi="Arial" w:cs="Arial"/>
          <w:spacing w:val="40"/>
        </w:rPr>
        <w:t xml:space="preserve"> </w:t>
      </w:r>
      <w:r w:rsidRPr="00C81826">
        <w:rPr>
          <w:rFonts w:ascii="Arial" w:hAnsi="Arial" w:cs="Arial"/>
        </w:rPr>
        <w:t>sob</w:t>
      </w:r>
      <w:r w:rsidRPr="00C81826">
        <w:rPr>
          <w:rFonts w:ascii="Arial" w:hAnsi="Arial" w:cs="Arial"/>
          <w:spacing w:val="40"/>
        </w:rPr>
        <w:t xml:space="preserve"> </w:t>
      </w:r>
      <w:r w:rsidRPr="00C81826">
        <w:rPr>
          <w:rFonts w:ascii="Arial" w:hAnsi="Arial" w:cs="Arial"/>
        </w:rPr>
        <w:t>o</w:t>
      </w:r>
      <w:r w:rsidRPr="00C81826">
        <w:rPr>
          <w:rFonts w:ascii="Arial" w:hAnsi="Arial" w:cs="Arial"/>
          <w:spacing w:val="40"/>
        </w:rPr>
        <w:t xml:space="preserve"> </w:t>
      </w:r>
      <w:r w:rsidRPr="00C81826">
        <w:rPr>
          <w:rFonts w:ascii="Arial" w:hAnsi="Arial" w:cs="Arial"/>
        </w:rPr>
        <w:t xml:space="preserve">n° </w:t>
      </w:r>
      <w:r w:rsidRPr="00C81826">
        <w:rPr>
          <w:rFonts w:ascii="Arial" w:hAnsi="Arial" w:cs="Arial"/>
          <w:u w:val="single"/>
        </w:rPr>
        <w:tab/>
      </w:r>
      <w:r w:rsidRPr="00C81826">
        <w:rPr>
          <w:rFonts w:ascii="Arial" w:hAnsi="Arial" w:cs="Arial"/>
          <w:u w:val="single"/>
        </w:rPr>
        <w:tab/>
      </w:r>
      <w:r w:rsidRPr="00C81826">
        <w:rPr>
          <w:rFonts w:ascii="Arial" w:hAnsi="Arial" w:cs="Arial"/>
          <w:u w:val="single"/>
        </w:rPr>
        <w:tab/>
      </w:r>
      <w:r w:rsidRPr="00C81826">
        <w:rPr>
          <w:rFonts w:ascii="Arial" w:hAnsi="Arial" w:cs="Arial"/>
        </w:rPr>
        <w:t xml:space="preserve">, neste ato representado por seu Prefeito Municipal, Sr. </w:t>
      </w:r>
      <w:r w:rsidRPr="00C81826">
        <w:rPr>
          <w:rFonts w:ascii="Arial" w:hAnsi="Arial" w:cs="Arial"/>
          <w:u w:val="single"/>
        </w:rPr>
        <w:tab/>
      </w:r>
      <w:r w:rsidRPr="00C81826">
        <w:rPr>
          <w:rFonts w:ascii="Arial" w:hAnsi="Arial" w:cs="Arial"/>
          <w:u w:val="single"/>
        </w:rPr>
        <w:tab/>
      </w:r>
      <w:r w:rsidRPr="00C81826">
        <w:rPr>
          <w:rFonts w:ascii="Arial" w:hAnsi="Arial" w:cs="Arial"/>
        </w:rPr>
        <w:t>, doravante denominado CREDENCI- ANTE,</w:t>
      </w:r>
      <w:r w:rsidRPr="00C81826">
        <w:rPr>
          <w:rFonts w:ascii="Arial" w:hAnsi="Arial" w:cs="Arial"/>
          <w:spacing w:val="80"/>
        </w:rPr>
        <w:t xml:space="preserve">  </w:t>
      </w:r>
      <w:r w:rsidRPr="00C81826">
        <w:rPr>
          <w:rFonts w:ascii="Arial" w:hAnsi="Arial" w:cs="Arial"/>
        </w:rPr>
        <w:t>e</w:t>
      </w:r>
      <w:r w:rsidRPr="00C81826">
        <w:rPr>
          <w:rFonts w:ascii="Arial" w:hAnsi="Arial" w:cs="Arial"/>
          <w:spacing w:val="235"/>
        </w:rPr>
        <w:t xml:space="preserve"> </w:t>
      </w:r>
      <w:r w:rsidRPr="00C81826">
        <w:rPr>
          <w:rFonts w:ascii="Arial" w:hAnsi="Arial" w:cs="Arial"/>
          <w:u w:val="single"/>
        </w:rPr>
        <w:tab/>
      </w:r>
      <w:r w:rsidRPr="00C81826">
        <w:rPr>
          <w:rFonts w:ascii="Arial" w:hAnsi="Arial" w:cs="Arial"/>
        </w:rPr>
        <w:t>,</w:t>
      </w:r>
      <w:r w:rsidRPr="00C81826">
        <w:rPr>
          <w:rFonts w:ascii="Arial" w:hAnsi="Arial" w:cs="Arial"/>
          <w:spacing w:val="49"/>
          <w:w w:val="150"/>
        </w:rPr>
        <w:t xml:space="preserve">  </w:t>
      </w:r>
      <w:r w:rsidRPr="00C81826">
        <w:rPr>
          <w:rFonts w:ascii="Arial" w:hAnsi="Arial" w:cs="Arial"/>
        </w:rPr>
        <w:t>inscrito</w:t>
      </w:r>
      <w:r w:rsidRPr="00C81826">
        <w:rPr>
          <w:rFonts w:ascii="Arial" w:hAnsi="Arial" w:cs="Arial"/>
          <w:spacing w:val="50"/>
          <w:w w:val="150"/>
        </w:rPr>
        <w:t xml:space="preserve">  </w:t>
      </w:r>
      <w:r w:rsidRPr="00C81826">
        <w:rPr>
          <w:rFonts w:ascii="Arial" w:hAnsi="Arial" w:cs="Arial"/>
        </w:rPr>
        <w:t>no</w:t>
      </w:r>
      <w:r w:rsidRPr="00C81826">
        <w:rPr>
          <w:rFonts w:ascii="Arial" w:hAnsi="Arial" w:cs="Arial"/>
          <w:spacing w:val="50"/>
          <w:w w:val="150"/>
        </w:rPr>
        <w:t xml:space="preserve">  </w:t>
      </w:r>
      <w:r w:rsidRPr="00C81826">
        <w:rPr>
          <w:rFonts w:ascii="Arial" w:hAnsi="Arial" w:cs="Arial"/>
        </w:rPr>
        <w:t>CNPJ</w:t>
      </w:r>
      <w:r w:rsidRPr="00C81826">
        <w:rPr>
          <w:rFonts w:ascii="Arial" w:hAnsi="Arial" w:cs="Arial"/>
          <w:spacing w:val="49"/>
          <w:w w:val="150"/>
        </w:rPr>
        <w:t xml:space="preserve">  </w:t>
      </w:r>
      <w:r w:rsidRPr="00C81826">
        <w:rPr>
          <w:rFonts w:ascii="Arial" w:hAnsi="Arial" w:cs="Arial"/>
        </w:rPr>
        <w:t>sob</w:t>
      </w:r>
      <w:r w:rsidRPr="00C81826">
        <w:rPr>
          <w:rFonts w:ascii="Arial" w:hAnsi="Arial" w:cs="Arial"/>
          <w:spacing w:val="50"/>
          <w:w w:val="150"/>
        </w:rPr>
        <w:t xml:space="preserve">  </w:t>
      </w:r>
      <w:r w:rsidRPr="00C81826">
        <w:rPr>
          <w:rFonts w:ascii="Arial" w:hAnsi="Arial" w:cs="Arial"/>
        </w:rPr>
        <w:t>o</w:t>
      </w:r>
      <w:r w:rsidRPr="00C81826">
        <w:rPr>
          <w:rFonts w:ascii="Arial" w:hAnsi="Arial" w:cs="Arial"/>
          <w:spacing w:val="50"/>
          <w:w w:val="150"/>
        </w:rPr>
        <w:t xml:space="preserve">  </w:t>
      </w:r>
      <w:r w:rsidRPr="00C81826">
        <w:rPr>
          <w:rFonts w:ascii="Arial" w:hAnsi="Arial" w:cs="Arial"/>
          <w:spacing w:val="-5"/>
        </w:rPr>
        <w:t>n°</w:t>
      </w:r>
    </w:p>
    <w:p w14:paraId="3399A7C4" w14:textId="77777777" w:rsidR="00816D9E" w:rsidRPr="00C81826" w:rsidRDefault="00000000" w:rsidP="00C81826">
      <w:pPr>
        <w:pStyle w:val="Corpodetexto"/>
        <w:tabs>
          <w:tab w:val="left" w:pos="3611"/>
        </w:tabs>
        <w:spacing w:line="360" w:lineRule="auto"/>
        <w:ind w:right="277"/>
        <w:rPr>
          <w:rFonts w:ascii="Arial" w:hAnsi="Arial" w:cs="Arial"/>
        </w:rPr>
      </w:pPr>
      <w:r w:rsidRPr="00C81826">
        <w:rPr>
          <w:rFonts w:ascii="Arial" w:hAnsi="Arial" w:cs="Arial"/>
          <w:u w:val="single"/>
        </w:rPr>
        <w:tab/>
      </w:r>
      <w:r w:rsidRPr="00C81826">
        <w:rPr>
          <w:rFonts w:ascii="Arial" w:hAnsi="Arial" w:cs="Arial"/>
        </w:rPr>
        <w:t xml:space="preserve">, doravante denominado CREDENCIADO, tem justo e acordado este Termo de Credenciamento, em conformidade com a Lei n° 14.133 de 2021, do Decreto Municipal n° 64 de 2023 e mediante as seguintes cláusulas e </w:t>
      </w:r>
      <w:r w:rsidRPr="00C81826">
        <w:rPr>
          <w:rFonts w:ascii="Arial" w:hAnsi="Arial" w:cs="Arial"/>
          <w:spacing w:val="-2"/>
        </w:rPr>
        <w:t>condições:</w:t>
      </w:r>
    </w:p>
    <w:p w14:paraId="28C5E073" w14:textId="77777777" w:rsidR="00816D9E" w:rsidRPr="00C81826" w:rsidRDefault="00000000" w:rsidP="00C81826">
      <w:pPr>
        <w:pStyle w:val="Ttulo1"/>
        <w:spacing w:line="360" w:lineRule="auto"/>
        <w:jc w:val="both"/>
      </w:pPr>
      <w:r w:rsidRPr="00C81826">
        <w:t>CLÁUSULA</w:t>
      </w:r>
      <w:r w:rsidRPr="00C81826">
        <w:rPr>
          <w:spacing w:val="-7"/>
        </w:rPr>
        <w:t xml:space="preserve"> </w:t>
      </w:r>
      <w:r w:rsidRPr="00C81826">
        <w:t>PRIMEIRA</w:t>
      </w:r>
      <w:r w:rsidRPr="00C81826">
        <w:rPr>
          <w:spacing w:val="-5"/>
        </w:rPr>
        <w:t xml:space="preserve"> </w:t>
      </w:r>
      <w:r w:rsidRPr="00C81826">
        <w:t>-</w:t>
      </w:r>
      <w:r w:rsidRPr="00C81826">
        <w:rPr>
          <w:spacing w:val="-6"/>
        </w:rPr>
        <w:t xml:space="preserve"> </w:t>
      </w:r>
      <w:r w:rsidRPr="00C81826">
        <w:rPr>
          <w:spacing w:val="-2"/>
        </w:rPr>
        <w:t>OBJETO</w:t>
      </w:r>
    </w:p>
    <w:p w14:paraId="25F9ECF5" w14:textId="11AFC35A" w:rsidR="00816D9E" w:rsidRPr="00C81826" w:rsidRDefault="00000000" w:rsidP="00C81826">
      <w:pPr>
        <w:pStyle w:val="Corpodetexto"/>
        <w:tabs>
          <w:tab w:val="left" w:pos="9149"/>
        </w:tabs>
        <w:spacing w:line="360" w:lineRule="auto"/>
        <w:ind w:right="279"/>
        <w:rPr>
          <w:rFonts w:ascii="Arial" w:hAnsi="Arial" w:cs="Arial"/>
        </w:rPr>
      </w:pPr>
      <w:r w:rsidRPr="00C81826">
        <w:rPr>
          <w:rFonts w:ascii="Arial" w:hAnsi="Arial" w:cs="Arial"/>
        </w:rPr>
        <w:t xml:space="preserve">1.1. O presente termo tem por objeto a prestação dos serviços de </w:t>
      </w:r>
      <w:r w:rsidRPr="00C81826">
        <w:rPr>
          <w:rFonts w:ascii="Arial" w:hAnsi="Arial" w:cs="Arial"/>
          <w:u w:val="single"/>
        </w:rPr>
        <w:tab/>
      </w:r>
      <w:r w:rsidRPr="00C81826">
        <w:rPr>
          <w:rFonts w:ascii="Arial" w:hAnsi="Arial" w:cs="Arial"/>
          <w:spacing w:val="-10"/>
        </w:rPr>
        <w:t xml:space="preserve">, </w:t>
      </w:r>
      <w:r w:rsidRPr="00C81826">
        <w:rPr>
          <w:rFonts w:ascii="Arial" w:hAnsi="Arial" w:cs="Arial"/>
        </w:rPr>
        <w:t xml:space="preserve">constantes do Edital de Chamamento Público N° </w:t>
      </w:r>
      <w:r w:rsidRPr="00C81826">
        <w:rPr>
          <w:rFonts w:ascii="Arial" w:hAnsi="Arial" w:cs="Arial"/>
          <w:spacing w:val="192"/>
          <w:u w:val="single"/>
        </w:rPr>
        <w:t xml:space="preserve"> </w:t>
      </w:r>
      <w:r w:rsidRPr="00C81826">
        <w:rPr>
          <w:rFonts w:ascii="Arial" w:hAnsi="Arial" w:cs="Arial"/>
        </w:rPr>
        <w:t>/202</w:t>
      </w:r>
      <w:r w:rsidR="00BF3EB9" w:rsidRPr="00C81826">
        <w:rPr>
          <w:rFonts w:ascii="Arial" w:hAnsi="Arial" w:cs="Arial"/>
        </w:rPr>
        <w:t>5</w:t>
      </w:r>
      <w:r w:rsidRPr="00C81826">
        <w:rPr>
          <w:rFonts w:ascii="Arial" w:hAnsi="Arial" w:cs="Arial"/>
        </w:rPr>
        <w:t xml:space="preserve">. </w:t>
      </w:r>
    </w:p>
    <w:p w14:paraId="7C4316E8" w14:textId="77777777" w:rsidR="00BF3EB9" w:rsidRPr="00C81826" w:rsidRDefault="00BF3EB9" w:rsidP="00C81826">
      <w:pPr>
        <w:pStyle w:val="Corpodetexto"/>
        <w:tabs>
          <w:tab w:val="left" w:pos="9149"/>
        </w:tabs>
        <w:spacing w:line="360" w:lineRule="auto"/>
        <w:ind w:right="279"/>
        <w:rPr>
          <w:rFonts w:ascii="Arial" w:hAnsi="Arial" w:cs="Arial"/>
        </w:rPr>
      </w:pPr>
    </w:p>
    <w:p w14:paraId="00043399" w14:textId="77777777" w:rsidR="00816D9E" w:rsidRPr="00C81826" w:rsidRDefault="00000000" w:rsidP="00C81826">
      <w:pPr>
        <w:pStyle w:val="Ttulo1"/>
        <w:spacing w:line="360" w:lineRule="auto"/>
        <w:jc w:val="both"/>
      </w:pPr>
      <w:r w:rsidRPr="00C81826">
        <w:t>CLÁUSULA</w:t>
      </w:r>
      <w:r w:rsidRPr="00C81826">
        <w:rPr>
          <w:spacing w:val="-7"/>
        </w:rPr>
        <w:t xml:space="preserve"> </w:t>
      </w:r>
      <w:r w:rsidRPr="00C81826">
        <w:t>SEGUNDA</w:t>
      </w:r>
      <w:r w:rsidRPr="00C81826">
        <w:rPr>
          <w:spacing w:val="-5"/>
        </w:rPr>
        <w:t xml:space="preserve"> </w:t>
      </w:r>
      <w:r w:rsidRPr="00C81826">
        <w:t>–</w:t>
      </w:r>
      <w:r w:rsidRPr="00C81826">
        <w:rPr>
          <w:spacing w:val="-6"/>
        </w:rPr>
        <w:t xml:space="preserve"> </w:t>
      </w:r>
      <w:r w:rsidRPr="00C81826">
        <w:rPr>
          <w:spacing w:val="-4"/>
        </w:rPr>
        <w:t>PRAZO</w:t>
      </w:r>
    </w:p>
    <w:p w14:paraId="3C3C17B9" w14:textId="77777777" w:rsidR="00816D9E" w:rsidRPr="002C44C9" w:rsidRDefault="00000000" w:rsidP="00C81826">
      <w:pPr>
        <w:pStyle w:val="PargrafodaLista"/>
        <w:numPr>
          <w:ilvl w:val="1"/>
          <w:numId w:val="6"/>
        </w:numPr>
        <w:tabs>
          <w:tab w:val="left" w:pos="631"/>
        </w:tabs>
        <w:spacing w:line="360" w:lineRule="auto"/>
        <w:ind w:right="286" w:firstLine="0"/>
        <w:rPr>
          <w:rFonts w:ascii="Arial" w:hAnsi="Arial" w:cs="Arial"/>
          <w:sz w:val="24"/>
          <w:szCs w:val="24"/>
        </w:rPr>
      </w:pPr>
      <w:r w:rsidRPr="00C81826">
        <w:rPr>
          <w:rFonts w:ascii="Arial" w:hAnsi="Arial" w:cs="Arial"/>
          <w:sz w:val="24"/>
          <w:szCs w:val="24"/>
        </w:rPr>
        <w:t xml:space="preserve">O prazo de vigência do credenciamento será de 12 (doze) meses, a contar de sua assinatura, admitindo-se sua prorrogação a critério da administração por igual </w:t>
      </w:r>
      <w:r w:rsidRPr="00C81826">
        <w:rPr>
          <w:rFonts w:ascii="Arial" w:hAnsi="Arial" w:cs="Arial"/>
          <w:spacing w:val="-2"/>
          <w:sz w:val="24"/>
          <w:szCs w:val="24"/>
        </w:rPr>
        <w:t>período.</w:t>
      </w:r>
    </w:p>
    <w:p w14:paraId="66D4CBB1" w14:textId="77777777" w:rsidR="002C44C9" w:rsidRPr="00C81826" w:rsidRDefault="002C44C9" w:rsidP="002C44C9">
      <w:pPr>
        <w:pStyle w:val="PargrafodaLista"/>
        <w:tabs>
          <w:tab w:val="left" w:pos="631"/>
        </w:tabs>
        <w:spacing w:line="360" w:lineRule="auto"/>
        <w:ind w:right="286"/>
        <w:rPr>
          <w:rFonts w:ascii="Arial" w:hAnsi="Arial" w:cs="Arial"/>
          <w:sz w:val="24"/>
          <w:szCs w:val="24"/>
        </w:rPr>
      </w:pPr>
    </w:p>
    <w:p w14:paraId="50DDF559" w14:textId="77777777" w:rsidR="00816D9E" w:rsidRPr="00C81826" w:rsidRDefault="00000000" w:rsidP="00C81826">
      <w:pPr>
        <w:pStyle w:val="Ttulo1"/>
        <w:spacing w:line="360" w:lineRule="auto"/>
      </w:pPr>
      <w:r w:rsidRPr="00C81826">
        <w:t>CLÁUSULA</w:t>
      </w:r>
      <w:r w:rsidRPr="00C81826">
        <w:rPr>
          <w:spacing w:val="-7"/>
        </w:rPr>
        <w:t xml:space="preserve"> </w:t>
      </w:r>
      <w:r w:rsidRPr="00C81826">
        <w:t>TERCEIRA</w:t>
      </w:r>
      <w:r w:rsidRPr="00C81826">
        <w:rPr>
          <w:spacing w:val="-5"/>
        </w:rPr>
        <w:t xml:space="preserve"> </w:t>
      </w:r>
      <w:r w:rsidRPr="00C81826">
        <w:t>–</w:t>
      </w:r>
      <w:r w:rsidRPr="00C81826">
        <w:rPr>
          <w:spacing w:val="-5"/>
        </w:rPr>
        <w:t xml:space="preserve"> </w:t>
      </w:r>
      <w:r w:rsidRPr="00C81826">
        <w:t>CONDIÇÕES</w:t>
      </w:r>
      <w:r w:rsidRPr="00C81826">
        <w:rPr>
          <w:spacing w:val="-6"/>
        </w:rPr>
        <w:t xml:space="preserve"> </w:t>
      </w:r>
      <w:r w:rsidRPr="00C81826">
        <w:t>DE</w:t>
      </w:r>
      <w:r w:rsidRPr="00C81826">
        <w:rPr>
          <w:spacing w:val="-8"/>
        </w:rPr>
        <w:t xml:space="preserve"> </w:t>
      </w:r>
      <w:r w:rsidRPr="00C81826">
        <w:rPr>
          <w:spacing w:val="-2"/>
        </w:rPr>
        <w:t>PAGAMENTO</w:t>
      </w:r>
    </w:p>
    <w:p w14:paraId="6E1A37C3" w14:textId="410CC45A" w:rsidR="00816D9E" w:rsidRPr="00C81826" w:rsidRDefault="00BF3EB9" w:rsidP="00C81826">
      <w:pPr>
        <w:pStyle w:val="PargrafodaLista"/>
        <w:numPr>
          <w:ilvl w:val="1"/>
          <w:numId w:val="5"/>
        </w:numPr>
        <w:tabs>
          <w:tab w:val="left" w:pos="649"/>
        </w:tabs>
        <w:spacing w:line="360" w:lineRule="auto"/>
        <w:ind w:right="277" w:firstLine="0"/>
        <w:rPr>
          <w:rFonts w:ascii="Arial" w:hAnsi="Arial" w:cs="Arial"/>
          <w:sz w:val="24"/>
          <w:szCs w:val="24"/>
        </w:rPr>
      </w:pPr>
      <w:r w:rsidRPr="00C81826">
        <w:rPr>
          <w:rFonts w:ascii="Arial" w:hAnsi="Arial" w:cs="Arial"/>
          <w:sz w:val="24"/>
          <w:szCs w:val="24"/>
        </w:rPr>
        <w:t xml:space="preserve"> </w:t>
      </w:r>
      <w:r w:rsidRPr="00C81826">
        <w:rPr>
          <w:rFonts w:ascii="Arial" w:hAnsi="Arial" w:cs="Arial"/>
          <w:spacing w:val="-4"/>
          <w:sz w:val="24"/>
          <w:szCs w:val="24"/>
        </w:rPr>
        <w:t>O Leiloeiro Público Oficial receberá do arrematante/comprador o percentual de 5% (cinco por cento) do valor do bem arrematado, a ser pago pelo comprador no ato da arrematação, não cabendo ao Município de Itacurubi/RS a responsabilidade pela cobrança da comissão devida pelo comprador, nem pelos valores despendidos pelo Leiloeiro Oficial para recebê-la, conforme determinação do parágrafo único, do artigo 24 do Decreto Nº 21.981/1932, conforme disposto.</w:t>
      </w:r>
    </w:p>
    <w:p w14:paraId="51934986" w14:textId="22DFB14E" w:rsidR="00BF3EB9" w:rsidRPr="00C81826" w:rsidRDefault="00BF3EB9" w:rsidP="00C81826">
      <w:pPr>
        <w:pStyle w:val="PargrafodaLista"/>
        <w:numPr>
          <w:ilvl w:val="1"/>
          <w:numId w:val="5"/>
        </w:numPr>
        <w:tabs>
          <w:tab w:val="left" w:pos="649"/>
        </w:tabs>
        <w:spacing w:line="360" w:lineRule="auto"/>
        <w:ind w:right="277" w:firstLine="0"/>
        <w:rPr>
          <w:rFonts w:ascii="Arial" w:hAnsi="Arial" w:cs="Arial"/>
          <w:sz w:val="24"/>
          <w:szCs w:val="24"/>
        </w:rPr>
      </w:pPr>
      <w:r w:rsidRPr="00C81826">
        <w:rPr>
          <w:rFonts w:ascii="Arial" w:hAnsi="Arial" w:cs="Arial"/>
          <w:sz w:val="24"/>
          <w:szCs w:val="24"/>
        </w:rPr>
        <w:t>A contratação de Leiloeiro Oficial para a realização de Leilões não representa despesa para ao Município de Itacurubi/RS, em relação à remuneração do Leiloeiro Oficial, visto que a comissão é paga pelo arrematante/comprador.</w:t>
      </w:r>
    </w:p>
    <w:p w14:paraId="2B7B6588" w14:textId="05C065C4" w:rsidR="00BF3EB9" w:rsidRDefault="00BF3EB9" w:rsidP="00C81826">
      <w:pPr>
        <w:pStyle w:val="PargrafodaLista"/>
        <w:numPr>
          <w:ilvl w:val="1"/>
          <w:numId w:val="5"/>
        </w:numPr>
        <w:tabs>
          <w:tab w:val="left" w:pos="649"/>
        </w:tabs>
        <w:spacing w:line="360" w:lineRule="auto"/>
        <w:ind w:right="277" w:firstLine="0"/>
        <w:rPr>
          <w:rFonts w:ascii="Arial" w:hAnsi="Arial" w:cs="Arial"/>
          <w:sz w:val="24"/>
          <w:szCs w:val="24"/>
        </w:rPr>
      </w:pPr>
      <w:r w:rsidRPr="00C81826">
        <w:rPr>
          <w:rFonts w:ascii="Arial" w:hAnsi="Arial" w:cs="Arial"/>
          <w:sz w:val="24"/>
          <w:szCs w:val="24"/>
        </w:rPr>
        <w:lastRenderedPageBreak/>
        <w:t>Do valor recebido pelo leiloeiro, ficará o mesmo responsável pelo recolhimento de todos os impostos e encargos obrigatórios legais, conforme termo de referência.</w:t>
      </w:r>
    </w:p>
    <w:p w14:paraId="1EE57EFB" w14:textId="77777777" w:rsidR="002C44C9" w:rsidRPr="00C81826" w:rsidRDefault="002C44C9" w:rsidP="002C44C9">
      <w:pPr>
        <w:pStyle w:val="PargrafodaLista"/>
        <w:tabs>
          <w:tab w:val="left" w:pos="649"/>
        </w:tabs>
        <w:spacing w:line="360" w:lineRule="auto"/>
        <w:ind w:right="277"/>
        <w:rPr>
          <w:rFonts w:ascii="Arial" w:hAnsi="Arial" w:cs="Arial"/>
          <w:sz w:val="24"/>
          <w:szCs w:val="24"/>
        </w:rPr>
      </w:pPr>
    </w:p>
    <w:p w14:paraId="7E13986D" w14:textId="77777777" w:rsidR="00816D9E" w:rsidRPr="00C81826" w:rsidRDefault="00000000" w:rsidP="00C81826">
      <w:pPr>
        <w:pStyle w:val="Ttulo1"/>
        <w:spacing w:line="360" w:lineRule="auto"/>
      </w:pPr>
      <w:r w:rsidRPr="00C81826">
        <w:t>CLÁUSULA</w:t>
      </w:r>
      <w:r w:rsidRPr="00C81826">
        <w:rPr>
          <w:spacing w:val="-7"/>
        </w:rPr>
        <w:t xml:space="preserve"> </w:t>
      </w:r>
      <w:r w:rsidRPr="00C81826">
        <w:t>QUARTA</w:t>
      </w:r>
      <w:r w:rsidRPr="00C81826">
        <w:rPr>
          <w:spacing w:val="-3"/>
        </w:rPr>
        <w:t xml:space="preserve"> </w:t>
      </w:r>
      <w:r w:rsidRPr="00C81826">
        <w:t>–</w:t>
      </w:r>
      <w:r w:rsidRPr="00C81826">
        <w:rPr>
          <w:spacing w:val="-6"/>
        </w:rPr>
        <w:t xml:space="preserve"> </w:t>
      </w:r>
      <w:r w:rsidRPr="00C81826">
        <w:t>CONDIÇÕES</w:t>
      </w:r>
      <w:r w:rsidRPr="00C81826">
        <w:rPr>
          <w:spacing w:val="-6"/>
        </w:rPr>
        <w:t xml:space="preserve"> </w:t>
      </w:r>
      <w:r w:rsidRPr="00C81826">
        <w:t>DE</w:t>
      </w:r>
      <w:r w:rsidRPr="00C81826">
        <w:rPr>
          <w:spacing w:val="-8"/>
        </w:rPr>
        <w:t xml:space="preserve"> </w:t>
      </w:r>
      <w:r w:rsidRPr="00C81826">
        <w:rPr>
          <w:spacing w:val="-2"/>
        </w:rPr>
        <w:t>EXECUÇÃO</w:t>
      </w:r>
    </w:p>
    <w:p w14:paraId="193AB92A" w14:textId="7EA89A77" w:rsidR="00816D9E" w:rsidRPr="002C44C9" w:rsidRDefault="002C44C9" w:rsidP="002C44C9">
      <w:pPr>
        <w:pStyle w:val="PargrafodaLista"/>
        <w:tabs>
          <w:tab w:val="left" w:pos="618"/>
        </w:tabs>
        <w:spacing w:line="360" w:lineRule="auto"/>
        <w:ind w:left="0" w:right="284"/>
        <w:jc w:val="left"/>
        <w:rPr>
          <w:rFonts w:ascii="Arial" w:hAnsi="Arial" w:cs="Arial"/>
        </w:rPr>
      </w:pPr>
      <w:r>
        <w:rPr>
          <w:rFonts w:ascii="Arial" w:hAnsi="Arial" w:cs="Arial"/>
          <w:sz w:val="24"/>
          <w:szCs w:val="24"/>
        </w:rPr>
        <w:t>4.</w:t>
      </w:r>
      <w:r w:rsidR="007B5F2E" w:rsidRPr="002C44C9">
        <w:rPr>
          <w:rFonts w:ascii="Arial" w:hAnsi="Arial" w:cs="Arial"/>
          <w:sz w:val="24"/>
          <w:szCs w:val="24"/>
        </w:rPr>
        <w:t xml:space="preserve"> O Leiloeiro terá responsabilidade de elaborar, com antecedência mínima de 15 (quinze) dias úteis, os avisos de leilões, distribuir os catálogos oficiais, realizar medidas para divulgar a realização dos leilões (panfletagem, faixas, cartazes, banners, etc.), disponibilizar informações sobre o (s) leilão(s) na internet, no portal eletrônico do Município e em sites especializados, possibilitando a visualização e características dos respectivos lotes, e a realização de todo e qualquer ato necessário para a divulgação do evento. </w:t>
      </w:r>
    </w:p>
    <w:p w14:paraId="7CDE2EC9" w14:textId="41022F79" w:rsidR="00816D9E" w:rsidRPr="00C81826" w:rsidRDefault="007B5F2E" w:rsidP="00C81826">
      <w:pPr>
        <w:pStyle w:val="PargrafodaLista"/>
        <w:numPr>
          <w:ilvl w:val="1"/>
          <w:numId w:val="4"/>
        </w:numPr>
        <w:tabs>
          <w:tab w:val="left" w:pos="639"/>
        </w:tabs>
        <w:spacing w:line="360" w:lineRule="auto"/>
        <w:ind w:right="288" w:firstLine="0"/>
        <w:rPr>
          <w:rFonts w:ascii="Arial" w:hAnsi="Arial" w:cs="Arial"/>
          <w:sz w:val="24"/>
          <w:szCs w:val="24"/>
        </w:rPr>
      </w:pPr>
      <w:r w:rsidRPr="00C81826">
        <w:rPr>
          <w:rFonts w:ascii="Arial" w:hAnsi="Arial" w:cs="Arial"/>
          <w:sz w:val="24"/>
          <w:szCs w:val="24"/>
        </w:rPr>
        <w:t xml:space="preserve"> O Leiloeiro será o responsável pelo recolhimento de impostos, taxas, contribuições à previdência social, encargos trabalhistas, prêmios de seguro, emolumentos e demais despesas que se façam necessárias à execução dos serviços contratados, conforme a legislação vigente. O Leiloeiro selecionado deverá disponibilizar equipe técnica qualificada, devidamente registrada, para a prestação dos serviços, bem como sistemas digitais, materiais e equipamentos necessários à execução das atividades relativas à contratação. O Leiloeiro deverá ter disponibilidade para atuar presencialmente nos locais determinados pela Administração Municipal para fins de levantamento, avaliação, vistoria, realização das sessões presenciais e demais atividades inerentes aos leilões. As atividades presenciais deverão ocorrer em dias úteis, das 08h00min às 17h00min, mediante agendamento prévio com a equipe responsável. </w:t>
      </w:r>
    </w:p>
    <w:p w14:paraId="72B5CD80" w14:textId="30A38419" w:rsidR="00816D9E" w:rsidRDefault="007B5F2E" w:rsidP="00C81826">
      <w:pPr>
        <w:pStyle w:val="PargrafodaLista"/>
        <w:numPr>
          <w:ilvl w:val="1"/>
          <w:numId w:val="4"/>
        </w:numPr>
        <w:tabs>
          <w:tab w:val="left" w:pos="617"/>
        </w:tabs>
        <w:spacing w:line="360" w:lineRule="auto"/>
        <w:ind w:right="288" w:firstLine="0"/>
        <w:rPr>
          <w:rFonts w:ascii="Arial" w:hAnsi="Arial" w:cs="Arial"/>
          <w:sz w:val="24"/>
          <w:szCs w:val="24"/>
        </w:rPr>
      </w:pPr>
      <w:r w:rsidRPr="00C81826">
        <w:rPr>
          <w:rFonts w:ascii="Arial" w:hAnsi="Arial" w:cs="Arial"/>
          <w:sz w:val="24"/>
          <w:szCs w:val="24"/>
        </w:rPr>
        <w:t xml:space="preserve">É obrigatório que o leiloeiro possua ou contrate plataforma eletrônica compatível com a realização de leilões </w:t>
      </w:r>
      <w:r w:rsidR="002C44C9">
        <w:rPr>
          <w:rFonts w:ascii="Arial" w:hAnsi="Arial" w:cs="Arial"/>
          <w:sz w:val="24"/>
          <w:szCs w:val="24"/>
        </w:rPr>
        <w:t>eletrônicos</w:t>
      </w:r>
      <w:r w:rsidRPr="00C81826">
        <w:rPr>
          <w:rFonts w:ascii="Arial" w:hAnsi="Arial" w:cs="Arial"/>
          <w:sz w:val="24"/>
          <w:szCs w:val="24"/>
        </w:rPr>
        <w:t>, que deverá permitir transmissão de áudio e vídeo em alta definição, registro seguro de lances em tempo real, cadastro completo dos bens (com fotos, descrições detalhadas, certidões de ônus e histórico de propostas) e conter mecanismos antifraude robustos, como autenticação de usuários, geração de logs e trilha de auditoria. Após a realização do certame, o Leiloeiro deverá emitir ata digital com assinatura eletrônica, além de comprovantes de arrematação para cada lote. Também será exigido relatório final contendo a descrição dos bens leiloados, valores alcançados e identificação dos arrematantes. Todos os registros e gravações dos leilões deverão ser armazenados e disponibilizados para fins de auditoria pelo período mínimo de 05 (cinco) anos.  </w:t>
      </w:r>
    </w:p>
    <w:p w14:paraId="489BAE11" w14:textId="77777777" w:rsidR="002C44C9" w:rsidRPr="00C81826" w:rsidRDefault="002C44C9" w:rsidP="002C44C9">
      <w:pPr>
        <w:pStyle w:val="PargrafodaLista"/>
        <w:tabs>
          <w:tab w:val="left" w:pos="617"/>
        </w:tabs>
        <w:spacing w:line="360" w:lineRule="auto"/>
        <w:ind w:right="288"/>
        <w:rPr>
          <w:rFonts w:ascii="Arial" w:hAnsi="Arial" w:cs="Arial"/>
          <w:sz w:val="24"/>
          <w:szCs w:val="24"/>
        </w:rPr>
      </w:pPr>
    </w:p>
    <w:p w14:paraId="4399AAB3" w14:textId="77777777" w:rsidR="00816D9E" w:rsidRPr="00C81826" w:rsidRDefault="00000000" w:rsidP="00C81826">
      <w:pPr>
        <w:pStyle w:val="Ttulo1"/>
        <w:spacing w:line="360" w:lineRule="auto"/>
      </w:pPr>
      <w:r w:rsidRPr="00C81826">
        <w:lastRenderedPageBreak/>
        <w:t>CLÁUSULA</w:t>
      </w:r>
      <w:r w:rsidRPr="00C81826">
        <w:rPr>
          <w:spacing w:val="-4"/>
        </w:rPr>
        <w:t xml:space="preserve"> </w:t>
      </w:r>
      <w:r w:rsidRPr="00C81826">
        <w:t>QUINTA</w:t>
      </w:r>
      <w:r w:rsidRPr="00C81826">
        <w:rPr>
          <w:spacing w:val="-4"/>
        </w:rPr>
        <w:t xml:space="preserve"> </w:t>
      </w:r>
      <w:r w:rsidRPr="00C81826">
        <w:t>–</w:t>
      </w:r>
      <w:r w:rsidRPr="00C81826">
        <w:rPr>
          <w:spacing w:val="-3"/>
        </w:rPr>
        <w:t xml:space="preserve"> </w:t>
      </w:r>
      <w:r w:rsidRPr="00C81826">
        <w:rPr>
          <w:spacing w:val="-2"/>
        </w:rPr>
        <w:t>FISCALIZAÇÃO</w:t>
      </w:r>
    </w:p>
    <w:p w14:paraId="793670F6" w14:textId="1A150AA0" w:rsidR="00816D9E" w:rsidRPr="00C81826" w:rsidRDefault="00000000" w:rsidP="00C81826">
      <w:pPr>
        <w:pStyle w:val="PargrafodaLista"/>
        <w:numPr>
          <w:ilvl w:val="1"/>
          <w:numId w:val="3"/>
        </w:numPr>
        <w:tabs>
          <w:tab w:val="left" w:pos="623"/>
        </w:tabs>
        <w:spacing w:line="360" w:lineRule="auto"/>
        <w:ind w:right="280" w:firstLine="0"/>
        <w:rPr>
          <w:rFonts w:ascii="Arial" w:hAnsi="Arial" w:cs="Arial"/>
          <w:sz w:val="24"/>
          <w:szCs w:val="24"/>
        </w:rPr>
      </w:pPr>
      <w:r w:rsidRPr="00C81826">
        <w:rPr>
          <w:rFonts w:ascii="Arial" w:hAnsi="Arial" w:cs="Arial"/>
          <w:sz w:val="24"/>
          <w:szCs w:val="24"/>
        </w:rPr>
        <w:t>O Município realizará o acompanhamento da execução dos serviços credencia- dos por meio do</w:t>
      </w:r>
      <w:r w:rsidRPr="00C81826">
        <w:rPr>
          <w:rFonts w:ascii="Arial" w:hAnsi="Arial" w:cs="Arial"/>
          <w:spacing w:val="-1"/>
          <w:sz w:val="24"/>
          <w:szCs w:val="24"/>
        </w:rPr>
        <w:t xml:space="preserve"> </w:t>
      </w:r>
      <w:r w:rsidRPr="00C81826">
        <w:rPr>
          <w:rFonts w:ascii="Arial" w:hAnsi="Arial" w:cs="Arial"/>
          <w:sz w:val="24"/>
          <w:szCs w:val="24"/>
        </w:rPr>
        <w:t xml:space="preserve">gestor, fiscal do contrato e fiscal técnico, sendo o Gestor do Contra- to, </w:t>
      </w:r>
      <w:r w:rsidR="007B5F2E" w:rsidRPr="00C81826">
        <w:rPr>
          <w:rFonts w:ascii="Arial" w:hAnsi="Arial" w:cs="Arial"/>
          <w:sz w:val="24"/>
          <w:szCs w:val="24"/>
        </w:rPr>
        <w:t>----------------------</w:t>
      </w:r>
      <w:r w:rsidRPr="00C81826">
        <w:rPr>
          <w:rFonts w:ascii="Arial" w:hAnsi="Arial" w:cs="Arial"/>
          <w:sz w:val="24"/>
          <w:szCs w:val="24"/>
        </w:rPr>
        <w:t xml:space="preserve">, a Fiscal do Contrato, </w:t>
      </w:r>
      <w:r w:rsidR="007B5F2E" w:rsidRPr="00C81826">
        <w:rPr>
          <w:rFonts w:ascii="Arial" w:hAnsi="Arial" w:cs="Arial"/>
          <w:sz w:val="24"/>
          <w:szCs w:val="24"/>
        </w:rPr>
        <w:t>---------------------------</w:t>
      </w:r>
      <w:r w:rsidRPr="00C81826">
        <w:rPr>
          <w:rFonts w:ascii="Arial" w:hAnsi="Arial" w:cs="Arial"/>
          <w:sz w:val="24"/>
          <w:szCs w:val="24"/>
        </w:rPr>
        <w:t>, devendo as intercorrências se- rem registradas em relatórios anexados ao processo do credenciado.</w:t>
      </w:r>
    </w:p>
    <w:p w14:paraId="389888B3" w14:textId="77777777" w:rsidR="00816D9E" w:rsidRPr="002C44C9" w:rsidRDefault="00000000" w:rsidP="00C81826">
      <w:pPr>
        <w:pStyle w:val="PargrafodaLista"/>
        <w:numPr>
          <w:ilvl w:val="1"/>
          <w:numId w:val="3"/>
        </w:numPr>
        <w:tabs>
          <w:tab w:val="left" w:pos="615"/>
        </w:tabs>
        <w:spacing w:line="360" w:lineRule="auto"/>
        <w:ind w:right="287" w:firstLine="0"/>
        <w:rPr>
          <w:rFonts w:ascii="Arial" w:hAnsi="Arial" w:cs="Arial"/>
          <w:sz w:val="24"/>
          <w:szCs w:val="24"/>
        </w:rPr>
      </w:pPr>
      <w:r w:rsidRPr="00C81826">
        <w:rPr>
          <w:rFonts w:ascii="Arial" w:hAnsi="Arial" w:cs="Arial"/>
          <w:sz w:val="24"/>
          <w:szCs w:val="24"/>
        </w:rPr>
        <w:t xml:space="preserve">A fiscalização ou o acompanhamento previsto neste item não excluem e não re- duzem a responsabilidade dos credenciados por danos causados diretamente à Administração ou a terceiros, decorrentes de sua culpa ou dolo na execução do ser- </w:t>
      </w:r>
      <w:r w:rsidRPr="00C81826">
        <w:rPr>
          <w:rFonts w:ascii="Arial" w:hAnsi="Arial" w:cs="Arial"/>
          <w:spacing w:val="-2"/>
          <w:sz w:val="24"/>
          <w:szCs w:val="24"/>
        </w:rPr>
        <w:t>viço.</w:t>
      </w:r>
    </w:p>
    <w:p w14:paraId="7B3365DD" w14:textId="77777777" w:rsidR="002C44C9" w:rsidRPr="00C81826" w:rsidRDefault="002C44C9" w:rsidP="002C44C9">
      <w:pPr>
        <w:pStyle w:val="PargrafodaLista"/>
        <w:tabs>
          <w:tab w:val="left" w:pos="615"/>
        </w:tabs>
        <w:spacing w:line="360" w:lineRule="auto"/>
        <w:ind w:right="287"/>
        <w:rPr>
          <w:rFonts w:ascii="Arial" w:hAnsi="Arial" w:cs="Arial"/>
          <w:sz w:val="24"/>
          <w:szCs w:val="24"/>
        </w:rPr>
      </w:pPr>
    </w:p>
    <w:p w14:paraId="4EC11444" w14:textId="77777777" w:rsidR="00816D9E" w:rsidRPr="00C81826" w:rsidRDefault="00000000" w:rsidP="00C81826">
      <w:pPr>
        <w:pStyle w:val="Ttulo1"/>
        <w:spacing w:line="360" w:lineRule="auto"/>
      </w:pPr>
      <w:r w:rsidRPr="00C81826">
        <w:t>CLÁSULA</w:t>
      </w:r>
      <w:r w:rsidRPr="00C81826">
        <w:rPr>
          <w:spacing w:val="-8"/>
        </w:rPr>
        <w:t xml:space="preserve"> </w:t>
      </w:r>
      <w:r w:rsidRPr="00C81826">
        <w:t>SEXTA</w:t>
      </w:r>
      <w:r w:rsidRPr="00C81826">
        <w:rPr>
          <w:spacing w:val="-8"/>
        </w:rPr>
        <w:t xml:space="preserve"> </w:t>
      </w:r>
      <w:r w:rsidRPr="00C81826">
        <w:t>–</w:t>
      </w:r>
      <w:r w:rsidRPr="00C81826">
        <w:rPr>
          <w:spacing w:val="-4"/>
        </w:rPr>
        <w:t xml:space="preserve"> </w:t>
      </w:r>
      <w:r w:rsidRPr="00C81826">
        <w:rPr>
          <w:spacing w:val="-2"/>
        </w:rPr>
        <w:t>RESCISÃO</w:t>
      </w:r>
    </w:p>
    <w:p w14:paraId="60335B5A" w14:textId="77777777" w:rsidR="00816D9E" w:rsidRPr="00C81826" w:rsidRDefault="00000000" w:rsidP="00C81826">
      <w:pPr>
        <w:pStyle w:val="Corpodetexto"/>
        <w:spacing w:line="360" w:lineRule="auto"/>
        <w:rPr>
          <w:rFonts w:ascii="Arial" w:hAnsi="Arial" w:cs="Arial"/>
        </w:rPr>
      </w:pPr>
      <w:r w:rsidRPr="00C81826">
        <w:rPr>
          <w:rFonts w:ascii="Arial" w:hAnsi="Arial" w:cs="Arial"/>
        </w:rPr>
        <w:t>6.1.</w:t>
      </w:r>
      <w:r w:rsidRPr="00C81826">
        <w:rPr>
          <w:rFonts w:ascii="Arial" w:hAnsi="Arial" w:cs="Arial"/>
          <w:spacing w:val="-4"/>
        </w:rPr>
        <w:t xml:space="preserve"> </w:t>
      </w:r>
      <w:r w:rsidRPr="00C81826">
        <w:rPr>
          <w:rFonts w:ascii="Arial" w:hAnsi="Arial" w:cs="Arial"/>
        </w:rPr>
        <w:t>A</w:t>
      </w:r>
      <w:r w:rsidRPr="00C81826">
        <w:rPr>
          <w:rFonts w:ascii="Arial" w:hAnsi="Arial" w:cs="Arial"/>
          <w:spacing w:val="-3"/>
        </w:rPr>
        <w:t xml:space="preserve"> </w:t>
      </w:r>
      <w:r w:rsidRPr="00C81826">
        <w:rPr>
          <w:rFonts w:ascii="Arial" w:hAnsi="Arial" w:cs="Arial"/>
        </w:rPr>
        <w:t>rescisão</w:t>
      </w:r>
      <w:r w:rsidRPr="00C81826">
        <w:rPr>
          <w:rFonts w:ascii="Arial" w:hAnsi="Arial" w:cs="Arial"/>
          <w:spacing w:val="-2"/>
        </w:rPr>
        <w:t xml:space="preserve"> </w:t>
      </w:r>
      <w:r w:rsidRPr="00C81826">
        <w:rPr>
          <w:rFonts w:ascii="Arial" w:hAnsi="Arial" w:cs="Arial"/>
        </w:rPr>
        <w:t>deste</w:t>
      </w:r>
      <w:r w:rsidRPr="00C81826">
        <w:rPr>
          <w:rFonts w:ascii="Arial" w:hAnsi="Arial" w:cs="Arial"/>
          <w:spacing w:val="-2"/>
        </w:rPr>
        <w:t xml:space="preserve"> </w:t>
      </w:r>
      <w:r w:rsidRPr="00C81826">
        <w:rPr>
          <w:rFonts w:ascii="Arial" w:hAnsi="Arial" w:cs="Arial"/>
        </w:rPr>
        <w:t>Termo</w:t>
      </w:r>
      <w:r w:rsidRPr="00C81826">
        <w:rPr>
          <w:rFonts w:ascii="Arial" w:hAnsi="Arial" w:cs="Arial"/>
          <w:spacing w:val="-2"/>
        </w:rPr>
        <w:t xml:space="preserve"> </w:t>
      </w:r>
      <w:r w:rsidRPr="00C81826">
        <w:rPr>
          <w:rFonts w:ascii="Arial" w:hAnsi="Arial" w:cs="Arial"/>
        </w:rPr>
        <w:t>se</w:t>
      </w:r>
      <w:r w:rsidRPr="00C81826">
        <w:rPr>
          <w:rFonts w:ascii="Arial" w:hAnsi="Arial" w:cs="Arial"/>
          <w:spacing w:val="-3"/>
        </w:rPr>
        <w:t xml:space="preserve"> </w:t>
      </w:r>
      <w:r w:rsidRPr="00C81826">
        <w:rPr>
          <w:rFonts w:ascii="Arial" w:hAnsi="Arial" w:cs="Arial"/>
        </w:rPr>
        <w:t>dará</w:t>
      </w:r>
      <w:r w:rsidRPr="00C81826">
        <w:rPr>
          <w:rFonts w:ascii="Arial" w:hAnsi="Arial" w:cs="Arial"/>
          <w:spacing w:val="-2"/>
        </w:rPr>
        <w:t xml:space="preserve"> </w:t>
      </w:r>
      <w:r w:rsidRPr="00C81826">
        <w:rPr>
          <w:rFonts w:ascii="Arial" w:hAnsi="Arial" w:cs="Arial"/>
        </w:rPr>
        <w:t>numa</w:t>
      </w:r>
      <w:r w:rsidRPr="00C81826">
        <w:rPr>
          <w:rFonts w:ascii="Arial" w:hAnsi="Arial" w:cs="Arial"/>
          <w:spacing w:val="-3"/>
        </w:rPr>
        <w:t xml:space="preserve"> </w:t>
      </w:r>
      <w:r w:rsidRPr="00C81826">
        <w:rPr>
          <w:rFonts w:ascii="Arial" w:hAnsi="Arial" w:cs="Arial"/>
        </w:rPr>
        <w:t>das</w:t>
      </w:r>
      <w:r w:rsidRPr="00C81826">
        <w:rPr>
          <w:rFonts w:ascii="Arial" w:hAnsi="Arial" w:cs="Arial"/>
          <w:spacing w:val="-2"/>
        </w:rPr>
        <w:t xml:space="preserve"> </w:t>
      </w:r>
      <w:r w:rsidRPr="00C81826">
        <w:rPr>
          <w:rFonts w:ascii="Arial" w:hAnsi="Arial" w:cs="Arial"/>
        </w:rPr>
        <w:t>seguintes</w:t>
      </w:r>
      <w:r w:rsidRPr="00C81826">
        <w:rPr>
          <w:rFonts w:ascii="Arial" w:hAnsi="Arial" w:cs="Arial"/>
          <w:spacing w:val="-5"/>
        </w:rPr>
        <w:t xml:space="preserve"> </w:t>
      </w:r>
      <w:r w:rsidRPr="00C81826">
        <w:rPr>
          <w:rFonts w:ascii="Arial" w:hAnsi="Arial" w:cs="Arial"/>
          <w:spacing w:val="-2"/>
        </w:rPr>
        <w:t>hipóteses:</w:t>
      </w:r>
    </w:p>
    <w:p w14:paraId="2D44860E" w14:textId="77777777" w:rsidR="00816D9E" w:rsidRPr="00C81826" w:rsidRDefault="00000000" w:rsidP="00C81826">
      <w:pPr>
        <w:pStyle w:val="PargrafodaLista"/>
        <w:numPr>
          <w:ilvl w:val="0"/>
          <w:numId w:val="2"/>
        </w:numPr>
        <w:tabs>
          <w:tab w:val="left" w:pos="848"/>
        </w:tabs>
        <w:spacing w:line="360" w:lineRule="auto"/>
        <w:ind w:left="848" w:hanging="346"/>
        <w:rPr>
          <w:rFonts w:ascii="Arial" w:hAnsi="Arial" w:cs="Arial"/>
          <w:sz w:val="24"/>
          <w:szCs w:val="24"/>
        </w:rPr>
      </w:pPr>
      <w:r w:rsidRPr="00C81826">
        <w:rPr>
          <w:rFonts w:ascii="Arial" w:hAnsi="Arial" w:cs="Arial"/>
          <w:sz w:val="24"/>
          <w:szCs w:val="24"/>
        </w:rPr>
        <w:t>Pela</w:t>
      </w:r>
      <w:r w:rsidRPr="00C81826">
        <w:rPr>
          <w:rFonts w:ascii="Arial" w:hAnsi="Arial" w:cs="Arial"/>
          <w:spacing w:val="-9"/>
          <w:sz w:val="24"/>
          <w:szCs w:val="24"/>
        </w:rPr>
        <w:t xml:space="preserve"> </w:t>
      </w:r>
      <w:r w:rsidRPr="00C81826">
        <w:rPr>
          <w:rFonts w:ascii="Arial" w:hAnsi="Arial" w:cs="Arial"/>
          <w:sz w:val="24"/>
          <w:szCs w:val="24"/>
        </w:rPr>
        <w:t>ocorrência</w:t>
      </w:r>
      <w:r w:rsidRPr="00C81826">
        <w:rPr>
          <w:rFonts w:ascii="Arial" w:hAnsi="Arial" w:cs="Arial"/>
          <w:spacing w:val="-11"/>
          <w:sz w:val="24"/>
          <w:szCs w:val="24"/>
        </w:rPr>
        <w:t xml:space="preserve"> </w:t>
      </w:r>
      <w:r w:rsidRPr="00C81826">
        <w:rPr>
          <w:rFonts w:ascii="Arial" w:hAnsi="Arial" w:cs="Arial"/>
          <w:sz w:val="24"/>
          <w:szCs w:val="24"/>
        </w:rPr>
        <w:t>de</w:t>
      </w:r>
      <w:r w:rsidRPr="00C81826">
        <w:rPr>
          <w:rFonts w:ascii="Arial" w:hAnsi="Arial" w:cs="Arial"/>
          <w:spacing w:val="-9"/>
          <w:sz w:val="24"/>
          <w:szCs w:val="24"/>
        </w:rPr>
        <w:t xml:space="preserve"> </w:t>
      </w:r>
      <w:r w:rsidRPr="00C81826">
        <w:rPr>
          <w:rFonts w:ascii="Arial" w:hAnsi="Arial" w:cs="Arial"/>
          <w:sz w:val="24"/>
          <w:szCs w:val="24"/>
        </w:rPr>
        <w:t>seu</w:t>
      </w:r>
      <w:r w:rsidRPr="00C81826">
        <w:rPr>
          <w:rFonts w:ascii="Arial" w:hAnsi="Arial" w:cs="Arial"/>
          <w:spacing w:val="-11"/>
          <w:sz w:val="24"/>
          <w:szCs w:val="24"/>
        </w:rPr>
        <w:t xml:space="preserve"> </w:t>
      </w:r>
      <w:r w:rsidRPr="00C81826">
        <w:rPr>
          <w:rFonts w:ascii="Arial" w:hAnsi="Arial" w:cs="Arial"/>
          <w:sz w:val="24"/>
          <w:szCs w:val="24"/>
        </w:rPr>
        <w:t>termo</w:t>
      </w:r>
      <w:r w:rsidRPr="00C81826">
        <w:rPr>
          <w:rFonts w:ascii="Arial" w:hAnsi="Arial" w:cs="Arial"/>
          <w:spacing w:val="-9"/>
          <w:sz w:val="24"/>
          <w:szCs w:val="24"/>
        </w:rPr>
        <w:t xml:space="preserve"> </w:t>
      </w:r>
      <w:r w:rsidRPr="00C81826">
        <w:rPr>
          <w:rFonts w:ascii="Arial" w:hAnsi="Arial" w:cs="Arial"/>
          <w:spacing w:val="-2"/>
          <w:sz w:val="24"/>
          <w:szCs w:val="24"/>
        </w:rPr>
        <w:t>final;</w:t>
      </w:r>
    </w:p>
    <w:p w14:paraId="38D79251" w14:textId="77777777" w:rsidR="00816D9E" w:rsidRPr="00C81826" w:rsidRDefault="00000000" w:rsidP="00C81826">
      <w:pPr>
        <w:pStyle w:val="PargrafodaLista"/>
        <w:numPr>
          <w:ilvl w:val="0"/>
          <w:numId w:val="2"/>
        </w:numPr>
        <w:tabs>
          <w:tab w:val="left" w:pos="848"/>
        </w:tabs>
        <w:spacing w:line="360" w:lineRule="auto"/>
        <w:ind w:left="848" w:hanging="346"/>
        <w:rPr>
          <w:rFonts w:ascii="Arial" w:hAnsi="Arial" w:cs="Arial"/>
          <w:sz w:val="24"/>
          <w:szCs w:val="24"/>
        </w:rPr>
      </w:pPr>
      <w:r w:rsidRPr="00C81826">
        <w:rPr>
          <w:rFonts w:ascii="Arial" w:hAnsi="Arial" w:cs="Arial"/>
          <w:sz w:val="24"/>
          <w:szCs w:val="24"/>
        </w:rPr>
        <w:t>Por</w:t>
      </w:r>
      <w:r w:rsidRPr="00C81826">
        <w:rPr>
          <w:rFonts w:ascii="Arial" w:hAnsi="Arial" w:cs="Arial"/>
          <w:spacing w:val="-8"/>
          <w:sz w:val="24"/>
          <w:szCs w:val="24"/>
        </w:rPr>
        <w:t xml:space="preserve"> </w:t>
      </w:r>
      <w:r w:rsidRPr="00C81826">
        <w:rPr>
          <w:rFonts w:ascii="Arial" w:hAnsi="Arial" w:cs="Arial"/>
          <w:sz w:val="24"/>
          <w:szCs w:val="24"/>
        </w:rPr>
        <w:t>solicitação</w:t>
      </w:r>
      <w:r w:rsidRPr="00C81826">
        <w:rPr>
          <w:rFonts w:ascii="Arial" w:hAnsi="Arial" w:cs="Arial"/>
          <w:spacing w:val="-7"/>
          <w:sz w:val="24"/>
          <w:szCs w:val="24"/>
        </w:rPr>
        <w:t xml:space="preserve"> </w:t>
      </w:r>
      <w:r w:rsidRPr="00C81826">
        <w:rPr>
          <w:rFonts w:ascii="Arial" w:hAnsi="Arial" w:cs="Arial"/>
          <w:sz w:val="24"/>
          <w:szCs w:val="24"/>
        </w:rPr>
        <w:t>de</w:t>
      </w:r>
      <w:r w:rsidRPr="00C81826">
        <w:rPr>
          <w:rFonts w:ascii="Arial" w:hAnsi="Arial" w:cs="Arial"/>
          <w:spacing w:val="-8"/>
          <w:sz w:val="24"/>
          <w:szCs w:val="24"/>
        </w:rPr>
        <w:t xml:space="preserve"> </w:t>
      </w:r>
      <w:r w:rsidRPr="00C81826">
        <w:rPr>
          <w:rFonts w:ascii="Arial" w:hAnsi="Arial" w:cs="Arial"/>
          <w:sz w:val="24"/>
          <w:szCs w:val="24"/>
        </w:rPr>
        <w:t>CREDENCIADO</w:t>
      </w:r>
      <w:r w:rsidRPr="00C81826">
        <w:rPr>
          <w:rFonts w:ascii="Arial" w:hAnsi="Arial" w:cs="Arial"/>
          <w:spacing w:val="-7"/>
          <w:sz w:val="24"/>
          <w:szCs w:val="24"/>
        </w:rPr>
        <w:t xml:space="preserve"> </w:t>
      </w:r>
      <w:r w:rsidRPr="00C81826">
        <w:rPr>
          <w:rFonts w:ascii="Arial" w:hAnsi="Arial" w:cs="Arial"/>
          <w:sz w:val="24"/>
          <w:szCs w:val="24"/>
        </w:rPr>
        <w:t>com</w:t>
      </w:r>
      <w:r w:rsidRPr="00C81826">
        <w:rPr>
          <w:rFonts w:ascii="Arial" w:hAnsi="Arial" w:cs="Arial"/>
          <w:spacing w:val="-6"/>
          <w:sz w:val="24"/>
          <w:szCs w:val="24"/>
        </w:rPr>
        <w:t xml:space="preserve"> </w:t>
      </w:r>
      <w:r w:rsidRPr="00C81826">
        <w:rPr>
          <w:rFonts w:ascii="Arial" w:hAnsi="Arial" w:cs="Arial"/>
          <w:sz w:val="24"/>
          <w:szCs w:val="24"/>
        </w:rPr>
        <w:t>antecedência</w:t>
      </w:r>
      <w:r w:rsidRPr="00C81826">
        <w:rPr>
          <w:rFonts w:ascii="Arial" w:hAnsi="Arial" w:cs="Arial"/>
          <w:spacing w:val="-8"/>
          <w:sz w:val="24"/>
          <w:szCs w:val="24"/>
        </w:rPr>
        <w:t xml:space="preserve"> </w:t>
      </w:r>
      <w:r w:rsidRPr="00C81826">
        <w:rPr>
          <w:rFonts w:ascii="Arial" w:hAnsi="Arial" w:cs="Arial"/>
          <w:sz w:val="24"/>
          <w:szCs w:val="24"/>
        </w:rPr>
        <w:t>de</w:t>
      </w:r>
      <w:r w:rsidRPr="00C81826">
        <w:rPr>
          <w:rFonts w:ascii="Arial" w:hAnsi="Arial" w:cs="Arial"/>
          <w:spacing w:val="-9"/>
          <w:sz w:val="24"/>
          <w:szCs w:val="24"/>
        </w:rPr>
        <w:t xml:space="preserve"> </w:t>
      </w:r>
      <w:r w:rsidRPr="00C81826">
        <w:rPr>
          <w:rFonts w:ascii="Arial" w:hAnsi="Arial" w:cs="Arial"/>
          <w:sz w:val="24"/>
          <w:szCs w:val="24"/>
        </w:rPr>
        <w:t>20</w:t>
      </w:r>
      <w:r w:rsidRPr="00C81826">
        <w:rPr>
          <w:rFonts w:ascii="Arial" w:hAnsi="Arial" w:cs="Arial"/>
          <w:spacing w:val="-7"/>
          <w:sz w:val="24"/>
          <w:szCs w:val="24"/>
        </w:rPr>
        <w:t xml:space="preserve"> </w:t>
      </w:r>
      <w:r w:rsidRPr="00C81826">
        <w:rPr>
          <w:rFonts w:ascii="Arial" w:hAnsi="Arial" w:cs="Arial"/>
          <w:sz w:val="24"/>
          <w:szCs w:val="24"/>
        </w:rPr>
        <w:t>(vinte)</w:t>
      </w:r>
      <w:r w:rsidRPr="00C81826">
        <w:rPr>
          <w:rFonts w:ascii="Arial" w:hAnsi="Arial" w:cs="Arial"/>
          <w:spacing w:val="-7"/>
          <w:sz w:val="24"/>
          <w:szCs w:val="24"/>
        </w:rPr>
        <w:t xml:space="preserve"> </w:t>
      </w:r>
      <w:r w:rsidRPr="00C81826">
        <w:rPr>
          <w:rFonts w:ascii="Arial" w:hAnsi="Arial" w:cs="Arial"/>
          <w:spacing w:val="-2"/>
          <w:sz w:val="24"/>
          <w:szCs w:val="24"/>
        </w:rPr>
        <w:t>dias;</w:t>
      </w:r>
    </w:p>
    <w:p w14:paraId="4114EEFD" w14:textId="77777777" w:rsidR="00816D9E" w:rsidRPr="00C81826" w:rsidRDefault="00000000" w:rsidP="00C81826">
      <w:pPr>
        <w:pStyle w:val="PargrafodaLista"/>
        <w:numPr>
          <w:ilvl w:val="0"/>
          <w:numId w:val="2"/>
        </w:numPr>
        <w:tabs>
          <w:tab w:val="left" w:pos="849"/>
        </w:tabs>
        <w:spacing w:line="360" w:lineRule="auto"/>
        <w:ind w:left="849" w:hanging="347"/>
        <w:rPr>
          <w:rFonts w:ascii="Arial" w:hAnsi="Arial" w:cs="Arial"/>
          <w:sz w:val="24"/>
          <w:szCs w:val="24"/>
        </w:rPr>
      </w:pPr>
      <w:r w:rsidRPr="00C81826">
        <w:rPr>
          <w:rFonts w:ascii="Arial" w:hAnsi="Arial" w:cs="Arial"/>
          <w:sz w:val="24"/>
          <w:szCs w:val="24"/>
        </w:rPr>
        <w:t>Por</w:t>
      </w:r>
      <w:r w:rsidRPr="00C81826">
        <w:rPr>
          <w:rFonts w:ascii="Arial" w:hAnsi="Arial" w:cs="Arial"/>
          <w:spacing w:val="-8"/>
          <w:sz w:val="24"/>
          <w:szCs w:val="24"/>
        </w:rPr>
        <w:t xml:space="preserve"> </w:t>
      </w:r>
      <w:r w:rsidRPr="00C81826">
        <w:rPr>
          <w:rFonts w:ascii="Arial" w:hAnsi="Arial" w:cs="Arial"/>
          <w:sz w:val="24"/>
          <w:szCs w:val="24"/>
        </w:rPr>
        <w:t>acordo</w:t>
      </w:r>
      <w:r w:rsidRPr="00C81826">
        <w:rPr>
          <w:rFonts w:ascii="Arial" w:hAnsi="Arial" w:cs="Arial"/>
          <w:spacing w:val="-7"/>
          <w:sz w:val="24"/>
          <w:szCs w:val="24"/>
        </w:rPr>
        <w:t xml:space="preserve"> </w:t>
      </w:r>
      <w:r w:rsidRPr="00C81826">
        <w:rPr>
          <w:rFonts w:ascii="Arial" w:hAnsi="Arial" w:cs="Arial"/>
          <w:sz w:val="24"/>
          <w:szCs w:val="24"/>
        </w:rPr>
        <w:t>entre</w:t>
      </w:r>
      <w:r w:rsidRPr="00C81826">
        <w:rPr>
          <w:rFonts w:ascii="Arial" w:hAnsi="Arial" w:cs="Arial"/>
          <w:spacing w:val="-10"/>
          <w:sz w:val="24"/>
          <w:szCs w:val="24"/>
        </w:rPr>
        <w:t xml:space="preserve"> </w:t>
      </w:r>
      <w:r w:rsidRPr="00C81826">
        <w:rPr>
          <w:rFonts w:ascii="Arial" w:hAnsi="Arial" w:cs="Arial"/>
          <w:sz w:val="24"/>
          <w:szCs w:val="24"/>
        </w:rPr>
        <w:t>as</w:t>
      </w:r>
      <w:r w:rsidRPr="00C81826">
        <w:rPr>
          <w:rFonts w:ascii="Arial" w:hAnsi="Arial" w:cs="Arial"/>
          <w:spacing w:val="-7"/>
          <w:sz w:val="24"/>
          <w:szCs w:val="24"/>
        </w:rPr>
        <w:t xml:space="preserve"> </w:t>
      </w:r>
      <w:r w:rsidRPr="00C81826">
        <w:rPr>
          <w:rFonts w:ascii="Arial" w:hAnsi="Arial" w:cs="Arial"/>
          <w:spacing w:val="-2"/>
          <w:sz w:val="24"/>
          <w:szCs w:val="24"/>
        </w:rPr>
        <w:t>partes;</w:t>
      </w:r>
    </w:p>
    <w:p w14:paraId="5B213746" w14:textId="77777777" w:rsidR="00816D9E" w:rsidRPr="00C81826" w:rsidRDefault="00000000" w:rsidP="00C81826">
      <w:pPr>
        <w:pStyle w:val="PargrafodaLista"/>
        <w:numPr>
          <w:ilvl w:val="0"/>
          <w:numId w:val="2"/>
        </w:numPr>
        <w:tabs>
          <w:tab w:val="left" w:pos="848"/>
          <w:tab w:val="left" w:pos="862"/>
        </w:tabs>
        <w:spacing w:line="360" w:lineRule="auto"/>
        <w:ind w:left="862" w:right="281" w:hanging="360"/>
        <w:rPr>
          <w:rFonts w:ascii="Arial" w:hAnsi="Arial" w:cs="Arial"/>
          <w:sz w:val="24"/>
          <w:szCs w:val="24"/>
        </w:rPr>
      </w:pPr>
      <w:r w:rsidRPr="00C81826">
        <w:rPr>
          <w:rFonts w:ascii="Arial" w:hAnsi="Arial" w:cs="Arial"/>
          <w:sz w:val="24"/>
          <w:szCs w:val="24"/>
        </w:rPr>
        <w:t>Unilateral, pelo CREDENCIANTE, após o devido processo legal, no caso de descumprimento de condição estabelecida no edital o neste próprio Termo.</w:t>
      </w:r>
    </w:p>
    <w:p w14:paraId="245270B1" w14:textId="77777777" w:rsidR="00816D9E" w:rsidRPr="00C81826" w:rsidRDefault="00000000" w:rsidP="00C81826">
      <w:pPr>
        <w:pStyle w:val="Ttulo1"/>
        <w:spacing w:line="360" w:lineRule="auto"/>
      </w:pPr>
      <w:r w:rsidRPr="00C81826">
        <w:t>CLÁUSULA</w:t>
      </w:r>
      <w:r w:rsidRPr="00C81826">
        <w:rPr>
          <w:spacing w:val="-4"/>
        </w:rPr>
        <w:t xml:space="preserve"> </w:t>
      </w:r>
      <w:r w:rsidRPr="00C81826">
        <w:t>SÉTIMA</w:t>
      </w:r>
      <w:r w:rsidRPr="00C81826">
        <w:rPr>
          <w:spacing w:val="-5"/>
        </w:rPr>
        <w:t xml:space="preserve"> </w:t>
      </w:r>
      <w:r w:rsidRPr="00C81826">
        <w:t>–</w:t>
      </w:r>
      <w:r w:rsidRPr="00C81826">
        <w:rPr>
          <w:spacing w:val="-3"/>
        </w:rPr>
        <w:t xml:space="preserve"> </w:t>
      </w:r>
      <w:r w:rsidRPr="00C81826">
        <w:rPr>
          <w:spacing w:val="-4"/>
        </w:rPr>
        <w:t>FORO</w:t>
      </w:r>
    </w:p>
    <w:p w14:paraId="09B9FE3C" w14:textId="77777777" w:rsidR="00816D9E" w:rsidRPr="00C81826" w:rsidRDefault="00000000" w:rsidP="00C81826">
      <w:pPr>
        <w:pStyle w:val="Corpodetexto"/>
        <w:spacing w:line="360" w:lineRule="auto"/>
        <w:ind w:right="278"/>
        <w:rPr>
          <w:rFonts w:ascii="Arial" w:hAnsi="Arial" w:cs="Arial"/>
        </w:rPr>
      </w:pPr>
      <w:r w:rsidRPr="00C81826">
        <w:rPr>
          <w:rFonts w:ascii="Arial" w:hAnsi="Arial" w:cs="Arial"/>
        </w:rPr>
        <w:t>7.1. Fica eleito o foro da Comarca de Santiago para dirimir as dúvidas oriundas des- te Termo, quando não solvidas administrativamente.</w:t>
      </w:r>
    </w:p>
    <w:p w14:paraId="3F5B05A9" w14:textId="77777777" w:rsidR="00816D9E" w:rsidRPr="00C81826" w:rsidRDefault="00816D9E" w:rsidP="00C81826">
      <w:pPr>
        <w:pStyle w:val="Corpodetexto"/>
        <w:spacing w:line="360" w:lineRule="auto"/>
        <w:ind w:left="0"/>
        <w:jc w:val="left"/>
        <w:rPr>
          <w:rFonts w:ascii="Arial" w:hAnsi="Arial" w:cs="Arial"/>
        </w:rPr>
      </w:pPr>
    </w:p>
    <w:p w14:paraId="21F4F146" w14:textId="77777777" w:rsidR="00816D9E" w:rsidRPr="00C81826" w:rsidRDefault="00000000" w:rsidP="00C81826">
      <w:pPr>
        <w:pStyle w:val="Corpodetexto"/>
        <w:spacing w:line="360" w:lineRule="auto"/>
        <w:ind w:right="285"/>
        <w:jc w:val="left"/>
        <w:rPr>
          <w:rFonts w:ascii="Arial" w:hAnsi="Arial" w:cs="Arial"/>
        </w:rPr>
      </w:pPr>
      <w:r w:rsidRPr="00C81826">
        <w:rPr>
          <w:rFonts w:ascii="Arial" w:hAnsi="Arial" w:cs="Arial"/>
        </w:rPr>
        <w:t>E, por estarem justos e acordados, assinam o presente termo, em três vias de igual teor e forma.</w:t>
      </w:r>
    </w:p>
    <w:p w14:paraId="4CD8CBD7" w14:textId="77777777" w:rsidR="00816D9E" w:rsidRPr="00C81826" w:rsidRDefault="00000000" w:rsidP="00C81826">
      <w:pPr>
        <w:pStyle w:val="Corpodetexto"/>
        <w:tabs>
          <w:tab w:val="left" w:pos="4860"/>
          <w:tab w:val="left" w:pos="7658"/>
        </w:tabs>
        <w:spacing w:line="360" w:lineRule="auto"/>
        <w:ind w:left="3078"/>
        <w:jc w:val="left"/>
        <w:rPr>
          <w:rFonts w:ascii="Arial" w:hAnsi="Arial" w:cs="Arial"/>
        </w:rPr>
      </w:pPr>
      <w:r w:rsidRPr="00C81826">
        <w:rPr>
          <w:rFonts w:ascii="Arial" w:hAnsi="Arial" w:cs="Arial"/>
        </w:rPr>
        <w:t xml:space="preserve">Itacurubi, </w:t>
      </w:r>
      <w:r w:rsidRPr="00C81826">
        <w:rPr>
          <w:rFonts w:ascii="Arial" w:hAnsi="Arial" w:cs="Arial"/>
          <w:u w:val="single"/>
        </w:rPr>
        <w:tab/>
      </w:r>
      <w:r w:rsidRPr="00C81826">
        <w:rPr>
          <w:rFonts w:ascii="Arial" w:hAnsi="Arial" w:cs="Arial"/>
        </w:rPr>
        <w:t xml:space="preserve">de </w:t>
      </w:r>
      <w:r w:rsidRPr="00C81826">
        <w:rPr>
          <w:rFonts w:ascii="Arial" w:hAnsi="Arial" w:cs="Arial"/>
          <w:u w:val="single"/>
        </w:rPr>
        <w:tab/>
      </w:r>
      <w:r w:rsidRPr="00C81826">
        <w:rPr>
          <w:rFonts w:ascii="Arial" w:hAnsi="Arial" w:cs="Arial"/>
        </w:rPr>
        <w:t>de</w:t>
      </w:r>
      <w:r w:rsidRPr="00C81826">
        <w:rPr>
          <w:rFonts w:ascii="Arial" w:hAnsi="Arial" w:cs="Arial"/>
          <w:spacing w:val="-3"/>
        </w:rPr>
        <w:t xml:space="preserve"> </w:t>
      </w:r>
      <w:r w:rsidRPr="00C81826">
        <w:rPr>
          <w:rFonts w:ascii="Arial" w:hAnsi="Arial" w:cs="Arial"/>
          <w:spacing w:val="-2"/>
        </w:rPr>
        <w:t>2024.</w:t>
      </w:r>
    </w:p>
    <w:p w14:paraId="3410E6E6" w14:textId="77777777" w:rsidR="00816D9E" w:rsidRPr="00C81826" w:rsidRDefault="00000000" w:rsidP="00C81826">
      <w:pPr>
        <w:pStyle w:val="Corpodetexto"/>
        <w:spacing w:line="360" w:lineRule="auto"/>
        <w:ind w:left="0"/>
        <w:jc w:val="left"/>
        <w:rPr>
          <w:rFonts w:ascii="Arial" w:hAnsi="Arial" w:cs="Arial"/>
        </w:rPr>
      </w:pPr>
      <w:r w:rsidRPr="00C81826">
        <w:rPr>
          <w:rFonts w:ascii="Arial" w:hAnsi="Arial" w:cs="Arial"/>
          <w:noProof/>
        </w:rPr>
        <mc:AlternateContent>
          <mc:Choice Requires="wps">
            <w:drawing>
              <wp:anchor distT="0" distB="0" distL="0" distR="0" simplePos="0" relativeHeight="487588864" behindDoc="1" locked="0" layoutInCell="1" allowOverlap="1" wp14:anchorId="1DFC6707" wp14:editId="770939ED">
                <wp:simplePos x="0" y="0"/>
                <wp:positionH relativeFrom="page">
                  <wp:posOffset>1080820</wp:posOffset>
                </wp:positionH>
                <wp:positionV relativeFrom="paragraph">
                  <wp:posOffset>257081</wp:posOffset>
                </wp:positionV>
                <wp:extent cx="160909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090" cy="1270"/>
                        </a:xfrm>
                        <a:custGeom>
                          <a:avLst/>
                          <a:gdLst/>
                          <a:ahLst/>
                          <a:cxnLst/>
                          <a:rect l="l" t="t" r="r" b="b"/>
                          <a:pathLst>
                            <a:path w="1609090">
                              <a:moveTo>
                                <a:pt x="0" y="0"/>
                              </a:moveTo>
                              <a:lnTo>
                                <a:pt x="160858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C3A993" id="Graphic 5" o:spid="_x0000_s1026" style="position:absolute;margin-left:85.1pt;margin-top:20.25pt;width:126.7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609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" path="m,l1608582,e" filled="f" strokeweight=".26669mm">
                <v:path arrowok="t"/>
                <w10:wrap type="topAndBottom" anchorx="page"/>
              </v:shape>
            </w:pict>
          </mc:Fallback>
        </mc:AlternateContent>
      </w:r>
      <w:r w:rsidRPr="00C81826">
        <w:rPr>
          <w:rFonts w:ascii="Arial" w:hAnsi="Arial" w:cs="Arial"/>
          <w:noProof/>
        </w:rPr>
        <mc:AlternateContent>
          <mc:Choice Requires="wps">
            <w:drawing>
              <wp:anchor distT="0" distB="0" distL="0" distR="0" simplePos="0" relativeHeight="487589376" behindDoc="1" locked="0" layoutInCell="1" allowOverlap="1" wp14:anchorId="380036C1" wp14:editId="7B41551D">
                <wp:simplePos x="0" y="0"/>
                <wp:positionH relativeFrom="page">
                  <wp:posOffset>4809109</wp:posOffset>
                </wp:positionH>
                <wp:positionV relativeFrom="paragraph">
                  <wp:posOffset>257081</wp:posOffset>
                </wp:positionV>
                <wp:extent cx="169418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4180" cy="1270"/>
                        </a:xfrm>
                        <a:custGeom>
                          <a:avLst/>
                          <a:gdLst/>
                          <a:ahLst/>
                          <a:cxnLst/>
                          <a:rect l="l" t="t" r="r" b="b"/>
                          <a:pathLst>
                            <a:path w="1694180">
                              <a:moveTo>
                                <a:pt x="0" y="0"/>
                              </a:moveTo>
                              <a:lnTo>
                                <a:pt x="1693773"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982417" id="Graphic 6" o:spid="_x0000_s1026" style="position:absolute;margin-left:378.65pt;margin-top:20.25pt;width:133.4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69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" path="m,l1693773,e" filled="f" strokeweight=".26669mm">
                <v:path arrowok="t"/>
                <w10:wrap type="topAndBottom" anchorx="page"/>
              </v:shape>
            </w:pict>
          </mc:Fallback>
        </mc:AlternateContent>
      </w:r>
    </w:p>
    <w:p w14:paraId="0776DFB2" w14:textId="77777777" w:rsidR="00816D9E" w:rsidRPr="00C81826" w:rsidRDefault="00000000" w:rsidP="00C81826">
      <w:pPr>
        <w:pStyle w:val="Corpodetexto"/>
        <w:tabs>
          <w:tab w:val="left" w:pos="6307"/>
        </w:tabs>
        <w:spacing w:line="360" w:lineRule="auto"/>
        <w:ind w:left="610"/>
        <w:jc w:val="left"/>
        <w:rPr>
          <w:rFonts w:ascii="Arial" w:hAnsi="Arial" w:cs="Arial"/>
        </w:rPr>
      </w:pPr>
      <w:r w:rsidRPr="00C81826">
        <w:rPr>
          <w:rFonts w:ascii="Arial" w:hAnsi="Arial" w:cs="Arial"/>
          <w:spacing w:val="-2"/>
        </w:rPr>
        <w:t>Credenciado</w:t>
      </w:r>
      <w:r w:rsidRPr="00C81826">
        <w:rPr>
          <w:rFonts w:ascii="Arial" w:hAnsi="Arial" w:cs="Arial"/>
        </w:rPr>
        <w:tab/>
        <w:t>Prefeito</w:t>
      </w:r>
      <w:r w:rsidRPr="00C81826">
        <w:rPr>
          <w:rFonts w:ascii="Arial" w:hAnsi="Arial" w:cs="Arial"/>
          <w:spacing w:val="-5"/>
        </w:rPr>
        <w:t xml:space="preserve"> </w:t>
      </w:r>
      <w:r w:rsidRPr="00C81826">
        <w:rPr>
          <w:rFonts w:ascii="Arial" w:hAnsi="Arial" w:cs="Arial"/>
          <w:spacing w:val="-2"/>
        </w:rPr>
        <w:t>Municipal</w:t>
      </w:r>
    </w:p>
    <w:sectPr w:rsidR="00816D9E" w:rsidRPr="00C81826">
      <w:pgSz w:w="11910" w:h="16840"/>
      <w:pgMar w:top="1920" w:right="850" w:bottom="280" w:left="1559" w:header="25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9648F" w14:textId="77777777" w:rsidR="00197CB6" w:rsidRDefault="00197CB6">
      <w:r>
        <w:separator/>
      </w:r>
    </w:p>
  </w:endnote>
  <w:endnote w:type="continuationSeparator" w:id="0">
    <w:p w14:paraId="41A90FF5" w14:textId="77777777" w:rsidR="00197CB6" w:rsidRDefault="00197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16491" w14:textId="77777777" w:rsidR="00197CB6" w:rsidRDefault="00197CB6">
      <w:r>
        <w:separator/>
      </w:r>
    </w:p>
  </w:footnote>
  <w:footnote w:type="continuationSeparator" w:id="0">
    <w:p w14:paraId="33CCE2A9" w14:textId="77777777" w:rsidR="00197CB6" w:rsidRDefault="00197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88F01" w14:textId="77777777" w:rsidR="00816D9E" w:rsidRDefault="00000000">
    <w:pPr>
      <w:pStyle w:val="Corpodetexto"/>
      <w:spacing w:line="14" w:lineRule="auto"/>
      <w:ind w:left="0"/>
      <w:jc w:val="left"/>
      <w:rPr>
        <w:sz w:val="20"/>
      </w:rPr>
    </w:pPr>
    <w:r>
      <w:rPr>
        <w:noProof/>
        <w:sz w:val="20"/>
      </w:rPr>
      <w:drawing>
        <wp:anchor distT="0" distB="0" distL="0" distR="0" simplePos="0" relativeHeight="251657216" behindDoc="1" locked="0" layoutInCell="1" allowOverlap="1" wp14:anchorId="20188AFD" wp14:editId="6898CB86">
          <wp:simplePos x="0" y="0"/>
          <wp:positionH relativeFrom="page">
            <wp:posOffset>3701616</wp:posOffset>
          </wp:positionH>
          <wp:positionV relativeFrom="page">
            <wp:posOffset>163194</wp:posOffset>
          </wp:positionV>
          <wp:extent cx="535415" cy="589915"/>
          <wp:effectExtent l="0" t="0" r="0" b="0"/>
          <wp:wrapNone/>
          <wp:docPr id="154208000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35415" cy="589915"/>
                  </a:xfrm>
                  <a:prstGeom prst="rect">
                    <a:avLst/>
                  </a:prstGeom>
                </pic:spPr>
              </pic:pic>
            </a:graphicData>
          </a:graphic>
        </wp:anchor>
      </w:drawing>
    </w:r>
    <w:r>
      <w:rPr>
        <w:noProof/>
        <w:sz w:val="20"/>
      </w:rPr>
      <mc:AlternateContent>
        <mc:Choice Requires="wps">
          <w:drawing>
            <wp:anchor distT="0" distB="0" distL="0" distR="0" simplePos="0" relativeHeight="251662336" behindDoc="1" locked="0" layoutInCell="1" allowOverlap="1" wp14:anchorId="48C4B5B0" wp14:editId="3D7AEAE4">
              <wp:simplePos x="0" y="0"/>
              <wp:positionH relativeFrom="page">
                <wp:posOffset>2717419</wp:posOffset>
              </wp:positionH>
              <wp:positionV relativeFrom="page">
                <wp:posOffset>816145</wp:posOffset>
              </wp:positionV>
              <wp:extent cx="2486660" cy="3130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6660" cy="313055"/>
                      </a:xfrm>
                      <a:prstGeom prst="rect">
                        <a:avLst/>
                      </a:prstGeom>
                    </wps:spPr>
                    <wps:txbx>
                      <w:txbxContent>
                        <w:p w14:paraId="2F921162" w14:textId="77777777" w:rsidR="00816D9E" w:rsidRDefault="00000000">
                          <w:pPr>
                            <w:spacing w:before="12"/>
                            <w:ind w:left="20" w:right="18" w:firstLine="288"/>
                            <w:rPr>
                              <w:sz w:val="20"/>
                            </w:rPr>
                          </w:pPr>
                          <w:r>
                            <w:rPr>
                              <w:sz w:val="20"/>
                            </w:rPr>
                            <w:t>ESTADO DO RIO GRANDE DO SUL PREFEITURA</w:t>
                          </w:r>
                          <w:r>
                            <w:rPr>
                              <w:spacing w:val="-14"/>
                              <w:sz w:val="20"/>
                            </w:rPr>
                            <w:t xml:space="preserve"> </w:t>
                          </w:r>
                          <w:r>
                            <w:rPr>
                              <w:sz w:val="20"/>
                            </w:rPr>
                            <w:t>MUNICIPAL</w:t>
                          </w:r>
                          <w:r>
                            <w:rPr>
                              <w:spacing w:val="-13"/>
                              <w:sz w:val="20"/>
                            </w:rPr>
                            <w:t xml:space="preserve"> </w:t>
                          </w:r>
                          <w:r>
                            <w:rPr>
                              <w:sz w:val="20"/>
                            </w:rPr>
                            <w:t>DE</w:t>
                          </w:r>
                          <w:r>
                            <w:rPr>
                              <w:spacing w:val="-14"/>
                              <w:sz w:val="20"/>
                            </w:rPr>
                            <w:t xml:space="preserve"> </w:t>
                          </w:r>
                          <w:r>
                            <w:rPr>
                              <w:sz w:val="20"/>
                            </w:rPr>
                            <w:t>ITACURUBI</w:t>
                          </w:r>
                        </w:p>
                      </w:txbxContent>
                    </wps:txbx>
                    <wps:bodyPr wrap="square" lIns="0" tIns="0" rIns="0" bIns="0" rtlCol="0">
                      <a:noAutofit/>
                    </wps:bodyPr>
                  </wps:wsp>
                </a:graphicData>
              </a:graphic>
            </wp:anchor>
          </w:drawing>
        </mc:Choice>
        <mc:Fallback>
          <w:pict>
            <v:shapetype w14:anchorId="48C4B5B0" id="_x0000_t202" coordsize="21600,21600" o:spt="202" path="m,l,21600r21600,l21600,xe">
              <v:stroke joinstyle="miter"/>
              <v:path gradientshapeok="t" o:connecttype="rect"/>
            </v:shapetype>
            <v:shape id="Textbox 2" o:spid="_x0000_s1026" type="#_x0000_t202" style="position:absolute;margin-left:213.95pt;margin-top:64.25pt;width:195.8pt;height:24.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" filled="f" stroked="f">
              <v:textbox inset="0,0,0,0">
                <w:txbxContent>
                  <w:p w14:paraId="2F921162" w14:textId="77777777" w:rsidR="00816D9E" w:rsidRDefault="00000000">
                    <w:pPr>
                      <w:spacing w:before="12"/>
                      <w:ind w:left="20" w:right="18" w:firstLine="288"/>
                      <w:rPr>
                        <w:sz w:val="20"/>
                      </w:rPr>
                    </w:pPr>
                    <w:r>
                      <w:rPr>
                        <w:sz w:val="20"/>
                      </w:rPr>
                      <w:t>ESTADO DO RIO GRANDE DO SUL PREFEITURA</w:t>
                    </w:r>
                    <w:r>
                      <w:rPr>
                        <w:spacing w:val="-14"/>
                        <w:sz w:val="20"/>
                      </w:rPr>
                      <w:t xml:space="preserve"> </w:t>
                    </w:r>
                    <w:r>
                      <w:rPr>
                        <w:sz w:val="20"/>
                      </w:rPr>
                      <w:t>MUNICIPAL</w:t>
                    </w:r>
                    <w:r>
                      <w:rPr>
                        <w:spacing w:val="-13"/>
                        <w:sz w:val="20"/>
                      </w:rPr>
                      <w:t xml:space="preserve"> </w:t>
                    </w:r>
                    <w:r>
                      <w:rPr>
                        <w:sz w:val="20"/>
                      </w:rPr>
                      <w:t>DE</w:t>
                    </w:r>
                    <w:r>
                      <w:rPr>
                        <w:spacing w:val="-14"/>
                        <w:sz w:val="20"/>
                      </w:rPr>
                      <w:t xml:space="preserve"> </w:t>
                    </w:r>
                    <w:r>
                      <w:rPr>
                        <w:sz w:val="20"/>
                      </w:rPr>
                      <w:t>ITACURUBI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5D4"/>
    <w:multiLevelType w:val="multilevel"/>
    <w:tmpl w:val="2C701A94"/>
    <w:lvl w:ilvl="0">
      <w:start w:val="4"/>
      <w:numFmt w:val="decimal"/>
      <w:lvlText w:val="%1"/>
      <w:lvlJc w:val="left"/>
      <w:pPr>
        <w:ind w:left="143" w:hanging="478"/>
      </w:pPr>
      <w:rPr>
        <w:rFonts w:hint="default"/>
        <w:lang w:val="pt-PT" w:eastAsia="en-US" w:bidi="ar-SA"/>
      </w:rPr>
    </w:lvl>
    <w:lvl w:ilvl="1">
      <w:start w:val="1"/>
      <w:numFmt w:val="decimal"/>
      <w:lvlText w:val="%1.%2."/>
      <w:lvlJc w:val="left"/>
      <w:pPr>
        <w:ind w:left="143" w:hanging="478"/>
      </w:pPr>
      <w:rPr>
        <w:rFonts w:ascii="Arial MT" w:eastAsia="Arial MT" w:hAnsi="Arial MT" w:cs="Arial MT" w:hint="default"/>
        <w:b w:val="0"/>
        <w:bCs w:val="0"/>
        <w:i w:val="0"/>
        <w:iCs w:val="0"/>
        <w:spacing w:val="0"/>
        <w:w w:val="99"/>
        <w:sz w:val="24"/>
        <w:szCs w:val="24"/>
        <w:lang w:val="pt-PT" w:eastAsia="en-US" w:bidi="ar-SA"/>
      </w:rPr>
    </w:lvl>
    <w:lvl w:ilvl="2">
      <w:start w:val="1"/>
      <w:numFmt w:val="decimal"/>
      <w:lvlText w:val="%1.%2.%3."/>
      <w:lvlJc w:val="left"/>
      <w:pPr>
        <w:ind w:left="143" w:hanging="675"/>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2947" w:hanging="675"/>
      </w:pPr>
      <w:rPr>
        <w:rFonts w:hint="default"/>
        <w:lang w:val="pt-PT" w:eastAsia="en-US" w:bidi="ar-SA"/>
      </w:rPr>
    </w:lvl>
    <w:lvl w:ilvl="4">
      <w:numFmt w:val="bullet"/>
      <w:lvlText w:val="•"/>
      <w:lvlJc w:val="left"/>
      <w:pPr>
        <w:ind w:left="3882" w:hanging="675"/>
      </w:pPr>
      <w:rPr>
        <w:rFonts w:hint="default"/>
        <w:lang w:val="pt-PT" w:eastAsia="en-US" w:bidi="ar-SA"/>
      </w:rPr>
    </w:lvl>
    <w:lvl w:ilvl="5">
      <w:numFmt w:val="bullet"/>
      <w:lvlText w:val="•"/>
      <w:lvlJc w:val="left"/>
      <w:pPr>
        <w:ind w:left="4818" w:hanging="675"/>
      </w:pPr>
      <w:rPr>
        <w:rFonts w:hint="default"/>
        <w:lang w:val="pt-PT" w:eastAsia="en-US" w:bidi="ar-SA"/>
      </w:rPr>
    </w:lvl>
    <w:lvl w:ilvl="6">
      <w:numFmt w:val="bullet"/>
      <w:lvlText w:val="•"/>
      <w:lvlJc w:val="left"/>
      <w:pPr>
        <w:ind w:left="5754" w:hanging="675"/>
      </w:pPr>
      <w:rPr>
        <w:rFonts w:hint="default"/>
        <w:lang w:val="pt-PT" w:eastAsia="en-US" w:bidi="ar-SA"/>
      </w:rPr>
    </w:lvl>
    <w:lvl w:ilvl="7">
      <w:numFmt w:val="bullet"/>
      <w:lvlText w:val="•"/>
      <w:lvlJc w:val="left"/>
      <w:pPr>
        <w:ind w:left="6690" w:hanging="675"/>
      </w:pPr>
      <w:rPr>
        <w:rFonts w:hint="default"/>
        <w:lang w:val="pt-PT" w:eastAsia="en-US" w:bidi="ar-SA"/>
      </w:rPr>
    </w:lvl>
    <w:lvl w:ilvl="8">
      <w:numFmt w:val="bullet"/>
      <w:lvlText w:val="•"/>
      <w:lvlJc w:val="left"/>
      <w:pPr>
        <w:ind w:left="7625" w:hanging="675"/>
      </w:pPr>
      <w:rPr>
        <w:rFonts w:hint="default"/>
        <w:lang w:val="pt-PT" w:eastAsia="en-US" w:bidi="ar-SA"/>
      </w:rPr>
    </w:lvl>
  </w:abstractNum>
  <w:abstractNum w:abstractNumId="1" w15:restartNumberingAfterBreak="0">
    <w:nsid w:val="0A675479"/>
    <w:multiLevelType w:val="hybridMultilevel"/>
    <w:tmpl w:val="C0D4270A"/>
    <w:lvl w:ilvl="0" w:tplc="01EE7E22">
      <w:start w:val="1"/>
      <w:numFmt w:val="decimal"/>
      <w:lvlText w:val="%1)"/>
      <w:lvlJc w:val="left"/>
      <w:pPr>
        <w:ind w:left="863" w:hanging="348"/>
      </w:pPr>
      <w:rPr>
        <w:rFonts w:hint="default"/>
        <w:spacing w:val="0"/>
        <w:w w:val="99"/>
        <w:lang w:val="pt-PT" w:eastAsia="en-US" w:bidi="ar-SA"/>
      </w:rPr>
    </w:lvl>
    <w:lvl w:ilvl="1" w:tplc="80526FE4">
      <w:numFmt w:val="bullet"/>
      <w:lvlText w:val="•"/>
      <w:lvlJc w:val="left"/>
      <w:pPr>
        <w:ind w:left="1723" w:hanging="348"/>
      </w:pPr>
      <w:rPr>
        <w:rFonts w:hint="default"/>
        <w:lang w:val="pt-PT" w:eastAsia="en-US" w:bidi="ar-SA"/>
      </w:rPr>
    </w:lvl>
    <w:lvl w:ilvl="2" w:tplc="06146E90">
      <w:numFmt w:val="bullet"/>
      <w:lvlText w:val="•"/>
      <w:lvlJc w:val="left"/>
      <w:pPr>
        <w:ind w:left="2587" w:hanging="348"/>
      </w:pPr>
      <w:rPr>
        <w:rFonts w:hint="default"/>
        <w:lang w:val="pt-PT" w:eastAsia="en-US" w:bidi="ar-SA"/>
      </w:rPr>
    </w:lvl>
    <w:lvl w:ilvl="3" w:tplc="2B722C04">
      <w:numFmt w:val="bullet"/>
      <w:lvlText w:val="•"/>
      <w:lvlJc w:val="left"/>
      <w:pPr>
        <w:ind w:left="3451" w:hanging="348"/>
      </w:pPr>
      <w:rPr>
        <w:rFonts w:hint="default"/>
        <w:lang w:val="pt-PT" w:eastAsia="en-US" w:bidi="ar-SA"/>
      </w:rPr>
    </w:lvl>
    <w:lvl w:ilvl="4" w:tplc="02AAB6D4">
      <w:numFmt w:val="bullet"/>
      <w:lvlText w:val="•"/>
      <w:lvlJc w:val="left"/>
      <w:pPr>
        <w:ind w:left="4314" w:hanging="348"/>
      </w:pPr>
      <w:rPr>
        <w:rFonts w:hint="default"/>
        <w:lang w:val="pt-PT" w:eastAsia="en-US" w:bidi="ar-SA"/>
      </w:rPr>
    </w:lvl>
    <w:lvl w:ilvl="5" w:tplc="75F838E6">
      <w:numFmt w:val="bullet"/>
      <w:lvlText w:val="•"/>
      <w:lvlJc w:val="left"/>
      <w:pPr>
        <w:ind w:left="5178" w:hanging="348"/>
      </w:pPr>
      <w:rPr>
        <w:rFonts w:hint="default"/>
        <w:lang w:val="pt-PT" w:eastAsia="en-US" w:bidi="ar-SA"/>
      </w:rPr>
    </w:lvl>
    <w:lvl w:ilvl="6" w:tplc="2A821A7C">
      <w:numFmt w:val="bullet"/>
      <w:lvlText w:val="•"/>
      <w:lvlJc w:val="left"/>
      <w:pPr>
        <w:ind w:left="6042" w:hanging="348"/>
      </w:pPr>
      <w:rPr>
        <w:rFonts w:hint="default"/>
        <w:lang w:val="pt-PT" w:eastAsia="en-US" w:bidi="ar-SA"/>
      </w:rPr>
    </w:lvl>
    <w:lvl w:ilvl="7" w:tplc="6A2E0914">
      <w:numFmt w:val="bullet"/>
      <w:lvlText w:val="•"/>
      <w:lvlJc w:val="left"/>
      <w:pPr>
        <w:ind w:left="6906" w:hanging="348"/>
      </w:pPr>
      <w:rPr>
        <w:rFonts w:hint="default"/>
        <w:lang w:val="pt-PT" w:eastAsia="en-US" w:bidi="ar-SA"/>
      </w:rPr>
    </w:lvl>
    <w:lvl w:ilvl="8" w:tplc="AD68E7BE">
      <w:numFmt w:val="bullet"/>
      <w:lvlText w:val="•"/>
      <w:lvlJc w:val="left"/>
      <w:pPr>
        <w:ind w:left="7769" w:hanging="348"/>
      </w:pPr>
      <w:rPr>
        <w:rFonts w:hint="default"/>
        <w:lang w:val="pt-PT" w:eastAsia="en-US" w:bidi="ar-SA"/>
      </w:rPr>
    </w:lvl>
  </w:abstractNum>
  <w:abstractNum w:abstractNumId="2" w15:restartNumberingAfterBreak="0">
    <w:nsid w:val="0E6431B3"/>
    <w:multiLevelType w:val="hybridMultilevel"/>
    <w:tmpl w:val="AF0CE2BA"/>
    <w:lvl w:ilvl="0" w:tplc="76C4D6A2">
      <w:start w:val="1"/>
      <w:numFmt w:val="lowerLetter"/>
      <w:lvlText w:val="%1)"/>
      <w:lvlJc w:val="left"/>
      <w:pPr>
        <w:ind w:left="143" w:hanging="293"/>
      </w:pPr>
      <w:rPr>
        <w:rFonts w:ascii="Arial MT" w:eastAsia="Arial MT" w:hAnsi="Arial MT" w:cs="Arial MT" w:hint="default"/>
        <w:b w:val="0"/>
        <w:bCs w:val="0"/>
        <w:i w:val="0"/>
        <w:iCs w:val="0"/>
        <w:spacing w:val="0"/>
        <w:w w:val="100"/>
        <w:sz w:val="24"/>
        <w:szCs w:val="24"/>
        <w:lang w:val="pt-PT" w:eastAsia="en-US" w:bidi="ar-SA"/>
      </w:rPr>
    </w:lvl>
    <w:lvl w:ilvl="1" w:tplc="A050A20A">
      <w:numFmt w:val="bullet"/>
      <w:lvlText w:val="•"/>
      <w:lvlJc w:val="left"/>
      <w:pPr>
        <w:ind w:left="1075" w:hanging="293"/>
      </w:pPr>
      <w:rPr>
        <w:rFonts w:hint="default"/>
        <w:lang w:val="pt-PT" w:eastAsia="en-US" w:bidi="ar-SA"/>
      </w:rPr>
    </w:lvl>
    <w:lvl w:ilvl="2" w:tplc="FB323390">
      <w:numFmt w:val="bullet"/>
      <w:lvlText w:val="•"/>
      <w:lvlJc w:val="left"/>
      <w:pPr>
        <w:ind w:left="2011" w:hanging="293"/>
      </w:pPr>
      <w:rPr>
        <w:rFonts w:hint="default"/>
        <w:lang w:val="pt-PT" w:eastAsia="en-US" w:bidi="ar-SA"/>
      </w:rPr>
    </w:lvl>
    <w:lvl w:ilvl="3" w:tplc="93D828C0">
      <w:numFmt w:val="bullet"/>
      <w:lvlText w:val="•"/>
      <w:lvlJc w:val="left"/>
      <w:pPr>
        <w:ind w:left="2947" w:hanging="293"/>
      </w:pPr>
      <w:rPr>
        <w:rFonts w:hint="default"/>
        <w:lang w:val="pt-PT" w:eastAsia="en-US" w:bidi="ar-SA"/>
      </w:rPr>
    </w:lvl>
    <w:lvl w:ilvl="4" w:tplc="93D4BDFA">
      <w:numFmt w:val="bullet"/>
      <w:lvlText w:val="•"/>
      <w:lvlJc w:val="left"/>
      <w:pPr>
        <w:ind w:left="3882" w:hanging="293"/>
      </w:pPr>
      <w:rPr>
        <w:rFonts w:hint="default"/>
        <w:lang w:val="pt-PT" w:eastAsia="en-US" w:bidi="ar-SA"/>
      </w:rPr>
    </w:lvl>
    <w:lvl w:ilvl="5" w:tplc="C03E947C">
      <w:numFmt w:val="bullet"/>
      <w:lvlText w:val="•"/>
      <w:lvlJc w:val="left"/>
      <w:pPr>
        <w:ind w:left="4818" w:hanging="293"/>
      </w:pPr>
      <w:rPr>
        <w:rFonts w:hint="default"/>
        <w:lang w:val="pt-PT" w:eastAsia="en-US" w:bidi="ar-SA"/>
      </w:rPr>
    </w:lvl>
    <w:lvl w:ilvl="6" w:tplc="D4A8BAC8">
      <w:numFmt w:val="bullet"/>
      <w:lvlText w:val="•"/>
      <w:lvlJc w:val="left"/>
      <w:pPr>
        <w:ind w:left="5754" w:hanging="293"/>
      </w:pPr>
      <w:rPr>
        <w:rFonts w:hint="default"/>
        <w:lang w:val="pt-PT" w:eastAsia="en-US" w:bidi="ar-SA"/>
      </w:rPr>
    </w:lvl>
    <w:lvl w:ilvl="7" w:tplc="37BA29F8">
      <w:numFmt w:val="bullet"/>
      <w:lvlText w:val="•"/>
      <w:lvlJc w:val="left"/>
      <w:pPr>
        <w:ind w:left="6690" w:hanging="293"/>
      </w:pPr>
      <w:rPr>
        <w:rFonts w:hint="default"/>
        <w:lang w:val="pt-PT" w:eastAsia="en-US" w:bidi="ar-SA"/>
      </w:rPr>
    </w:lvl>
    <w:lvl w:ilvl="8" w:tplc="5F0E02C4">
      <w:numFmt w:val="bullet"/>
      <w:lvlText w:val="•"/>
      <w:lvlJc w:val="left"/>
      <w:pPr>
        <w:ind w:left="7625" w:hanging="293"/>
      </w:pPr>
      <w:rPr>
        <w:rFonts w:hint="default"/>
        <w:lang w:val="pt-PT" w:eastAsia="en-US" w:bidi="ar-SA"/>
      </w:rPr>
    </w:lvl>
  </w:abstractNum>
  <w:abstractNum w:abstractNumId="3" w15:restartNumberingAfterBreak="0">
    <w:nsid w:val="13E03470"/>
    <w:multiLevelType w:val="multilevel"/>
    <w:tmpl w:val="D6AE76BA"/>
    <w:lvl w:ilvl="0">
      <w:start w:val="1"/>
      <w:numFmt w:val="lowerLetter"/>
      <w:lvlText w:val="%1)"/>
      <w:lvlJc w:val="left"/>
      <w:pPr>
        <w:ind w:left="447" w:hanging="305"/>
        <w:jc w:val="right"/>
      </w:pPr>
      <w:rPr>
        <w:rFonts w:hint="default"/>
        <w:b w:val="0"/>
        <w:bCs w:val="0"/>
        <w:i w:val="0"/>
        <w:iCs w:val="0"/>
        <w:spacing w:val="-2"/>
        <w:w w:val="100"/>
        <w:sz w:val="24"/>
        <w:szCs w:val="24"/>
        <w:lang w:val="pt-PT" w:eastAsia="en-US" w:bidi="ar-SA"/>
      </w:rPr>
    </w:lvl>
    <w:lvl w:ilvl="1">
      <w:start w:val="4"/>
      <w:numFmt w:val="lowerLetter"/>
      <w:lvlText w:val="%2)"/>
      <w:lvlJc w:val="left"/>
      <w:pPr>
        <w:ind w:left="143" w:hanging="288"/>
      </w:pPr>
      <w:rPr>
        <w:rFonts w:ascii="Arial MT" w:eastAsia="Arial MT" w:hAnsi="Arial MT" w:cs="Arial MT" w:hint="default"/>
        <w:b w:val="0"/>
        <w:bCs w:val="0"/>
        <w:i w:val="0"/>
        <w:iCs w:val="0"/>
        <w:spacing w:val="0"/>
        <w:w w:val="100"/>
        <w:sz w:val="24"/>
        <w:szCs w:val="24"/>
        <w:lang w:val="pt-PT" w:eastAsia="en-US" w:bidi="ar-SA"/>
      </w:rPr>
    </w:lvl>
    <w:lvl w:ilvl="2">
      <w:start w:val="1"/>
      <w:numFmt w:val="decimal"/>
      <w:lvlText w:val="%2.%3)"/>
      <w:lvlJc w:val="left"/>
      <w:pPr>
        <w:ind w:left="1962" w:hanging="401"/>
      </w:pPr>
      <w:rPr>
        <w:rFonts w:ascii="Arial MT" w:eastAsia="Arial MT" w:hAnsi="Arial MT" w:cs="Arial MT" w:hint="default"/>
        <w:b w:val="0"/>
        <w:bCs w:val="0"/>
        <w:i w:val="0"/>
        <w:iCs w:val="0"/>
        <w:spacing w:val="-1"/>
        <w:w w:val="100"/>
        <w:sz w:val="24"/>
        <w:szCs w:val="24"/>
        <w:lang w:val="pt-PT" w:eastAsia="en-US" w:bidi="ar-SA"/>
      </w:rPr>
    </w:lvl>
    <w:lvl w:ilvl="3">
      <w:numFmt w:val="bullet"/>
      <w:lvlText w:val="•"/>
      <w:lvlJc w:val="left"/>
      <w:pPr>
        <w:ind w:left="3634" w:hanging="401"/>
      </w:pPr>
      <w:rPr>
        <w:rFonts w:hint="default"/>
        <w:lang w:val="pt-PT" w:eastAsia="en-US" w:bidi="ar-SA"/>
      </w:rPr>
    </w:lvl>
    <w:lvl w:ilvl="4">
      <w:numFmt w:val="bullet"/>
      <w:lvlText w:val="•"/>
      <w:lvlJc w:val="left"/>
      <w:pPr>
        <w:ind w:left="4472" w:hanging="401"/>
      </w:pPr>
      <w:rPr>
        <w:rFonts w:hint="default"/>
        <w:lang w:val="pt-PT" w:eastAsia="en-US" w:bidi="ar-SA"/>
      </w:rPr>
    </w:lvl>
    <w:lvl w:ilvl="5">
      <w:numFmt w:val="bullet"/>
      <w:lvlText w:val="•"/>
      <w:lvlJc w:val="left"/>
      <w:pPr>
        <w:ind w:left="5309" w:hanging="401"/>
      </w:pPr>
      <w:rPr>
        <w:rFonts w:hint="default"/>
        <w:lang w:val="pt-PT" w:eastAsia="en-US" w:bidi="ar-SA"/>
      </w:rPr>
    </w:lvl>
    <w:lvl w:ilvl="6">
      <w:numFmt w:val="bullet"/>
      <w:lvlText w:val="•"/>
      <w:lvlJc w:val="left"/>
      <w:pPr>
        <w:ind w:left="6147" w:hanging="401"/>
      </w:pPr>
      <w:rPr>
        <w:rFonts w:hint="default"/>
        <w:lang w:val="pt-PT" w:eastAsia="en-US" w:bidi="ar-SA"/>
      </w:rPr>
    </w:lvl>
    <w:lvl w:ilvl="7">
      <w:numFmt w:val="bullet"/>
      <w:lvlText w:val="•"/>
      <w:lvlJc w:val="left"/>
      <w:pPr>
        <w:ind w:left="6984" w:hanging="401"/>
      </w:pPr>
      <w:rPr>
        <w:rFonts w:hint="default"/>
        <w:lang w:val="pt-PT" w:eastAsia="en-US" w:bidi="ar-SA"/>
      </w:rPr>
    </w:lvl>
    <w:lvl w:ilvl="8">
      <w:numFmt w:val="bullet"/>
      <w:lvlText w:val="•"/>
      <w:lvlJc w:val="left"/>
      <w:pPr>
        <w:ind w:left="7822" w:hanging="401"/>
      </w:pPr>
      <w:rPr>
        <w:rFonts w:hint="default"/>
        <w:lang w:val="pt-PT" w:eastAsia="en-US" w:bidi="ar-SA"/>
      </w:rPr>
    </w:lvl>
  </w:abstractNum>
  <w:abstractNum w:abstractNumId="4" w15:restartNumberingAfterBreak="0">
    <w:nsid w:val="15476A76"/>
    <w:multiLevelType w:val="multilevel"/>
    <w:tmpl w:val="145680FC"/>
    <w:lvl w:ilvl="0">
      <w:start w:val="1"/>
      <w:numFmt w:val="decimal"/>
      <w:lvlText w:val="%1."/>
      <w:lvlJc w:val="left"/>
      <w:pPr>
        <w:ind w:left="411" w:hanging="269"/>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143" w:hanging="663"/>
      </w:pPr>
      <w:rPr>
        <w:rFonts w:hint="default"/>
        <w:b/>
        <w:bCs w:val="0"/>
        <w:color w:val="auto"/>
        <w:spacing w:val="-1"/>
        <w:w w:val="99"/>
        <w:lang w:val="pt-PT" w:eastAsia="en-US" w:bidi="ar-SA"/>
      </w:rPr>
    </w:lvl>
    <w:lvl w:ilvl="2">
      <w:start w:val="1"/>
      <w:numFmt w:val="decimal"/>
      <w:lvlText w:val="%1.%2.%3."/>
      <w:lvlJc w:val="left"/>
      <w:pPr>
        <w:ind w:left="143" w:hanging="663"/>
      </w:pPr>
      <w:rPr>
        <w:rFonts w:ascii="Arial" w:eastAsia="Arial" w:hAnsi="Arial" w:cs="Arial" w:hint="default"/>
        <w:b/>
        <w:bCs/>
        <w:i w:val="0"/>
        <w:iCs w:val="0"/>
        <w:spacing w:val="-2"/>
        <w:w w:val="99"/>
        <w:sz w:val="24"/>
        <w:szCs w:val="24"/>
        <w:lang w:val="pt-PT" w:eastAsia="en-US" w:bidi="ar-SA"/>
      </w:rPr>
    </w:lvl>
    <w:lvl w:ilvl="3">
      <w:numFmt w:val="bullet"/>
      <w:lvlText w:val="•"/>
      <w:lvlJc w:val="left"/>
      <w:pPr>
        <w:ind w:left="640" w:hanging="663"/>
      </w:pPr>
      <w:rPr>
        <w:rFonts w:hint="default"/>
        <w:lang w:val="pt-PT" w:eastAsia="en-US" w:bidi="ar-SA"/>
      </w:rPr>
    </w:lvl>
    <w:lvl w:ilvl="4">
      <w:numFmt w:val="bullet"/>
      <w:lvlText w:val="•"/>
      <w:lvlJc w:val="left"/>
      <w:pPr>
        <w:ind w:left="1905" w:hanging="663"/>
      </w:pPr>
      <w:rPr>
        <w:rFonts w:hint="default"/>
        <w:lang w:val="pt-PT" w:eastAsia="en-US" w:bidi="ar-SA"/>
      </w:rPr>
    </w:lvl>
    <w:lvl w:ilvl="5">
      <w:numFmt w:val="bullet"/>
      <w:lvlText w:val="•"/>
      <w:lvlJc w:val="left"/>
      <w:pPr>
        <w:ind w:left="3170" w:hanging="663"/>
      </w:pPr>
      <w:rPr>
        <w:rFonts w:hint="default"/>
        <w:lang w:val="pt-PT" w:eastAsia="en-US" w:bidi="ar-SA"/>
      </w:rPr>
    </w:lvl>
    <w:lvl w:ilvl="6">
      <w:numFmt w:val="bullet"/>
      <w:lvlText w:val="•"/>
      <w:lvlJc w:val="left"/>
      <w:pPr>
        <w:ind w:left="4436" w:hanging="663"/>
      </w:pPr>
      <w:rPr>
        <w:rFonts w:hint="default"/>
        <w:lang w:val="pt-PT" w:eastAsia="en-US" w:bidi="ar-SA"/>
      </w:rPr>
    </w:lvl>
    <w:lvl w:ilvl="7">
      <w:numFmt w:val="bullet"/>
      <w:lvlText w:val="•"/>
      <w:lvlJc w:val="left"/>
      <w:pPr>
        <w:ind w:left="5701" w:hanging="663"/>
      </w:pPr>
      <w:rPr>
        <w:rFonts w:hint="default"/>
        <w:lang w:val="pt-PT" w:eastAsia="en-US" w:bidi="ar-SA"/>
      </w:rPr>
    </w:lvl>
    <w:lvl w:ilvl="8">
      <w:numFmt w:val="bullet"/>
      <w:lvlText w:val="•"/>
      <w:lvlJc w:val="left"/>
      <w:pPr>
        <w:ind w:left="6966" w:hanging="663"/>
      </w:pPr>
      <w:rPr>
        <w:rFonts w:hint="default"/>
        <w:lang w:val="pt-PT" w:eastAsia="en-US" w:bidi="ar-SA"/>
      </w:rPr>
    </w:lvl>
  </w:abstractNum>
  <w:abstractNum w:abstractNumId="5" w15:restartNumberingAfterBreak="0">
    <w:nsid w:val="17A6769B"/>
    <w:multiLevelType w:val="multilevel"/>
    <w:tmpl w:val="CE7261BC"/>
    <w:lvl w:ilvl="0">
      <w:start w:val="2"/>
      <w:numFmt w:val="decimal"/>
      <w:lvlText w:val="%1"/>
      <w:lvlJc w:val="left"/>
      <w:pPr>
        <w:ind w:left="143" w:hanging="490"/>
      </w:pPr>
      <w:rPr>
        <w:rFonts w:hint="default"/>
        <w:lang w:val="pt-PT" w:eastAsia="en-US" w:bidi="ar-SA"/>
      </w:rPr>
    </w:lvl>
    <w:lvl w:ilvl="1">
      <w:start w:val="1"/>
      <w:numFmt w:val="decimal"/>
      <w:lvlText w:val="%1.%2."/>
      <w:lvlJc w:val="left"/>
      <w:pPr>
        <w:ind w:left="143" w:hanging="490"/>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011" w:hanging="490"/>
      </w:pPr>
      <w:rPr>
        <w:rFonts w:hint="default"/>
        <w:lang w:val="pt-PT" w:eastAsia="en-US" w:bidi="ar-SA"/>
      </w:rPr>
    </w:lvl>
    <w:lvl w:ilvl="3">
      <w:numFmt w:val="bullet"/>
      <w:lvlText w:val="•"/>
      <w:lvlJc w:val="left"/>
      <w:pPr>
        <w:ind w:left="2947" w:hanging="490"/>
      </w:pPr>
      <w:rPr>
        <w:rFonts w:hint="default"/>
        <w:lang w:val="pt-PT" w:eastAsia="en-US" w:bidi="ar-SA"/>
      </w:rPr>
    </w:lvl>
    <w:lvl w:ilvl="4">
      <w:numFmt w:val="bullet"/>
      <w:lvlText w:val="•"/>
      <w:lvlJc w:val="left"/>
      <w:pPr>
        <w:ind w:left="3882" w:hanging="490"/>
      </w:pPr>
      <w:rPr>
        <w:rFonts w:hint="default"/>
        <w:lang w:val="pt-PT" w:eastAsia="en-US" w:bidi="ar-SA"/>
      </w:rPr>
    </w:lvl>
    <w:lvl w:ilvl="5">
      <w:numFmt w:val="bullet"/>
      <w:lvlText w:val="•"/>
      <w:lvlJc w:val="left"/>
      <w:pPr>
        <w:ind w:left="4818" w:hanging="490"/>
      </w:pPr>
      <w:rPr>
        <w:rFonts w:hint="default"/>
        <w:lang w:val="pt-PT" w:eastAsia="en-US" w:bidi="ar-SA"/>
      </w:rPr>
    </w:lvl>
    <w:lvl w:ilvl="6">
      <w:numFmt w:val="bullet"/>
      <w:lvlText w:val="•"/>
      <w:lvlJc w:val="left"/>
      <w:pPr>
        <w:ind w:left="5754" w:hanging="490"/>
      </w:pPr>
      <w:rPr>
        <w:rFonts w:hint="default"/>
        <w:lang w:val="pt-PT" w:eastAsia="en-US" w:bidi="ar-SA"/>
      </w:rPr>
    </w:lvl>
    <w:lvl w:ilvl="7">
      <w:numFmt w:val="bullet"/>
      <w:lvlText w:val="•"/>
      <w:lvlJc w:val="left"/>
      <w:pPr>
        <w:ind w:left="6690" w:hanging="490"/>
      </w:pPr>
      <w:rPr>
        <w:rFonts w:hint="default"/>
        <w:lang w:val="pt-PT" w:eastAsia="en-US" w:bidi="ar-SA"/>
      </w:rPr>
    </w:lvl>
    <w:lvl w:ilvl="8">
      <w:numFmt w:val="bullet"/>
      <w:lvlText w:val="•"/>
      <w:lvlJc w:val="left"/>
      <w:pPr>
        <w:ind w:left="7625" w:hanging="490"/>
      </w:pPr>
      <w:rPr>
        <w:rFonts w:hint="default"/>
        <w:lang w:val="pt-PT" w:eastAsia="en-US" w:bidi="ar-SA"/>
      </w:rPr>
    </w:lvl>
  </w:abstractNum>
  <w:abstractNum w:abstractNumId="6" w15:restartNumberingAfterBreak="0">
    <w:nsid w:val="17DA3BB0"/>
    <w:multiLevelType w:val="multilevel"/>
    <w:tmpl w:val="05A6EFB2"/>
    <w:lvl w:ilvl="0">
      <w:start w:val="5"/>
      <w:numFmt w:val="decimal"/>
      <w:lvlText w:val="%1"/>
      <w:lvlJc w:val="left"/>
      <w:pPr>
        <w:ind w:left="143" w:hanging="483"/>
      </w:pPr>
      <w:rPr>
        <w:rFonts w:hint="default"/>
        <w:lang w:val="pt-PT" w:eastAsia="en-US" w:bidi="ar-SA"/>
      </w:rPr>
    </w:lvl>
    <w:lvl w:ilvl="1">
      <w:start w:val="1"/>
      <w:numFmt w:val="decimal"/>
      <w:lvlText w:val="%1.%2."/>
      <w:lvlJc w:val="left"/>
      <w:pPr>
        <w:ind w:left="143" w:hanging="483"/>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011" w:hanging="483"/>
      </w:pPr>
      <w:rPr>
        <w:rFonts w:hint="default"/>
        <w:lang w:val="pt-PT" w:eastAsia="en-US" w:bidi="ar-SA"/>
      </w:rPr>
    </w:lvl>
    <w:lvl w:ilvl="3">
      <w:numFmt w:val="bullet"/>
      <w:lvlText w:val="•"/>
      <w:lvlJc w:val="left"/>
      <w:pPr>
        <w:ind w:left="2947" w:hanging="483"/>
      </w:pPr>
      <w:rPr>
        <w:rFonts w:hint="default"/>
        <w:lang w:val="pt-PT" w:eastAsia="en-US" w:bidi="ar-SA"/>
      </w:rPr>
    </w:lvl>
    <w:lvl w:ilvl="4">
      <w:numFmt w:val="bullet"/>
      <w:lvlText w:val="•"/>
      <w:lvlJc w:val="left"/>
      <w:pPr>
        <w:ind w:left="3882" w:hanging="483"/>
      </w:pPr>
      <w:rPr>
        <w:rFonts w:hint="default"/>
        <w:lang w:val="pt-PT" w:eastAsia="en-US" w:bidi="ar-SA"/>
      </w:rPr>
    </w:lvl>
    <w:lvl w:ilvl="5">
      <w:numFmt w:val="bullet"/>
      <w:lvlText w:val="•"/>
      <w:lvlJc w:val="left"/>
      <w:pPr>
        <w:ind w:left="4818" w:hanging="483"/>
      </w:pPr>
      <w:rPr>
        <w:rFonts w:hint="default"/>
        <w:lang w:val="pt-PT" w:eastAsia="en-US" w:bidi="ar-SA"/>
      </w:rPr>
    </w:lvl>
    <w:lvl w:ilvl="6">
      <w:numFmt w:val="bullet"/>
      <w:lvlText w:val="•"/>
      <w:lvlJc w:val="left"/>
      <w:pPr>
        <w:ind w:left="5754" w:hanging="483"/>
      </w:pPr>
      <w:rPr>
        <w:rFonts w:hint="default"/>
        <w:lang w:val="pt-PT" w:eastAsia="en-US" w:bidi="ar-SA"/>
      </w:rPr>
    </w:lvl>
    <w:lvl w:ilvl="7">
      <w:numFmt w:val="bullet"/>
      <w:lvlText w:val="•"/>
      <w:lvlJc w:val="left"/>
      <w:pPr>
        <w:ind w:left="6690" w:hanging="483"/>
      </w:pPr>
      <w:rPr>
        <w:rFonts w:hint="default"/>
        <w:lang w:val="pt-PT" w:eastAsia="en-US" w:bidi="ar-SA"/>
      </w:rPr>
    </w:lvl>
    <w:lvl w:ilvl="8">
      <w:numFmt w:val="bullet"/>
      <w:lvlText w:val="•"/>
      <w:lvlJc w:val="left"/>
      <w:pPr>
        <w:ind w:left="7625" w:hanging="483"/>
      </w:pPr>
      <w:rPr>
        <w:rFonts w:hint="default"/>
        <w:lang w:val="pt-PT" w:eastAsia="en-US" w:bidi="ar-SA"/>
      </w:rPr>
    </w:lvl>
  </w:abstractNum>
  <w:abstractNum w:abstractNumId="7" w15:restartNumberingAfterBreak="0">
    <w:nsid w:val="24E76363"/>
    <w:multiLevelType w:val="hybridMultilevel"/>
    <w:tmpl w:val="49860110"/>
    <w:lvl w:ilvl="0" w:tplc="1EA64DC2">
      <w:start w:val="1"/>
      <w:numFmt w:val="decimal"/>
      <w:lvlText w:val="%1)"/>
      <w:lvlJc w:val="left"/>
      <w:pPr>
        <w:ind w:left="1623" w:hanging="281"/>
        <w:jc w:val="right"/>
      </w:pPr>
      <w:rPr>
        <w:rFonts w:ascii="Arial MT" w:eastAsia="Arial MT" w:hAnsi="Arial MT" w:cs="Arial MT" w:hint="default"/>
        <w:b w:val="0"/>
        <w:bCs w:val="0"/>
        <w:i w:val="0"/>
        <w:iCs w:val="0"/>
        <w:spacing w:val="0"/>
        <w:w w:val="99"/>
        <w:sz w:val="24"/>
        <w:szCs w:val="24"/>
        <w:lang w:val="pt-PT" w:eastAsia="en-US" w:bidi="ar-SA"/>
      </w:rPr>
    </w:lvl>
    <w:lvl w:ilvl="1" w:tplc="9F9490A6">
      <w:numFmt w:val="bullet"/>
      <w:lvlText w:val="•"/>
      <w:lvlJc w:val="left"/>
      <w:pPr>
        <w:ind w:left="2407" w:hanging="281"/>
      </w:pPr>
      <w:rPr>
        <w:rFonts w:hint="default"/>
        <w:lang w:val="pt-PT" w:eastAsia="en-US" w:bidi="ar-SA"/>
      </w:rPr>
    </w:lvl>
    <w:lvl w:ilvl="2" w:tplc="BC547020">
      <w:numFmt w:val="bullet"/>
      <w:lvlText w:val="•"/>
      <w:lvlJc w:val="left"/>
      <w:pPr>
        <w:ind w:left="3195" w:hanging="281"/>
      </w:pPr>
      <w:rPr>
        <w:rFonts w:hint="default"/>
        <w:lang w:val="pt-PT" w:eastAsia="en-US" w:bidi="ar-SA"/>
      </w:rPr>
    </w:lvl>
    <w:lvl w:ilvl="3" w:tplc="0030B246">
      <w:numFmt w:val="bullet"/>
      <w:lvlText w:val="•"/>
      <w:lvlJc w:val="left"/>
      <w:pPr>
        <w:ind w:left="3983" w:hanging="281"/>
      </w:pPr>
      <w:rPr>
        <w:rFonts w:hint="default"/>
        <w:lang w:val="pt-PT" w:eastAsia="en-US" w:bidi="ar-SA"/>
      </w:rPr>
    </w:lvl>
    <w:lvl w:ilvl="4" w:tplc="C7D49A88">
      <w:numFmt w:val="bullet"/>
      <w:lvlText w:val="•"/>
      <w:lvlJc w:val="left"/>
      <w:pPr>
        <w:ind w:left="4770" w:hanging="281"/>
      </w:pPr>
      <w:rPr>
        <w:rFonts w:hint="default"/>
        <w:lang w:val="pt-PT" w:eastAsia="en-US" w:bidi="ar-SA"/>
      </w:rPr>
    </w:lvl>
    <w:lvl w:ilvl="5" w:tplc="E96216D6">
      <w:numFmt w:val="bullet"/>
      <w:lvlText w:val="•"/>
      <w:lvlJc w:val="left"/>
      <w:pPr>
        <w:ind w:left="5558" w:hanging="281"/>
      </w:pPr>
      <w:rPr>
        <w:rFonts w:hint="default"/>
        <w:lang w:val="pt-PT" w:eastAsia="en-US" w:bidi="ar-SA"/>
      </w:rPr>
    </w:lvl>
    <w:lvl w:ilvl="6" w:tplc="6622B92E">
      <w:numFmt w:val="bullet"/>
      <w:lvlText w:val="•"/>
      <w:lvlJc w:val="left"/>
      <w:pPr>
        <w:ind w:left="6346" w:hanging="281"/>
      </w:pPr>
      <w:rPr>
        <w:rFonts w:hint="default"/>
        <w:lang w:val="pt-PT" w:eastAsia="en-US" w:bidi="ar-SA"/>
      </w:rPr>
    </w:lvl>
    <w:lvl w:ilvl="7" w:tplc="9BA0B476">
      <w:numFmt w:val="bullet"/>
      <w:lvlText w:val="•"/>
      <w:lvlJc w:val="left"/>
      <w:pPr>
        <w:ind w:left="7134" w:hanging="281"/>
      </w:pPr>
      <w:rPr>
        <w:rFonts w:hint="default"/>
        <w:lang w:val="pt-PT" w:eastAsia="en-US" w:bidi="ar-SA"/>
      </w:rPr>
    </w:lvl>
    <w:lvl w:ilvl="8" w:tplc="9DDEDBA6">
      <w:numFmt w:val="bullet"/>
      <w:lvlText w:val="•"/>
      <w:lvlJc w:val="left"/>
      <w:pPr>
        <w:ind w:left="7921" w:hanging="281"/>
      </w:pPr>
      <w:rPr>
        <w:rFonts w:hint="default"/>
        <w:lang w:val="pt-PT" w:eastAsia="en-US" w:bidi="ar-SA"/>
      </w:rPr>
    </w:lvl>
  </w:abstractNum>
  <w:abstractNum w:abstractNumId="8" w15:restartNumberingAfterBreak="0">
    <w:nsid w:val="3CAD6771"/>
    <w:multiLevelType w:val="hybridMultilevel"/>
    <w:tmpl w:val="47E8E996"/>
    <w:lvl w:ilvl="0" w:tplc="BD9823D2">
      <w:start w:val="1"/>
      <w:numFmt w:val="lowerLetter"/>
      <w:lvlText w:val="%1)"/>
      <w:lvlJc w:val="left"/>
      <w:pPr>
        <w:ind w:left="423" w:hanging="281"/>
      </w:pPr>
      <w:rPr>
        <w:rFonts w:ascii="Arial MT" w:eastAsia="Arial MT" w:hAnsi="Arial MT" w:cs="Arial MT" w:hint="default"/>
        <w:b/>
        <w:bCs/>
        <w:i w:val="0"/>
        <w:iCs w:val="0"/>
        <w:spacing w:val="0"/>
        <w:w w:val="100"/>
        <w:sz w:val="24"/>
        <w:szCs w:val="24"/>
        <w:lang w:val="pt-PT" w:eastAsia="en-US" w:bidi="ar-SA"/>
      </w:rPr>
    </w:lvl>
    <w:lvl w:ilvl="1" w:tplc="13224EDC">
      <w:numFmt w:val="bullet"/>
      <w:lvlText w:val="•"/>
      <w:lvlJc w:val="left"/>
      <w:pPr>
        <w:ind w:left="1327" w:hanging="281"/>
      </w:pPr>
      <w:rPr>
        <w:rFonts w:hint="default"/>
        <w:lang w:val="pt-PT" w:eastAsia="en-US" w:bidi="ar-SA"/>
      </w:rPr>
    </w:lvl>
    <w:lvl w:ilvl="2" w:tplc="E564E894">
      <w:numFmt w:val="bullet"/>
      <w:lvlText w:val="•"/>
      <w:lvlJc w:val="left"/>
      <w:pPr>
        <w:ind w:left="2235" w:hanging="281"/>
      </w:pPr>
      <w:rPr>
        <w:rFonts w:hint="default"/>
        <w:lang w:val="pt-PT" w:eastAsia="en-US" w:bidi="ar-SA"/>
      </w:rPr>
    </w:lvl>
    <w:lvl w:ilvl="3" w:tplc="1842219A">
      <w:numFmt w:val="bullet"/>
      <w:lvlText w:val="•"/>
      <w:lvlJc w:val="left"/>
      <w:pPr>
        <w:ind w:left="3143" w:hanging="281"/>
      </w:pPr>
      <w:rPr>
        <w:rFonts w:hint="default"/>
        <w:lang w:val="pt-PT" w:eastAsia="en-US" w:bidi="ar-SA"/>
      </w:rPr>
    </w:lvl>
    <w:lvl w:ilvl="4" w:tplc="896A3AB4">
      <w:numFmt w:val="bullet"/>
      <w:lvlText w:val="•"/>
      <w:lvlJc w:val="left"/>
      <w:pPr>
        <w:ind w:left="4050" w:hanging="281"/>
      </w:pPr>
      <w:rPr>
        <w:rFonts w:hint="default"/>
        <w:lang w:val="pt-PT" w:eastAsia="en-US" w:bidi="ar-SA"/>
      </w:rPr>
    </w:lvl>
    <w:lvl w:ilvl="5" w:tplc="7FE4D08E">
      <w:numFmt w:val="bullet"/>
      <w:lvlText w:val="•"/>
      <w:lvlJc w:val="left"/>
      <w:pPr>
        <w:ind w:left="4958" w:hanging="281"/>
      </w:pPr>
      <w:rPr>
        <w:rFonts w:hint="default"/>
        <w:lang w:val="pt-PT" w:eastAsia="en-US" w:bidi="ar-SA"/>
      </w:rPr>
    </w:lvl>
    <w:lvl w:ilvl="6" w:tplc="9320DF8E">
      <w:numFmt w:val="bullet"/>
      <w:lvlText w:val="•"/>
      <w:lvlJc w:val="left"/>
      <w:pPr>
        <w:ind w:left="5866" w:hanging="281"/>
      </w:pPr>
      <w:rPr>
        <w:rFonts w:hint="default"/>
        <w:lang w:val="pt-PT" w:eastAsia="en-US" w:bidi="ar-SA"/>
      </w:rPr>
    </w:lvl>
    <w:lvl w:ilvl="7" w:tplc="D25CC716">
      <w:numFmt w:val="bullet"/>
      <w:lvlText w:val="•"/>
      <w:lvlJc w:val="left"/>
      <w:pPr>
        <w:ind w:left="6774" w:hanging="281"/>
      </w:pPr>
      <w:rPr>
        <w:rFonts w:hint="default"/>
        <w:lang w:val="pt-PT" w:eastAsia="en-US" w:bidi="ar-SA"/>
      </w:rPr>
    </w:lvl>
    <w:lvl w:ilvl="8" w:tplc="221CE8E8">
      <w:numFmt w:val="bullet"/>
      <w:lvlText w:val="•"/>
      <w:lvlJc w:val="left"/>
      <w:pPr>
        <w:ind w:left="7681" w:hanging="281"/>
      </w:pPr>
      <w:rPr>
        <w:rFonts w:hint="default"/>
        <w:lang w:val="pt-PT" w:eastAsia="en-US" w:bidi="ar-SA"/>
      </w:rPr>
    </w:lvl>
  </w:abstractNum>
  <w:abstractNum w:abstractNumId="9" w15:restartNumberingAfterBreak="0">
    <w:nsid w:val="4D6C74C2"/>
    <w:multiLevelType w:val="multilevel"/>
    <w:tmpl w:val="974A7DC2"/>
    <w:lvl w:ilvl="0">
      <w:start w:val="1"/>
      <w:numFmt w:val="lowerLetter"/>
      <w:lvlText w:val="%1)"/>
      <w:lvlJc w:val="left"/>
      <w:pPr>
        <w:ind w:left="447" w:hanging="305"/>
      </w:pPr>
      <w:rPr>
        <w:rFonts w:hint="default"/>
        <w:b/>
        <w:bCs/>
        <w:i w:val="0"/>
        <w:iCs w:val="0"/>
        <w:spacing w:val="-2"/>
        <w:w w:val="100"/>
        <w:sz w:val="24"/>
        <w:szCs w:val="24"/>
        <w:lang w:val="pt-PT" w:eastAsia="en-US" w:bidi="ar-SA"/>
      </w:rPr>
    </w:lvl>
    <w:lvl w:ilvl="1">
      <w:start w:val="4"/>
      <w:numFmt w:val="lowerLetter"/>
      <w:lvlText w:val="%2)"/>
      <w:lvlJc w:val="left"/>
      <w:pPr>
        <w:ind w:left="143" w:hanging="288"/>
      </w:pPr>
      <w:rPr>
        <w:rFonts w:ascii="Arial MT" w:eastAsia="Arial MT" w:hAnsi="Arial MT" w:cs="Arial MT" w:hint="default"/>
        <w:b w:val="0"/>
        <w:bCs w:val="0"/>
        <w:i w:val="0"/>
        <w:iCs w:val="0"/>
        <w:spacing w:val="0"/>
        <w:w w:val="100"/>
        <w:sz w:val="24"/>
        <w:szCs w:val="24"/>
        <w:lang w:val="pt-PT" w:eastAsia="en-US" w:bidi="ar-SA"/>
      </w:rPr>
    </w:lvl>
    <w:lvl w:ilvl="2">
      <w:start w:val="1"/>
      <w:numFmt w:val="decimal"/>
      <w:lvlText w:val="%2.%3)"/>
      <w:lvlJc w:val="left"/>
      <w:pPr>
        <w:ind w:left="1962" w:hanging="401"/>
      </w:pPr>
      <w:rPr>
        <w:rFonts w:ascii="Arial MT" w:eastAsia="Arial MT" w:hAnsi="Arial MT" w:cs="Arial MT" w:hint="default"/>
        <w:b w:val="0"/>
        <w:bCs w:val="0"/>
        <w:i w:val="0"/>
        <w:iCs w:val="0"/>
        <w:spacing w:val="-1"/>
        <w:w w:val="100"/>
        <w:sz w:val="24"/>
        <w:szCs w:val="24"/>
        <w:lang w:val="pt-PT" w:eastAsia="en-US" w:bidi="ar-SA"/>
      </w:rPr>
    </w:lvl>
    <w:lvl w:ilvl="3">
      <w:numFmt w:val="bullet"/>
      <w:lvlText w:val="•"/>
      <w:lvlJc w:val="left"/>
      <w:pPr>
        <w:ind w:left="3634" w:hanging="401"/>
      </w:pPr>
      <w:rPr>
        <w:rFonts w:hint="default"/>
        <w:lang w:val="pt-PT" w:eastAsia="en-US" w:bidi="ar-SA"/>
      </w:rPr>
    </w:lvl>
    <w:lvl w:ilvl="4">
      <w:numFmt w:val="bullet"/>
      <w:lvlText w:val="•"/>
      <w:lvlJc w:val="left"/>
      <w:pPr>
        <w:ind w:left="4472" w:hanging="401"/>
      </w:pPr>
      <w:rPr>
        <w:rFonts w:hint="default"/>
        <w:lang w:val="pt-PT" w:eastAsia="en-US" w:bidi="ar-SA"/>
      </w:rPr>
    </w:lvl>
    <w:lvl w:ilvl="5">
      <w:numFmt w:val="bullet"/>
      <w:lvlText w:val="•"/>
      <w:lvlJc w:val="left"/>
      <w:pPr>
        <w:ind w:left="5309" w:hanging="401"/>
      </w:pPr>
      <w:rPr>
        <w:rFonts w:hint="default"/>
        <w:lang w:val="pt-PT" w:eastAsia="en-US" w:bidi="ar-SA"/>
      </w:rPr>
    </w:lvl>
    <w:lvl w:ilvl="6">
      <w:numFmt w:val="bullet"/>
      <w:lvlText w:val="•"/>
      <w:lvlJc w:val="left"/>
      <w:pPr>
        <w:ind w:left="6147" w:hanging="401"/>
      </w:pPr>
      <w:rPr>
        <w:rFonts w:hint="default"/>
        <w:lang w:val="pt-PT" w:eastAsia="en-US" w:bidi="ar-SA"/>
      </w:rPr>
    </w:lvl>
    <w:lvl w:ilvl="7">
      <w:numFmt w:val="bullet"/>
      <w:lvlText w:val="•"/>
      <w:lvlJc w:val="left"/>
      <w:pPr>
        <w:ind w:left="6984" w:hanging="401"/>
      </w:pPr>
      <w:rPr>
        <w:rFonts w:hint="default"/>
        <w:lang w:val="pt-PT" w:eastAsia="en-US" w:bidi="ar-SA"/>
      </w:rPr>
    </w:lvl>
    <w:lvl w:ilvl="8">
      <w:numFmt w:val="bullet"/>
      <w:lvlText w:val="•"/>
      <w:lvlJc w:val="left"/>
      <w:pPr>
        <w:ind w:left="7822" w:hanging="401"/>
      </w:pPr>
      <w:rPr>
        <w:rFonts w:hint="default"/>
        <w:lang w:val="pt-PT" w:eastAsia="en-US" w:bidi="ar-SA"/>
      </w:rPr>
    </w:lvl>
  </w:abstractNum>
  <w:abstractNum w:abstractNumId="10" w15:restartNumberingAfterBreak="0">
    <w:nsid w:val="4FCA36CA"/>
    <w:multiLevelType w:val="hybridMultilevel"/>
    <w:tmpl w:val="52AAD5D8"/>
    <w:lvl w:ilvl="0" w:tplc="7EBC6E16">
      <w:start w:val="1"/>
      <w:numFmt w:val="lowerLetter"/>
      <w:lvlText w:val="%1)"/>
      <w:lvlJc w:val="left"/>
      <w:pPr>
        <w:ind w:left="851" w:hanging="348"/>
      </w:pPr>
      <w:rPr>
        <w:rFonts w:ascii="Arial MT" w:eastAsia="Arial MT" w:hAnsi="Arial MT" w:cs="Arial MT" w:hint="default"/>
        <w:b w:val="0"/>
        <w:bCs w:val="0"/>
        <w:i w:val="0"/>
        <w:iCs w:val="0"/>
        <w:spacing w:val="0"/>
        <w:w w:val="99"/>
        <w:sz w:val="24"/>
        <w:szCs w:val="24"/>
        <w:lang w:val="pt-PT" w:eastAsia="en-US" w:bidi="ar-SA"/>
      </w:rPr>
    </w:lvl>
    <w:lvl w:ilvl="1" w:tplc="A7B073F8">
      <w:numFmt w:val="bullet"/>
      <w:lvlText w:val="•"/>
      <w:lvlJc w:val="left"/>
      <w:pPr>
        <w:ind w:left="1723" w:hanging="348"/>
      </w:pPr>
      <w:rPr>
        <w:rFonts w:hint="default"/>
        <w:lang w:val="pt-PT" w:eastAsia="en-US" w:bidi="ar-SA"/>
      </w:rPr>
    </w:lvl>
    <w:lvl w:ilvl="2" w:tplc="8D1E523C">
      <w:numFmt w:val="bullet"/>
      <w:lvlText w:val="•"/>
      <w:lvlJc w:val="left"/>
      <w:pPr>
        <w:ind w:left="2587" w:hanging="348"/>
      </w:pPr>
      <w:rPr>
        <w:rFonts w:hint="default"/>
        <w:lang w:val="pt-PT" w:eastAsia="en-US" w:bidi="ar-SA"/>
      </w:rPr>
    </w:lvl>
    <w:lvl w:ilvl="3" w:tplc="1C707048">
      <w:numFmt w:val="bullet"/>
      <w:lvlText w:val="•"/>
      <w:lvlJc w:val="left"/>
      <w:pPr>
        <w:ind w:left="3451" w:hanging="348"/>
      </w:pPr>
      <w:rPr>
        <w:rFonts w:hint="default"/>
        <w:lang w:val="pt-PT" w:eastAsia="en-US" w:bidi="ar-SA"/>
      </w:rPr>
    </w:lvl>
    <w:lvl w:ilvl="4" w:tplc="10D414EC">
      <w:numFmt w:val="bullet"/>
      <w:lvlText w:val="•"/>
      <w:lvlJc w:val="left"/>
      <w:pPr>
        <w:ind w:left="4314" w:hanging="348"/>
      </w:pPr>
      <w:rPr>
        <w:rFonts w:hint="default"/>
        <w:lang w:val="pt-PT" w:eastAsia="en-US" w:bidi="ar-SA"/>
      </w:rPr>
    </w:lvl>
    <w:lvl w:ilvl="5" w:tplc="152A5C50">
      <w:numFmt w:val="bullet"/>
      <w:lvlText w:val="•"/>
      <w:lvlJc w:val="left"/>
      <w:pPr>
        <w:ind w:left="5178" w:hanging="348"/>
      </w:pPr>
      <w:rPr>
        <w:rFonts w:hint="default"/>
        <w:lang w:val="pt-PT" w:eastAsia="en-US" w:bidi="ar-SA"/>
      </w:rPr>
    </w:lvl>
    <w:lvl w:ilvl="6" w:tplc="E1F88AA4">
      <w:numFmt w:val="bullet"/>
      <w:lvlText w:val="•"/>
      <w:lvlJc w:val="left"/>
      <w:pPr>
        <w:ind w:left="6042" w:hanging="348"/>
      </w:pPr>
      <w:rPr>
        <w:rFonts w:hint="default"/>
        <w:lang w:val="pt-PT" w:eastAsia="en-US" w:bidi="ar-SA"/>
      </w:rPr>
    </w:lvl>
    <w:lvl w:ilvl="7" w:tplc="61CE9DB0">
      <w:numFmt w:val="bullet"/>
      <w:lvlText w:val="•"/>
      <w:lvlJc w:val="left"/>
      <w:pPr>
        <w:ind w:left="6906" w:hanging="348"/>
      </w:pPr>
      <w:rPr>
        <w:rFonts w:hint="default"/>
        <w:lang w:val="pt-PT" w:eastAsia="en-US" w:bidi="ar-SA"/>
      </w:rPr>
    </w:lvl>
    <w:lvl w:ilvl="8" w:tplc="E0FA804A">
      <w:numFmt w:val="bullet"/>
      <w:lvlText w:val="•"/>
      <w:lvlJc w:val="left"/>
      <w:pPr>
        <w:ind w:left="7769" w:hanging="348"/>
      </w:pPr>
      <w:rPr>
        <w:rFonts w:hint="default"/>
        <w:lang w:val="pt-PT" w:eastAsia="en-US" w:bidi="ar-SA"/>
      </w:rPr>
    </w:lvl>
  </w:abstractNum>
  <w:abstractNum w:abstractNumId="11" w15:restartNumberingAfterBreak="0">
    <w:nsid w:val="67462C99"/>
    <w:multiLevelType w:val="multilevel"/>
    <w:tmpl w:val="D6AE76BA"/>
    <w:lvl w:ilvl="0">
      <w:start w:val="1"/>
      <w:numFmt w:val="lowerLetter"/>
      <w:lvlText w:val="%1)"/>
      <w:lvlJc w:val="left"/>
      <w:pPr>
        <w:ind w:left="447" w:hanging="305"/>
        <w:jc w:val="right"/>
      </w:pPr>
      <w:rPr>
        <w:rFonts w:hint="default"/>
        <w:b w:val="0"/>
        <w:bCs w:val="0"/>
        <w:i w:val="0"/>
        <w:iCs w:val="0"/>
        <w:spacing w:val="-2"/>
        <w:w w:val="100"/>
        <w:sz w:val="24"/>
        <w:szCs w:val="24"/>
        <w:lang w:val="pt-PT" w:eastAsia="en-US" w:bidi="ar-SA"/>
      </w:rPr>
    </w:lvl>
    <w:lvl w:ilvl="1">
      <w:start w:val="4"/>
      <w:numFmt w:val="lowerLetter"/>
      <w:lvlText w:val="%2)"/>
      <w:lvlJc w:val="left"/>
      <w:pPr>
        <w:ind w:left="143" w:hanging="288"/>
      </w:pPr>
      <w:rPr>
        <w:rFonts w:ascii="Arial MT" w:eastAsia="Arial MT" w:hAnsi="Arial MT" w:cs="Arial MT" w:hint="default"/>
        <w:b w:val="0"/>
        <w:bCs w:val="0"/>
        <w:i w:val="0"/>
        <w:iCs w:val="0"/>
        <w:spacing w:val="0"/>
        <w:w w:val="100"/>
        <w:sz w:val="24"/>
        <w:szCs w:val="24"/>
        <w:lang w:val="pt-PT" w:eastAsia="en-US" w:bidi="ar-SA"/>
      </w:rPr>
    </w:lvl>
    <w:lvl w:ilvl="2">
      <w:start w:val="1"/>
      <w:numFmt w:val="decimal"/>
      <w:lvlText w:val="%2.%3)"/>
      <w:lvlJc w:val="left"/>
      <w:pPr>
        <w:ind w:left="1962" w:hanging="401"/>
      </w:pPr>
      <w:rPr>
        <w:rFonts w:ascii="Arial MT" w:eastAsia="Arial MT" w:hAnsi="Arial MT" w:cs="Arial MT" w:hint="default"/>
        <w:b w:val="0"/>
        <w:bCs w:val="0"/>
        <w:i w:val="0"/>
        <w:iCs w:val="0"/>
        <w:spacing w:val="-1"/>
        <w:w w:val="100"/>
        <w:sz w:val="24"/>
        <w:szCs w:val="24"/>
        <w:lang w:val="pt-PT" w:eastAsia="en-US" w:bidi="ar-SA"/>
      </w:rPr>
    </w:lvl>
    <w:lvl w:ilvl="3">
      <w:numFmt w:val="bullet"/>
      <w:lvlText w:val="•"/>
      <w:lvlJc w:val="left"/>
      <w:pPr>
        <w:ind w:left="3634" w:hanging="401"/>
      </w:pPr>
      <w:rPr>
        <w:rFonts w:hint="default"/>
        <w:lang w:val="pt-PT" w:eastAsia="en-US" w:bidi="ar-SA"/>
      </w:rPr>
    </w:lvl>
    <w:lvl w:ilvl="4">
      <w:numFmt w:val="bullet"/>
      <w:lvlText w:val="•"/>
      <w:lvlJc w:val="left"/>
      <w:pPr>
        <w:ind w:left="4472" w:hanging="401"/>
      </w:pPr>
      <w:rPr>
        <w:rFonts w:hint="default"/>
        <w:lang w:val="pt-PT" w:eastAsia="en-US" w:bidi="ar-SA"/>
      </w:rPr>
    </w:lvl>
    <w:lvl w:ilvl="5">
      <w:numFmt w:val="bullet"/>
      <w:lvlText w:val="•"/>
      <w:lvlJc w:val="left"/>
      <w:pPr>
        <w:ind w:left="5309" w:hanging="401"/>
      </w:pPr>
      <w:rPr>
        <w:rFonts w:hint="default"/>
        <w:lang w:val="pt-PT" w:eastAsia="en-US" w:bidi="ar-SA"/>
      </w:rPr>
    </w:lvl>
    <w:lvl w:ilvl="6">
      <w:numFmt w:val="bullet"/>
      <w:lvlText w:val="•"/>
      <w:lvlJc w:val="left"/>
      <w:pPr>
        <w:ind w:left="6147" w:hanging="401"/>
      </w:pPr>
      <w:rPr>
        <w:rFonts w:hint="default"/>
        <w:lang w:val="pt-PT" w:eastAsia="en-US" w:bidi="ar-SA"/>
      </w:rPr>
    </w:lvl>
    <w:lvl w:ilvl="7">
      <w:numFmt w:val="bullet"/>
      <w:lvlText w:val="•"/>
      <w:lvlJc w:val="left"/>
      <w:pPr>
        <w:ind w:left="6984" w:hanging="401"/>
      </w:pPr>
      <w:rPr>
        <w:rFonts w:hint="default"/>
        <w:lang w:val="pt-PT" w:eastAsia="en-US" w:bidi="ar-SA"/>
      </w:rPr>
    </w:lvl>
    <w:lvl w:ilvl="8">
      <w:numFmt w:val="bullet"/>
      <w:lvlText w:val="•"/>
      <w:lvlJc w:val="left"/>
      <w:pPr>
        <w:ind w:left="7822" w:hanging="401"/>
      </w:pPr>
      <w:rPr>
        <w:rFonts w:hint="default"/>
        <w:lang w:val="pt-PT" w:eastAsia="en-US" w:bidi="ar-SA"/>
      </w:rPr>
    </w:lvl>
  </w:abstractNum>
  <w:abstractNum w:abstractNumId="12" w15:restartNumberingAfterBreak="0">
    <w:nsid w:val="6D2E4196"/>
    <w:multiLevelType w:val="multilevel"/>
    <w:tmpl w:val="D6AE76BA"/>
    <w:lvl w:ilvl="0">
      <w:start w:val="1"/>
      <w:numFmt w:val="lowerLetter"/>
      <w:lvlText w:val="%1)"/>
      <w:lvlJc w:val="left"/>
      <w:pPr>
        <w:ind w:left="447" w:hanging="305"/>
        <w:jc w:val="right"/>
      </w:pPr>
      <w:rPr>
        <w:rFonts w:hint="default"/>
        <w:b w:val="0"/>
        <w:bCs w:val="0"/>
        <w:i w:val="0"/>
        <w:iCs w:val="0"/>
        <w:spacing w:val="-2"/>
        <w:w w:val="100"/>
        <w:sz w:val="24"/>
        <w:szCs w:val="24"/>
        <w:lang w:val="pt-PT" w:eastAsia="en-US" w:bidi="ar-SA"/>
      </w:rPr>
    </w:lvl>
    <w:lvl w:ilvl="1">
      <w:start w:val="4"/>
      <w:numFmt w:val="lowerLetter"/>
      <w:lvlText w:val="%2)"/>
      <w:lvlJc w:val="left"/>
      <w:pPr>
        <w:ind w:left="143" w:hanging="288"/>
      </w:pPr>
      <w:rPr>
        <w:rFonts w:ascii="Arial MT" w:eastAsia="Arial MT" w:hAnsi="Arial MT" w:cs="Arial MT" w:hint="default"/>
        <w:b w:val="0"/>
        <w:bCs w:val="0"/>
        <w:i w:val="0"/>
        <w:iCs w:val="0"/>
        <w:spacing w:val="0"/>
        <w:w w:val="100"/>
        <w:sz w:val="24"/>
        <w:szCs w:val="24"/>
        <w:lang w:val="pt-PT" w:eastAsia="en-US" w:bidi="ar-SA"/>
      </w:rPr>
    </w:lvl>
    <w:lvl w:ilvl="2">
      <w:start w:val="1"/>
      <w:numFmt w:val="decimal"/>
      <w:lvlText w:val="%2.%3)"/>
      <w:lvlJc w:val="left"/>
      <w:pPr>
        <w:ind w:left="1962" w:hanging="401"/>
      </w:pPr>
      <w:rPr>
        <w:rFonts w:ascii="Arial MT" w:eastAsia="Arial MT" w:hAnsi="Arial MT" w:cs="Arial MT" w:hint="default"/>
        <w:b w:val="0"/>
        <w:bCs w:val="0"/>
        <w:i w:val="0"/>
        <w:iCs w:val="0"/>
        <w:spacing w:val="-1"/>
        <w:w w:val="100"/>
        <w:sz w:val="24"/>
        <w:szCs w:val="24"/>
        <w:lang w:val="pt-PT" w:eastAsia="en-US" w:bidi="ar-SA"/>
      </w:rPr>
    </w:lvl>
    <w:lvl w:ilvl="3">
      <w:numFmt w:val="bullet"/>
      <w:lvlText w:val="•"/>
      <w:lvlJc w:val="left"/>
      <w:pPr>
        <w:ind w:left="3634" w:hanging="401"/>
      </w:pPr>
      <w:rPr>
        <w:rFonts w:hint="default"/>
        <w:lang w:val="pt-PT" w:eastAsia="en-US" w:bidi="ar-SA"/>
      </w:rPr>
    </w:lvl>
    <w:lvl w:ilvl="4">
      <w:numFmt w:val="bullet"/>
      <w:lvlText w:val="•"/>
      <w:lvlJc w:val="left"/>
      <w:pPr>
        <w:ind w:left="4472" w:hanging="401"/>
      </w:pPr>
      <w:rPr>
        <w:rFonts w:hint="default"/>
        <w:lang w:val="pt-PT" w:eastAsia="en-US" w:bidi="ar-SA"/>
      </w:rPr>
    </w:lvl>
    <w:lvl w:ilvl="5">
      <w:numFmt w:val="bullet"/>
      <w:lvlText w:val="•"/>
      <w:lvlJc w:val="left"/>
      <w:pPr>
        <w:ind w:left="5309" w:hanging="401"/>
      </w:pPr>
      <w:rPr>
        <w:rFonts w:hint="default"/>
        <w:lang w:val="pt-PT" w:eastAsia="en-US" w:bidi="ar-SA"/>
      </w:rPr>
    </w:lvl>
    <w:lvl w:ilvl="6">
      <w:numFmt w:val="bullet"/>
      <w:lvlText w:val="•"/>
      <w:lvlJc w:val="left"/>
      <w:pPr>
        <w:ind w:left="6147" w:hanging="401"/>
      </w:pPr>
      <w:rPr>
        <w:rFonts w:hint="default"/>
        <w:lang w:val="pt-PT" w:eastAsia="en-US" w:bidi="ar-SA"/>
      </w:rPr>
    </w:lvl>
    <w:lvl w:ilvl="7">
      <w:numFmt w:val="bullet"/>
      <w:lvlText w:val="•"/>
      <w:lvlJc w:val="left"/>
      <w:pPr>
        <w:ind w:left="6984" w:hanging="401"/>
      </w:pPr>
      <w:rPr>
        <w:rFonts w:hint="default"/>
        <w:lang w:val="pt-PT" w:eastAsia="en-US" w:bidi="ar-SA"/>
      </w:rPr>
    </w:lvl>
    <w:lvl w:ilvl="8">
      <w:numFmt w:val="bullet"/>
      <w:lvlText w:val="•"/>
      <w:lvlJc w:val="left"/>
      <w:pPr>
        <w:ind w:left="7822" w:hanging="401"/>
      </w:pPr>
      <w:rPr>
        <w:rFonts w:hint="default"/>
        <w:lang w:val="pt-PT" w:eastAsia="en-US" w:bidi="ar-SA"/>
      </w:rPr>
    </w:lvl>
  </w:abstractNum>
  <w:abstractNum w:abstractNumId="13" w15:restartNumberingAfterBreak="0">
    <w:nsid w:val="76D04BAA"/>
    <w:multiLevelType w:val="multilevel"/>
    <w:tmpl w:val="D93C835E"/>
    <w:lvl w:ilvl="0">
      <w:start w:val="3"/>
      <w:numFmt w:val="decimal"/>
      <w:lvlText w:val="%1"/>
      <w:lvlJc w:val="left"/>
      <w:pPr>
        <w:ind w:left="143" w:hanging="509"/>
      </w:pPr>
      <w:rPr>
        <w:rFonts w:hint="default"/>
        <w:lang w:val="pt-PT" w:eastAsia="en-US" w:bidi="ar-SA"/>
      </w:rPr>
    </w:lvl>
    <w:lvl w:ilvl="1">
      <w:start w:val="1"/>
      <w:numFmt w:val="decimal"/>
      <w:lvlText w:val="%1.%2."/>
      <w:lvlJc w:val="left"/>
      <w:pPr>
        <w:ind w:left="143" w:hanging="509"/>
      </w:pPr>
      <w:rPr>
        <w:rFonts w:ascii="Arial MT" w:eastAsia="Arial MT" w:hAnsi="Arial MT" w:cs="Arial MT" w:hint="default"/>
        <w:b w:val="0"/>
        <w:bCs w:val="0"/>
        <w:i w:val="0"/>
        <w:iCs w:val="0"/>
        <w:spacing w:val="0"/>
        <w:w w:val="99"/>
        <w:sz w:val="24"/>
        <w:szCs w:val="24"/>
        <w:lang w:val="pt-PT" w:eastAsia="en-US" w:bidi="ar-SA"/>
      </w:rPr>
    </w:lvl>
    <w:lvl w:ilvl="2">
      <w:start w:val="1"/>
      <w:numFmt w:val="decimal"/>
      <w:lvlText w:val="%1.%2.%3."/>
      <w:lvlJc w:val="left"/>
      <w:pPr>
        <w:ind w:left="143" w:hanging="720"/>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2947" w:hanging="720"/>
      </w:pPr>
      <w:rPr>
        <w:rFonts w:hint="default"/>
        <w:lang w:val="pt-PT" w:eastAsia="en-US" w:bidi="ar-SA"/>
      </w:rPr>
    </w:lvl>
    <w:lvl w:ilvl="4">
      <w:numFmt w:val="bullet"/>
      <w:lvlText w:val="•"/>
      <w:lvlJc w:val="left"/>
      <w:pPr>
        <w:ind w:left="3882" w:hanging="720"/>
      </w:pPr>
      <w:rPr>
        <w:rFonts w:hint="default"/>
        <w:lang w:val="pt-PT" w:eastAsia="en-US" w:bidi="ar-SA"/>
      </w:rPr>
    </w:lvl>
    <w:lvl w:ilvl="5">
      <w:numFmt w:val="bullet"/>
      <w:lvlText w:val="•"/>
      <w:lvlJc w:val="left"/>
      <w:pPr>
        <w:ind w:left="4818" w:hanging="720"/>
      </w:pPr>
      <w:rPr>
        <w:rFonts w:hint="default"/>
        <w:lang w:val="pt-PT" w:eastAsia="en-US" w:bidi="ar-SA"/>
      </w:rPr>
    </w:lvl>
    <w:lvl w:ilvl="6">
      <w:numFmt w:val="bullet"/>
      <w:lvlText w:val="•"/>
      <w:lvlJc w:val="left"/>
      <w:pPr>
        <w:ind w:left="5754" w:hanging="720"/>
      </w:pPr>
      <w:rPr>
        <w:rFonts w:hint="default"/>
        <w:lang w:val="pt-PT" w:eastAsia="en-US" w:bidi="ar-SA"/>
      </w:rPr>
    </w:lvl>
    <w:lvl w:ilvl="7">
      <w:numFmt w:val="bullet"/>
      <w:lvlText w:val="•"/>
      <w:lvlJc w:val="left"/>
      <w:pPr>
        <w:ind w:left="6690" w:hanging="720"/>
      </w:pPr>
      <w:rPr>
        <w:rFonts w:hint="default"/>
        <w:lang w:val="pt-PT" w:eastAsia="en-US" w:bidi="ar-SA"/>
      </w:rPr>
    </w:lvl>
    <w:lvl w:ilvl="8">
      <w:numFmt w:val="bullet"/>
      <w:lvlText w:val="•"/>
      <w:lvlJc w:val="left"/>
      <w:pPr>
        <w:ind w:left="7625" w:hanging="720"/>
      </w:pPr>
      <w:rPr>
        <w:rFonts w:hint="default"/>
        <w:lang w:val="pt-PT" w:eastAsia="en-US" w:bidi="ar-SA"/>
      </w:rPr>
    </w:lvl>
  </w:abstractNum>
  <w:abstractNum w:abstractNumId="14" w15:restartNumberingAfterBreak="0">
    <w:nsid w:val="77996A9B"/>
    <w:multiLevelType w:val="hybridMultilevel"/>
    <w:tmpl w:val="956023B8"/>
    <w:lvl w:ilvl="0" w:tplc="97F28CBC">
      <w:start w:val="1"/>
      <w:numFmt w:val="lowerLetter"/>
      <w:lvlText w:val="%1)"/>
      <w:lvlJc w:val="left"/>
      <w:pPr>
        <w:ind w:left="143" w:hanging="363"/>
      </w:pPr>
      <w:rPr>
        <w:rFonts w:ascii="Arial MT" w:eastAsia="Arial MT" w:hAnsi="Arial MT" w:cs="Arial MT" w:hint="default"/>
        <w:b/>
        <w:bCs/>
        <w:i w:val="0"/>
        <w:iCs w:val="0"/>
        <w:spacing w:val="0"/>
        <w:w w:val="100"/>
        <w:sz w:val="24"/>
        <w:szCs w:val="24"/>
        <w:lang w:val="pt-PT" w:eastAsia="en-US" w:bidi="ar-SA"/>
      </w:rPr>
    </w:lvl>
    <w:lvl w:ilvl="1" w:tplc="A3FA57E2">
      <w:numFmt w:val="bullet"/>
      <w:lvlText w:val="•"/>
      <w:lvlJc w:val="left"/>
      <w:pPr>
        <w:ind w:left="1075" w:hanging="363"/>
      </w:pPr>
      <w:rPr>
        <w:rFonts w:hint="default"/>
        <w:lang w:val="pt-PT" w:eastAsia="en-US" w:bidi="ar-SA"/>
      </w:rPr>
    </w:lvl>
    <w:lvl w:ilvl="2" w:tplc="F83800D6">
      <w:numFmt w:val="bullet"/>
      <w:lvlText w:val="•"/>
      <w:lvlJc w:val="left"/>
      <w:pPr>
        <w:ind w:left="2011" w:hanging="363"/>
      </w:pPr>
      <w:rPr>
        <w:rFonts w:hint="default"/>
        <w:lang w:val="pt-PT" w:eastAsia="en-US" w:bidi="ar-SA"/>
      </w:rPr>
    </w:lvl>
    <w:lvl w:ilvl="3" w:tplc="608EB774">
      <w:numFmt w:val="bullet"/>
      <w:lvlText w:val="•"/>
      <w:lvlJc w:val="left"/>
      <w:pPr>
        <w:ind w:left="2947" w:hanging="363"/>
      </w:pPr>
      <w:rPr>
        <w:rFonts w:hint="default"/>
        <w:lang w:val="pt-PT" w:eastAsia="en-US" w:bidi="ar-SA"/>
      </w:rPr>
    </w:lvl>
    <w:lvl w:ilvl="4" w:tplc="87DEE392">
      <w:numFmt w:val="bullet"/>
      <w:lvlText w:val="•"/>
      <w:lvlJc w:val="left"/>
      <w:pPr>
        <w:ind w:left="3882" w:hanging="363"/>
      </w:pPr>
      <w:rPr>
        <w:rFonts w:hint="default"/>
        <w:lang w:val="pt-PT" w:eastAsia="en-US" w:bidi="ar-SA"/>
      </w:rPr>
    </w:lvl>
    <w:lvl w:ilvl="5" w:tplc="E6E20328">
      <w:numFmt w:val="bullet"/>
      <w:lvlText w:val="•"/>
      <w:lvlJc w:val="left"/>
      <w:pPr>
        <w:ind w:left="4818" w:hanging="363"/>
      </w:pPr>
      <w:rPr>
        <w:rFonts w:hint="default"/>
        <w:lang w:val="pt-PT" w:eastAsia="en-US" w:bidi="ar-SA"/>
      </w:rPr>
    </w:lvl>
    <w:lvl w:ilvl="6" w:tplc="53681FDE">
      <w:numFmt w:val="bullet"/>
      <w:lvlText w:val="•"/>
      <w:lvlJc w:val="left"/>
      <w:pPr>
        <w:ind w:left="5754" w:hanging="363"/>
      </w:pPr>
      <w:rPr>
        <w:rFonts w:hint="default"/>
        <w:lang w:val="pt-PT" w:eastAsia="en-US" w:bidi="ar-SA"/>
      </w:rPr>
    </w:lvl>
    <w:lvl w:ilvl="7" w:tplc="E2FECCD6">
      <w:numFmt w:val="bullet"/>
      <w:lvlText w:val="•"/>
      <w:lvlJc w:val="left"/>
      <w:pPr>
        <w:ind w:left="6690" w:hanging="363"/>
      </w:pPr>
      <w:rPr>
        <w:rFonts w:hint="default"/>
        <w:lang w:val="pt-PT" w:eastAsia="en-US" w:bidi="ar-SA"/>
      </w:rPr>
    </w:lvl>
    <w:lvl w:ilvl="8" w:tplc="E3A01528">
      <w:numFmt w:val="bullet"/>
      <w:lvlText w:val="•"/>
      <w:lvlJc w:val="left"/>
      <w:pPr>
        <w:ind w:left="7625" w:hanging="363"/>
      </w:pPr>
      <w:rPr>
        <w:rFonts w:hint="default"/>
        <w:lang w:val="pt-PT" w:eastAsia="en-US" w:bidi="ar-SA"/>
      </w:rPr>
    </w:lvl>
  </w:abstractNum>
  <w:num w:numId="1" w16cid:durableId="1184588087">
    <w:abstractNumId w:val="7"/>
  </w:num>
  <w:num w:numId="2" w16cid:durableId="637957690">
    <w:abstractNumId w:val="10"/>
  </w:num>
  <w:num w:numId="3" w16cid:durableId="1867212006">
    <w:abstractNumId w:val="6"/>
  </w:num>
  <w:num w:numId="4" w16cid:durableId="1738287618">
    <w:abstractNumId w:val="0"/>
  </w:num>
  <w:num w:numId="5" w16cid:durableId="383263288">
    <w:abstractNumId w:val="13"/>
  </w:num>
  <w:num w:numId="6" w16cid:durableId="79328247">
    <w:abstractNumId w:val="5"/>
  </w:num>
  <w:num w:numId="7" w16cid:durableId="1404336035">
    <w:abstractNumId w:val="1"/>
  </w:num>
  <w:num w:numId="8" w16cid:durableId="918097453">
    <w:abstractNumId w:val="2"/>
  </w:num>
  <w:num w:numId="9" w16cid:durableId="1895893405">
    <w:abstractNumId w:val="8"/>
  </w:num>
  <w:num w:numId="10" w16cid:durableId="1063941957">
    <w:abstractNumId w:val="9"/>
  </w:num>
  <w:num w:numId="11" w16cid:durableId="1597519949">
    <w:abstractNumId w:val="14"/>
  </w:num>
  <w:num w:numId="12" w16cid:durableId="286355678">
    <w:abstractNumId w:val="4"/>
  </w:num>
  <w:num w:numId="13" w16cid:durableId="1294479573">
    <w:abstractNumId w:val="12"/>
  </w:num>
  <w:num w:numId="14" w16cid:durableId="1782799866">
    <w:abstractNumId w:val="3"/>
  </w:num>
  <w:num w:numId="15" w16cid:durableId="9152873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D9E"/>
    <w:rsid w:val="00022167"/>
    <w:rsid w:val="00033B1C"/>
    <w:rsid w:val="000F6DB4"/>
    <w:rsid w:val="00150127"/>
    <w:rsid w:val="001844FA"/>
    <w:rsid w:val="001847A7"/>
    <w:rsid w:val="00193240"/>
    <w:rsid w:val="00197CB6"/>
    <w:rsid w:val="00200AF5"/>
    <w:rsid w:val="00203B2E"/>
    <w:rsid w:val="00284B0D"/>
    <w:rsid w:val="002C44C9"/>
    <w:rsid w:val="003263AD"/>
    <w:rsid w:val="00363090"/>
    <w:rsid w:val="003741FF"/>
    <w:rsid w:val="003B7F1C"/>
    <w:rsid w:val="00436D92"/>
    <w:rsid w:val="00480CB6"/>
    <w:rsid w:val="004D3904"/>
    <w:rsid w:val="00517938"/>
    <w:rsid w:val="0063153C"/>
    <w:rsid w:val="0063291C"/>
    <w:rsid w:val="006A3442"/>
    <w:rsid w:val="006A7E58"/>
    <w:rsid w:val="006D2F25"/>
    <w:rsid w:val="00732679"/>
    <w:rsid w:val="00753A90"/>
    <w:rsid w:val="007B5F2E"/>
    <w:rsid w:val="00816D9E"/>
    <w:rsid w:val="00831413"/>
    <w:rsid w:val="00854DB4"/>
    <w:rsid w:val="00891A55"/>
    <w:rsid w:val="008C26FA"/>
    <w:rsid w:val="008C7D88"/>
    <w:rsid w:val="009126BC"/>
    <w:rsid w:val="00A152E2"/>
    <w:rsid w:val="00A17C1E"/>
    <w:rsid w:val="00A4291A"/>
    <w:rsid w:val="00AE4976"/>
    <w:rsid w:val="00AF3335"/>
    <w:rsid w:val="00B61F97"/>
    <w:rsid w:val="00B87F70"/>
    <w:rsid w:val="00B97A1E"/>
    <w:rsid w:val="00BA62F6"/>
    <w:rsid w:val="00BB7F97"/>
    <w:rsid w:val="00BD6E4D"/>
    <w:rsid w:val="00BF3EB9"/>
    <w:rsid w:val="00C16ACD"/>
    <w:rsid w:val="00C20F88"/>
    <w:rsid w:val="00C81826"/>
    <w:rsid w:val="00CC492C"/>
    <w:rsid w:val="00CF4780"/>
    <w:rsid w:val="00E302A1"/>
    <w:rsid w:val="00E8127C"/>
    <w:rsid w:val="00EB1A97"/>
    <w:rsid w:val="00EC5362"/>
    <w:rsid w:val="00EE3972"/>
    <w:rsid w:val="00F00B13"/>
    <w:rsid w:val="00F2063B"/>
    <w:rsid w:val="00F42F3D"/>
    <w:rsid w:val="00F723CF"/>
    <w:rsid w:val="00F91C18"/>
    <w:rsid w:val="00FF6A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2DB12"/>
  <w15:docId w15:val="{194C747C-4D0F-4423-A0D6-802FB9E95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ind w:left="143"/>
      <w:outlineLvl w:val="0"/>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43"/>
      <w:jc w:val="both"/>
    </w:pPr>
    <w:rPr>
      <w:sz w:val="24"/>
      <w:szCs w:val="24"/>
    </w:rPr>
  </w:style>
  <w:style w:type="paragraph" w:styleId="PargrafodaLista">
    <w:name w:val="List Paragraph"/>
    <w:basedOn w:val="Normal"/>
    <w:uiPriority w:val="1"/>
    <w:qFormat/>
    <w:pPr>
      <w:ind w:left="143"/>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acurubi.rs.gov.br/" TargetMode="External"/><Relationship Id="rId13" Type="http://schemas.openxmlformats.org/officeDocument/2006/relationships/hyperlink" Target="http://www.itacurubi.rs.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tacurubi.rs.gov.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tacurubi.rs.gov.br/site/licitaco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es@itacurubi.rs.gov.b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citacoes@itacurubi.rs.gov.br" TargetMode="External"/><Relationship Id="rId4" Type="http://schemas.openxmlformats.org/officeDocument/2006/relationships/settings" Target="settings.xml"/><Relationship Id="rId9" Type="http://schemas.openxmlformats.org/officeDocument/2006/relationships/hyperlink" Target="mailto:licitacoes@itacurubi.rs.gov.br" TargetMode="External"/><Relationship Id="rId14" Type="http://schemas.openxmlformats.org/officeDocument/2006/relationships/hyperlink" Target="http://www.itacurubi.r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5E475-56C3-425F-9796-B578D7ACD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4754</Words>
  <Characters>25672</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Informação DPM n° -2002 - DAJPorto Alegre, 2 de julho de 2002.</vt:lpstr>
    </vt:vector>
  </TitlesOfParts>
  <Company/>
  <LinksUpToDate>false</LinksUpToDate>
  <CharactersWithSpaces>30366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Informação DPM n° -2002 - DAJPorto Alegre, 2 de julho de 2002.</dc:title>
  <dc:creator>Marcia Bello</dc:creator>
  <cp:lastModifiedBy>User</cp:lastModifiedBy>
  <cp:revision>24</cp:revision>
  <cp:lastPrinted>2025-10-14T16:25:00Z</cp:lastPrinted>
  <dcterms:created xsi:type="dcterms:W3CDTF">2025-10-07T11:34:00Z</dcterms:created>
  <dcterms:modified xsi:type="dcterms:W3CDTF">2025-10-16T10:00:00Z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2024-07-16T00:00:00Z</vt:filetime>
  </property>
  <property fmtid="{D5CDD505-2E9C-101B-9397-08002B2CF9AE}" pid="3" name="Creator">
    <vt:lpwstr>Microsoft® Word LTSC</vt:lpwstr>
  </property>
  <property fmtid="{D5CDD505-2E9C-101B-9397-08002B2CF9AE}" pid="4" name="LastSaved">
    <vt:filetime>2025-10-07T00:00:00Z</vt:filetime>
  </property>
  <property fmtid="{D5CDD505-2E9C-101B-9397-08002B2CF9AE}" pid="5" name="Producer">
    <vt:lpwstr>Microsoft® Word LTSC</vt:lpwstr>
  </property>
</Properties>
</file>