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02" w:rsidRPr="002D6F0D" w:rsidRDefault="00A33102" w:rsidP="00A33102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1443, DE 27</w:t>
      </w:r>
      <w:r w:rsidRPr="002D6F0D">
        <w:rPr>
          <w:rFonts w:ascii="Bookman Old Style" w:hAnsi="Bookman Old Style"/>
          <w:b/>
          <w:sz w:val="24"/>
        </w:rPr>
        <w:t xml:space="preserve"> DE </w:t>
      </w:r>
      <w:r>
        <w:rPr>
          <w:rFonts w:ascii="Bookman Old Style" w:hAnsi="Bookman Old Style"/>
          <w:b/>
          <w:sz w:val="24"/>
        </w:rPr>
        <w:t>DEZEMBRO DE 2000</w:t>
      </w:r>
      <w:r w:rsidRPr="002D6F0D">
        <w:rPr>
          <w:rFonts w:ascii="Bookman Old Style" w:hAnsi="Bookman Old Style"/>
          <w:b/>
          <w:sz w:val="24"/>
        </w:rPr>
        <w:t>.</w:t>
      </w:r>
    </w:p>
    <w:p w:rsidR="00A33102" w:rsidRPr="002D6F0D" w:rsidRDefault="00A33102" w:rsidP="00A33102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A33102" w:rsidRDefault="00A33102" w:rsidP="00A33102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Altera itens da “Tabela VI” da Lei Municipal nº 658, de 07.08.1985, que dispõe sobre o Código Tributário do Município de Roque Gonzales.</w:t>
      </w:r>
    </w:p>
    <w:p w:rsidR="00A33102" w:rsidRDefault="00A33102" w:rsidP="00A33102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A33102" w:rsidRDefault="00A33102" w:rsidP="00A33102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ANTÔNIO PEDRO SARZI SARTORI, Prefeito Municipal de Roque Gonzales, Estado do Rio Grande do Sul,</w:t>
      </w:r>
    </w:p>
    <w:p w:rsidR="00A33102" w:rsidRPr="002D6F0D" w:rsidRDefault="00A33102" w:rsidP="00A33102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A33102" w:rsidRPr="002D6F0D" w:rsidRDefault="00A33102" w:rsidP="00A33102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A Tabela VI da Lei Municipal nº 658, de 07.08.85, que dispõe sobre o Código Tributário, fica alterada nos seguintes itens:</w:t>
      </w:r>
    </w:p>
    <w:p w:rsidR="00A33102" w:rsidRDefault="00A33102" w:rsidP="00A33102">
      <w:pPr>
        <w:ind w:firstLine="567"/>
        <w:jc w:val="both"/>
        <w:rPr>
          <w:rFonts w:ascii="Bookman Old Style" w:hAnsi="Bookman Old Style"/>
          <w:sz w:val="24"/>
          <w:u w:val="single"/>
        </w:rPr>
      </w:pPr>
      <w:r>
        <w:rPr>
          <w:rFonts w:ascii="Bookman Old Style" w:hAnsi="Bookman Old Style"/>
          <w:sz w:val="24"/>
        </w:rPr>
        <w:t>“</w:t>
      </w:r>
      <w:r>
        <w:rPr>
          <w:rFonts w:ascii="Bookman Old Style" w:hAnsi="Bookman Old Style"/>
          <w:sz w:val="24"/>
          <w:u w:val="single"/>
        </w:rPr>
        <w:t>TABELA VI</w:t>
      </w:r>
      <w:r w:rsidRPr="00BC3C7B">
        <w:rPr>
          <w:rFonts w:ascii="Bookman Old Style" w:hAnsi="Bookman Old Style"/>
          <w:sz w:val="24"/>
          <w:u w:val="single"/>
        </w:rPr>
        <w:t xml:space="preserve"> </w:t>
      </w:r>
    </w:p>
    <w:p w:rsidR="00A33102" w:rsidRDefault="00A33102" w:rsidP="00A33102">
      <w:pPr>
        <w:ind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TAXAS DE SEVIÇOS URBANOS</w:t>
      </w:r>
    </w:p>
    <w:p w:rsidR="00A33102" w:rsidRDefault="00A33102" w:rsidP="00A33102">
      <w:pPr>
        <w:ind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PERCENTUAL SOBRE A UNIDADE PADRÃO MONETÁRIO - UPM</w:t>
      </w:r>
    </w:p>
    <w:p w:rsidR="00A33102" w:rsidRPr="009810ED" w:rsidRDefault="00A33102" w:rsidP="00A33102">
      <w:pPr>
        <w:pStyle w:val="PargrafodaLista"/>
        <w:numPr>
          <w:ilvl w:val="0"/>
          <w:numId w:val="87"/>
        </w:numPr>
        <w:jc w:val="both"/>
        <w:rPr>
          <w:rFonts w:ascii="Bookman Old Style" w:hAnsi="Bookman Old Style"/>
          <w:sz w:val="24"/>
        </w:rPr>
      </w:pPr>
      <w:r w:rsidRPr="00BC3C7B">
        <w:rPr>
          <w:rFonts w:ascii="Bookman Old Style" w:hAnsi="Bookman Old Style"/>
          <w:bCs/>
          <w:sz w:val="24"/>
        </w:rPr>
        <w:t xml:space="preserve">– </w:t>
      </w:r>
      <w:r>
        <w:rPr>
          <w:rFonts w:ascii="Bookman Old Style" w:hAnsi="Bookman Old Style"/>
          <w:bCs/>
          <w:sz w:val="24"/>
        </w:rPr>
        <w:t>COLETA DE LIXO</w:t>
      </w:r>
    </w:p>
    <w:p w:rsidR="00A33102" w:rsidRDefault="00A33102" w:rsidP="00A33102">
      <w:pPr>
        <w:pStyle w:val="PargrafodaLista"/>
        <w:numPr>
          <w:ilvl w:val="0"/>
          <w:numId w:val="88"/>
        </w:numPr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Residencial, ao mês: 2,0%</w:t>
      </w:r>
    </w:p>
    <w:p w:rsidR="00A33102" w:rsidRDefault="00A33102" w:rsidP="00A33102">
      <w:pPr>
        <w:pStyle w:val="PargrafodaLista"/>
        <w:numPr>
          <w:ilvl w:val="0"/>
          <w:numId w:val="88"/>
        </w:numPr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Comercial, ao mês: 3,0%</w:t>
      </w:r>
    </w:p>
    <w:p w:rsidR="00A33102" w:rsidRDefault="00A33102" w:rsidP="00A33102">
      <w:pPr>
        <w:pStyle w:val="PargrafodaLista"/>
        <w:numPr>
          <w:ilvl w:val="0"/>
          <w:numId w:val="88"/>
        </w:numPr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Industrial, ao mês: 3,0%</w:t>
      </w:r>
    </w:p>
    <w:p w:rsidR="00A33102" w:rsidRDefault="00A33102" w:rsidP="00A33102">
      <w:pPr>
        <w:pStyle w:val="PargrafodaLista"/>
        <w:numPr>
          <w:ilvl w:val="0"/>
          <w:numId w:val="88"/>
        </w:numPr>
        <w:ind w:left="567" w:firstLine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Ocupação mista, ao mês: 4,0%</w:t>
      </w:r>
    </w:p>
    <w:p w:rsidR="00A33102" w:rsidRPr="009810ED" w:rsidRDefault="00A33102" w:rsidP="00A33102">
      <w:pPr>
        <w:ind w:left="567"/>
        <w:jc w:val="both"/>
        <w:rPr>
          <w:rFonts w:ascii="Bookman Old Style" w:hAnsi="Bookman Old Style"/>
          <w:sz w:val="24"/>
        </w:rPr>
      </w:pPr>
    </w:p>
    <w:p w:rsidR="00A33102" w:rsidRDefault="00A33102" w:rsidP="00A33102">
      <w:pPr>
        <w:jc w:val="both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>
        <w:rPr>
          <w:rFonts w:ascii="Bookman Old Style" w:hAnsi="Bookman Old Style"/>
          <w:bCs/>
          <w:sz w:val="24"/>
        </w:rPr>
        <w:t>Os demais itens constantes da Tabela VI da Lei Municipal nº 658, de 07.08.85, permanecem inalteradas</w:t>
      </w:r>
      <w:r w:rsidRPr="00BC3C7B">
        <w:rPr>
          <w:rFonts w:ascii="Bookman Old Style" w:hAnsi="Bookman Old Style"/>
          <w:bCs/>
          <w:sz w:val="24"/>
        </w:rPr>
        <w:t>.</w:t>
      </w:r>
    </w:p>
    <w:p w:rsidR="00A33102" w:rsidRDefault="00A33102" w:rsidP="00A33102">
      <w:pPr>
        <w:jc w:val="both"/>
        <w:rPr>
          <w:rFonts w:ascii="Bookman Old Style" w:hAnsi="Bookman Old Style"/>
          <w:b/>
          <w:bCs/>
          <w:sz w:val="24"/>
        </w:rPr>
      </w:pP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Art. 3º. </w:t>
      </w:r>
      <w:r>
        <w:rPr>
          <w:rFonts w:ascii="Bookman Old Style" w:hAnsi="Bookman Old Style"/>
          <w:sz w:val="24"/>
        </w:rPr>
        <w:t>As Taxas de Coleta de Lixo alteradas no Art. 1º da presente Lei passarão a ser lançadas mensalmente, juntamente com a Taxa de Água.</w:t>
      </w: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 xml:space="preserve">Art. 4º. </w:t>
      </w:r>
      <w:r>
        <w:rPr>
          <w:rFonts w:ascii="Bookman Old Style" w:hAnsi="Bookman Old Style"/>
          <w:sz w:val="24"/>
        </w:rPr>
        <w:t>Re</w:t>
      </w:r>
      <w:r w:rsidRPr="002D6F0D">
        <w:rPr>
          <w:rFonts w:ascii="Bookman Old Style" w:hAnsi="Bookman Old Style"/>
          <w:sz w:val="24"/>
        </w:rPr>
        <w:t>voga</w:t>
      </w:r>
      <w:r>
        <w:rPr>
          <w:rFonts w:ascii="Bookman Old Style" w:hAnsi="Bookman Old Style"/>
          <w:sz w:val="24"/>
        </w:rPr>
        <w:t>m-se as disposições em contrário.</w:t>
      </w: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</w:p>
    <w:p w:rsidR="00A33102" w:rsidRPr="002D6F0D" w:rsidRDefault="00A33102" w:rsidP="00A3310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Art. 5º.</w:t>
      </w:r>
      <w:r w:rsidRPr="002D6F0D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Esta Lei entra</w:t>
      </w:r>
      <w:r w:rsidRPr="002D6F0D">
        <w:rPr>
          <w:rFonts w:ascii="Bookman Old Style" w:hAnsi="Bookman Old Style"/>
          <w:sz w:val="24"/>
        </w:rPr>
        <w:t xml:space="preserve"> em vigor </w:t>
      </w:r>
      <w:r>
        <w:rPr>
          <w:rFonts w:ascii="Bookman Old Style" w:hAnsi="Bookman Old Style"/>
          <w:sz w:val="24"/>
        </w:rPr>
        <w:t>a partir de 1º de janeiro de 2001</w:t>
      </w:r>
      <w:r w:rsidRPr="002D6F0D">
        <w:rPr>
          <w:rFonts w:ascii="Bookman Old Style" w:hAnsi="Bookman Old Style"/>
          <w:sz w:val="24"/>
        </w:rPr>
        <w:t>.</w:t>
      </w:r>
    </w:p>
    <w:p w:rsidR="00A33102" w:rsidRPr="002D6F0D" w:rsidRDefault="00A33102" w:rsidP="00A33102">
      <w:pPr>
        <w:rPr>
          <w:rFonts w:ascii="Bookman Old Style" w:hAnsi="Bookman Old Style"/>
        </w:rPr>
      </w:pPr>
    </w:p>
    <w:p w:rsidR="00A33102" w:rsidRPr="002D6F0D" w:rsidRDefault="00A33102" w:rsidP="00A3310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27 de dezembro de 2000.</w:t>
      </w:r>
    </w:p>
    <w:p w:rsidR="00A33102" w:rsidRPr="002D6F0D" w:rsidRDefault="00A33102" w:rsidP="00A33102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 xml:space="preserve">Antônio Pedro Sarzi Sartori, </w:t>
      </w:r>
      <w:r w:rsidRPr="002D6F0D">
        <w:rPr>
          <w:rFonts w:ascii="Bookman Old Style" w:eastAsia="Batang" w:hAnsi="Bookman Old Style"/>
          <w:sz w:val="24"/>
        </w:rPr>
        <w:t xml:space="preserve">Prefeito </w:t>
      </w:r>
      <w:r>
        <w:rPr>
          <w:rFonts w:ascii="Bookman Old Style" w:eastAsia="Batang" w:hAnsi="Bookman Old Style"/>
          <w:sz w:val="24"/>
        </w:rPr>
        <w:t>Municipal</w:t>
      </w:r>
      <w:r w:rsidRPr="002D6F0D">
        <w:rPr>
          <w:rFonts w:ascii="Bookman Old Style" w:eastAsia="Batang" w:hAnsi="Bookman Old Style"/>
          <w:sz w:val="24"/>
        </w:rPr>
        <w:t>.</w:t>
      </w:r>
    </w:p>
    <w:p w:rsidR="00A33102" w:rsidRPr="002D6F0D" w:rsidRDefault="00A33102" w:rsidP="00A33102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Inês Hoffmann Kostrycki</w:t>
      </w:r>
      <w:r w:rsidRPr="002D6F0D">
        <w:rPr>
          <w:rFonts w:ascii="Bookman Old Style" w:eastAsia="Batang" w:hAnsi="Bookman Old Style"/>
          <w:sz w:val="24"/>
        </w:rPr>
        <w:t>,</w:t>
      </w:r>
      <w:r>
        <w:rPr>
          <w:rFonts w:ascii="Bookman Old Style" w:eastAsia="Batang" w:hAnsi="Bookman Old Style"/>
          <w:sz w:val="24"/>
        </w:rPr>
        <w:t xml:space="preserve"> Secretária de </w:t>
      </w:r>
      <w:r w:rsidRPr="002D6F0D">
        <w:rPr>
          <w:rFonts w:ascii="Bookman Old Style" w:eastAsia="Batang" w:hAnsi="Bookman Old Style"/>
          <w:sz w:val="24"/>
        </w:rPr>
        <w:t>Administração.</w:t>
      </w:r>
      <w:r w:rsidRPr="002D6F0D">
        <w:rPr>
          <w:rFonts w:ascii="Bookman Old Style" w:hAnsi="Bookman Old Style"/>
          <w:sz w:val="24"/>
        </w:rPr>
        <w:t xml:space="preserve"> </w:t>
      </w:r>
    </w:p>
    <w:p w:rsidR="00A33102" w:rsidRDefault="00A33102" w:rsidP="00A33102">
      <w:pPr>
        <w:jc w:val="both"/>
        <w:rPr>
          <w:rFonts w:ascii="Bookman Old Style" w:hAnsi="Bookman Old Style"/>
          <w:sz w:val="24"/>
        </w:rPr>
      </w:pPr>
    </w:p>
    <w:p w:rsidR="00B91290" w:rsidRPr="00A33102" w:rsidRDefault="00B91290" w:rsidP="00A33102"/>
    <w:sectPr w:rsidR="00B91290" w:rsidRPr="00A33102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75" w:rsidRDefault="009D4A75" w:rsidP="00C0186D">
      <w:r>
        <w:separator/>
      </w:r>
    </w:p>
  </w:endnote>
  <w:endnote w:type="continuationSeparator" w:id="0">
    <w:p w:rsidR="009D4A75" w:rsidRDefault="009D4A75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75" w:rsidRDefault="009D4A75" w:rsidP="00C0186D">
      <w:r>
        <w:separator/>
      </w:r>
    </w:p>
  </w:footnote>
  <w:footnote w:type="continuationSeparator" w:id="0">
    <w:p w:rsidR="009D4A75" w:rsidRDefault="009D4A75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A33102">
      <w:t>1443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10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03A27"/>
    <w:multiLevelType w:val="hybridMultilevel"/>
    <w:tmpl w:val="59849CC0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D24DEA"/>
    <w:multiLevelType w:val="hybridMultilevel"/>
    <w:tmpl w:val="CFF81D4A"/>
    <w:lvl w:ilvl="0" w:tplc="410A9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4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4"/>
  </w:num>
  <w:num w:numId="8">
    <w:abstractNumId w:val="17"/>
  </w:num>
  <w:num w:numId="9">
    <w:abstractNumId w:val="86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7"/>
  </w:num>
  <w:num w:numId="17">
    <w:abstractNumId w:val="38"/>
  </w:num>
  <w:num w:numId="18">
    <w:abstractNumId w:val="5"/>
  </w:num>
  <w:num w:numId="19">
    <w:abstractNumId w:val="47"/>
  </w:num>
  <w:num w:numId="20">
    <w:abstractNumId w:val="73"/>
  </w:num>
  <w:num w:numId="21">
    <w:abstractNumId w:val="32"/>
  </w:num>
  <w:num w:numId="22">
    <w:abstractNumId w:val="66"/>
  </w:num>
  <w:num w:numId="23">
    <w:abstractNumId w:val="61"/>
  </w:num>
  <w:num w:numId="24">
    <w:abstractNumId w:val="80"/>
  </w:num>
  <w:num w:numId="25">
    <w:abstractNumId w:val="69"/>
  </w:num>
  <w:num w:numId="26">
    <w:abstractNumId w:val="71"/>
  </w:num>
  <w:num w:numId="27">
    <w:abstractNumId w:val="77"/>
  </w:num>
  <w:num w:numId="28">
    <w:abstractNumId w:val="62"/>
  </w:num>
  <w:num w:numId="29">
    <w:abstractNumId w:val="11"/>
  </w:num>
  <w:num w:numId="30">
    <w:abstractNumId w:val="50"/>
  </w:num>
  <w:num w:numId="31">
    <w:abstractNumId w:val="81"/>
  </w:num>
  <w:num w:numId="32">
    <w:abstractNumId w:val="2"/>
  </w:num>
  <w:num w:numId="33">
    <w:abstractNumId w:val="29"/>
  </w:num>
  <w:num w:numId="34">
    <w:abstractNumId w:val="39"/>
  </w:num>
  <w:num w:numId="35">
    <w:abstractNumId w:val="79"/>
  </w:num>
  <w:num w:numId="36">
    <w:abstractNumId w:val="72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8"/>
  </w:num>
  <w:num w:numId="43">
    <w:abstractNumId w:val="20"/>
  </w:num>
  <w:num w:numId="44">
    <w:abstractNumId w:val="56"/>
  </w:num>
  <w:num w:numId="45">
    <w:abstractNumId w:val="75"/>
  </w:num>
  <w:num w:numId="46">
    <w:abstractNumId w:val="46"/>
  </w:num>
  <w:num w:numId="47">
    <w:abstractNumId w:val="82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4"/>
  </w:num>
  <w:num w:numId="53">
    <w:abstractNumId w:val="18"/>
  </w:num>
  <w:num w:numId="54">
    <w:abstractNumId w:val="12"/>
  </w:num>
  <w:num w:numId="55">
    <w:abstractNumId w:val="53"/>
  </w:num>
  <w:num w:numId="56">
    <w:abstractNumId w:val="85"/>
  </w:num>
  <w:num w:numId="57">
    <w:abstractNumId w:val="9"/>
  </w:num>
  <w:num w:numId="58">
    <w:abstractNumId w:val="70"/>
  </w:num>
  <w:num w:numId="59">
    <w:abstractNumId w:val="64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6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3"/>
  </w:num>
  <w:num w:numId="78">
    <w:abstractNumId w:val="87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5"/>
  </w:num>
  <w:num w:numId="87">
    <w:abstractNumId w:val="78"/>
  </w:num>
  <w:num w:numId="88">
    <w:abstractNumId w:val="6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9D4A75"/>
    <w:rsid w:val="00A11280"/>
    <w:rsid w:val="00A15EE4"/>
    <w:rsid w:val="00A16FC9"/>
    <w:rsid w:val="00A17613"/>
    <w:rsid w:val="00A25B58"/>
    <w:rsid w:val="00A27B8D"/>
    <w:rsid w:val="00A3105F"/>
    <w:rsid w:val="00A33102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3E0A-60CD-4EF3-A7EF-87E42773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59</cp:revision>
  <dcterms:created xsi:type="dcterms:W3CDTF">2010-03-30T16:47:00Z</dcterms:created>
  <dcterms:modified xsi:type="dcterms:W3CDTF">2017-07-18T11:54:00Z</dcterms:modified>
</cp:coreProperties>
</file>