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58" w:rsidRDefault="004E5C58">
      <w:pPr>
        <w:ind w:left="1" w:hanging="3"/>
        <w:jc w:val="center"/>
        <w:rPr>
          <w:sz w:val="26"/>
          <w:szCs w:val="26"/>
        </w:rPr>
      </w:pPr>
    </w:p>
    <w:p w:rsidR="004E5C58" w:rsidRDefault="00FB6F33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BALANCETE DO FAPS EM </w:t>
      </w:r>
      <w:r>
        <w:rPr>
          <w:sz w:val="26"/>
          <w:szCs w:val="26"/>
        </w:rPr>
        <w:t>0</w:t>
      </w:r>
      <w:r w:rsidR="00CF1B6C">
        <w:rPr>
          <w:sz w:val="26"/>
          <w:szCs w:val="26"/>
        </w:rPr>
        <w:t>5</w:t>
      </w:r>
      <w:r>
        <w:rPr>
          <w:sz w:val="26"/>
          <w:szCs w:val="26"/>
        </w:rPr>
        <w:t>/0</w:t>
      </w:r>
      <w:r w:rsidR="00CF1B6C">
        <w:rPr>
          <w:sz w:val="26"/>
          <w:szCs w:val="26"/>
        </w:rPr>
        <w:t>5</w:t>
      </w:r>
      <w:r>
        <w:rPr>
          <w:sz w:val="26"/>
          <w:szCs w:val="26"/>
        </w:rPr>
        <w:t>/2023</w:t>
      </w:r>
    </w:p>
    <w:p w:rsidR="004E5C58" w:rsidRDefault="004E5C58">
      <w:pPr>
        <w:ind w:left="1" w:hanging="3"/>
        <w:jc w:val="center"/>
        <w:rPr>
          <w:sz w:val="26"/>
          <w:szCs w:val="26"/>
        </w:rPr>
      </w:pP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Movimentação referente ao mês de </w:t>
      </w:r>
      <w:r w:rsidR="00CF1B6C">
        <w:rPr>
          <w:sz w:val="26"/>
          <w:szCs w:val="26"/>
        </w:rPr>
        <w:t>Abril</w:t>
      </w:r>
      <w:r>
        <w:rPr>
          <w:sz w:val="26"/>
          <w:szCs w:val="26"/>
        </w:rPr>
        <w:t>/2023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Pensionistas                  R$    3</w:t>
      </w:r>
      <w:r>
        <w:rPr>
          <w:sz w:val="26"/>
          <w:szCs w:val="26"/>
        </w:rPr>
        <w:t>4.756,80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Aposentados</w:t>
      </w:r>
      <w:r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ab/>
        <w:t xml:space="preserve">     R</w:t>
      </w:r>
      <w:proofErr w:type="gramStart"/>
      <w:r>
        <w:rPr>
          <w:sz w:val="26"/>
          <w:szCs w:val="26"/>
        </w:rPr>
        <w:t>$  478.47</w:t>
      </w:r>
      <w:r>
        <w:rPr>
          <w:sz w:val="26"/>
          <w:szCs w:val="26"/>
        </w:rPr>
        <w:t>3</w:t>
      </w:r>
      <w:proofErr w:type="gramEnd"/>
      <w:r>
        <w:rPr>
          <w:sz w:val="26"/>
          <w:szCs w:val="26"/>
        </w:rPr>
        <w:t>,84</w:t>
      </w:r>
    </w:p>
    <w:p w:rsidR="00CF1B6C" w:rsidRDefault="00FB6F33">
      <w:pPr>
        <w:ind w:left="1" w:hanging="3"/>
        <w:rPr>
          <w:sz w:val="20"/>
          <w:szCs w:val="20"/>
        </w:rPr>
      </w:pPr>
      <w:r>
        <w:rPr>
          <w:sz w:val="26"/>
          <w:szCs w:val="26"/>
        </w:rPr>
        <w:t xml:space="preserve">Desp. ADM                  </w:t>
      </w:r>
      <w:r>
        <w:rPr>
          <w:sz w:val="26"/>
          <w:szCs w:val="26"/>
          <w:u w:val="single"/>
        </w:rPr>
        <w:t xml:space="preserve">R$     </w:t>
      </w:r>
      <w:r w:rsidR="003E764A">
        <w:rPr>
          <w:sz w:val="26"/>
          <w:szCs w:val="26"/>
          <w:u w:val="single"/>
        </w:rPr>
        <w:t>3.788,74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 xml:space="preserve">   (</w:t>
      </w:r>
      <w:proofErr w:type="gramEnd"/>
      <w:r>
        <w:rPr>
          <w:sz w:val="26"/>
          <w:szCs w:val="26"/>
        </w:rPr>
        <w:t xml:space="preserve"> </w:t>
      </w:r>
      <w:r>
        <w:rPr>
          <w:sz w:val="20"/>
          <w:szCs w:val="20"/>
        </w:rPr>
        <w:t xml:space="preserve">R$ 1.031,38 gratificação gestor; R$ </w:t>
      </w:r>
      <w:r>
        <w:rPr>
          <w:sz w:val="20"/>
          <w:szCs w:val="20"/>
        </w:rPr>
        <w:t>699</w:t>
      </w:r>
      <w:r>
        <w:rPr>
          <w:sz w:val="20"/>
          <w:szCs w:val="20"/>
        </w:rPr>
        <w:t xml:space="preserve">,00 </w:t>
      </w:r>
      <w:r>
        <w:rPr>
          <w:sz w:val="20"/>
          <w:szCs w:val="20"/>
        </w:rPr>
        <w:t>curso DPM Educação</w:t>
      </w:r>
      <w:r>
        <w:rPr>
          <w:sz w:val="20"/>
          <w:szCs w:val="20"/>
        </w:rPr>
        <w:t xml:space="preserve">; </w:t>
      </w:r>
    </w:p>
    <w:p w:rsidR="004E5C58" w:rsidRDefault="00FB6F33" w:rsidP="00FB6F33">
      <w:pPr>
        <w:ind w:leftChars="0" w:left="0" w:firstLineChars="0"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Total </w:t>
      </w:r>
      <w:r>
        <w:rPr>
          <w:b/>
          <w:sz w:val="26"/>
          <w:szCs w:val="26"/>
        </w:rPr>
        <w:t xml:space="preserve">                            </w:t>
      </w:r>
      <w:r>
        <w:rPr>
          <w:b/>
          <w:sz w:val="26"/>
          <w:szCs w:val="26"/>
        </w:rPr>
        <w:t>R</w:t>
      </w:r>
      <w:proofErr w:type="gramStart"/>
      <w:r>
        <w:rPr>
          <w:b/>
          <w:sz w:val="26"/>
          <w:szCs w:val="26"/>
        </w:rPr>
        <w:t>$  517.019</w:t>
      </w:r>
      <w:proofErr w:type="gramEnd"/>
      <w:r>
        <w:rPr>
          <w:b/>
          <w:sz w:val="26"/>
          <w:szCs w:val="26"/>
        </w:rPr>
        <w:t>,38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>
        <w:rPr>
          <w:sz w:val="20"/>
          <w:szCs w:val="20"/>
        </w:rPr>
        <w:t xml:space="preserve">R$ </w:t>
      </w:r>
      <w:r w:rsidR="003E764A">
        <w:rPr>
          <w:sz w:val="20"/>
          <w:szCs w:val="20"/>
        </w:rPr>
        <w:t>614,43</w:t>
      </w:r>
      <w:r>
        <w:rPr>
          <w:sz w:val="20"/>
          <w:szCs w:val="20"/>
        </w:rPr>
        <w:t xml:space="preserve"> Gestor Um; R$ </w:t>
      </w:r>
      <w:r w:rsidR="003E764A">
        <w:rPr>
          <w:sz w:val="20"/>
          <w:szCs w:val="20"/>
        </w:rPr>
        <w:t xml:space="preserve">640,16 </w:t>
      </w:r>
      <w:proofErr w:type="spellStart"/>
      <w:r w:rsidR="003E764A">
        <w:rPr>
          <w:sz w:val="20"/>
          <w:szCs w:val="20"/>
        </w:rPr>
        <w:t>diaria</w:t>
      </w:r>
      <w:proofErr w:type="spellEnd"/>
      <w:r w:rsidR="00CF1B6C">
        <w:rPr>
          <w:sz w:val="20"/>
          <w:szCs w:val="20"/>
        </w:rPr>
        <w:t xml:space="preserve">, R$ 602,84 emolumentos e </w:t>
      </w:r>
      <w:r>
        <w:rPr>
          <w:sz w:val="20"/>
          <w:szCs w:val="20"/>
        </w:rPr>
        <w:t xml:space="preserve">         </w:t>
      </w:r>
      <w:bookmarkStart w:id="0" w:name="_GoBack"/>
      <w:bookmarkEnd w:id="0"/>
      <w:r w:rsidR="00CF1B6C">
        <w:rPr>
          <w:sz w:val="20"/>
          <w:szCs w:val="20"/>
        </w:rPr>
        <w:t xml:space="preserve">corretagens </w:t>
      </w:r>
      <w:proofErr w:type="spellStart"/>
      <w:r w:rsidR="00CF1B6C">
        <w:rPr>
          <w:sz w:val="20"/>
          <w:szCs w:val="20"/>
        </w:rPr>
        <w:t>Ishares</w:t>
      </w:r>
      <w:proofErr w:type="spellEnd"/>
      <w:r w:rsidR="00CF1B6C">
        <w:rPr>
          <w:sz w:val="20"/>
          <w:szCs w:val="20"/>
        </w:rPr>
        <w:t xml:space="preserve"> Bova11</w:t>
      </w:r>
      <w:r w:rsidR="003E764A">
        <w:rPr>
          <w:sz w:val="20"/>
          <w:szCs w:val="20"/>
        </w:rPr>
        <w:t>, R$ Certidão óbito 50,93; R$ 150,00 DATAPREV</w:t>
      </w:r>
      <w:r w:rsidR="00CF1B6C">
        <w:rPr>
          <w:sz w:val="20"/>
          <w:szCs w:val="20"/>
        </w:rPr>
        <w:t>)</w:t>
      </w:r>
      <w:r>
        <w:rPr>
          <w:sz w:val="26"/>
          <w:szCs w:val="26"/>
        </w:rPr>
        <w:t>)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*Contrib</w:t>
      </w:r>
      <w:r>
        <w:rPr>
          <w:b/>
          <w:sz w:val="26"/>
          <w:szCs w:val="26"/>
        </w:rPr>
        <w:t xml:space="preserve">uição dos Funcionários comp. </w:t>
      </w:r>
      <w:r>
        <w:rPr>
          <w:b/>
          <w:sz w:val="26"/>
          <w:szCs w:val="26"/>
        </w:rPr>
        <w:t>0</w:t>
      </w:r>
      <w:r w:rsidR="00CF1B6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/2</w:t>
      </w:r>
      <w:r>
        <w:rPr>
          <w:b/>
          <w:sz w:val="26"/>
          <w:szCs w:val="26"/>
        </w:rPr>
        <w:t>3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R$ 8</w:t>
      </w:r>
      <w:r w:rsidR="00CF1B6C">
        <w:rPr>
          <w:sz w:val="26"/>
          <w:szCs w:val="26"/>
        </w:rPr>
        <w:t>5.973,43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Patronal – Prefeitura comp. </w:t>
      </w:r>
      <w:r>
        <w:rPr>
          <w:b/>
          <w:sz w:val="26"/>
          <w:szCs w:val="26"/>
        </w:rPr>
        <w:t>0</w:t>
      </w:r>
      <w:r w:rsidR="00CF1B6C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/2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</w:t>
      </w:r>
    </w:p>
    <w:p w:rsidR="004E5C58" w:rsidRDefault="00CF1B6C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Normal R$ 80.713,45</w:t>
      </w:r>
      <w:r w:rsidR="00FB6F33">
        <w:rPr>
          <w:sz w:val="26"/>
          <w:szCs w:val="26"/>
        </w:rPr>
        <w:t xml:space="preserve">     </w:t>
      </w:r>
      <w:r w:rsidR="00FB6F33">
        <w:rPr>
          <w:sz w:val="26"/>
          <w:szCs w:val="26"/>
        </w:rPr>
        <w:t>Taxa Administração R$ 5.259,98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Especial - Passivo R$ </w:t>
      </w:r>
      <w:r w:rsidR="00CF1B6C">
        <w:rPr>
          <w:sz w:val="26"/>
          <w:szCs w:val="26"/>
        </w:rPr>
        <w:t>267.131,80</w:t>
      </w:r>
      <w:r>
        <w:rPr>
          <w:sz w:val="26"/>
          <w:szCs w:val="26"/>
        </w:rPr>
        <w:t xml:space="preserve">   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b/>
          <w:sz w:val="26"/>
          <w:szCs w:val="26"/>
        </w:rPr>
        <w:t>Acima do Teto - Contribuição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Aposentado – R$ 8.743,25 - Patronal –</w:t>
      </w:r>
      <w:r>
        <w:rPr>
          <w:sz w:val="26"/>
          <w:szCs w:val="26"/>
        </w:rPr>
        <w:t xml:space="preserve"> 8.743,25 – Passivo – R$ 27.166,48 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*Contribuição Câmara 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CF1B6C">
        <w:rPr>
          <w:sz w:val="26"/>
          <w:szCs w:val="26"/>
        </w:rPr>
        <w:t>034,72</w:t>
      </w:r>
      <w:r>
        <w:rPr>
          <w:sz w:val="26"/>
          <w:szCs w:val="26"/>
        </w:rPr>
        <w:t xml:space="preserve"> (correto </w:t>
      </w:r>
      <w:r w:rsidR="00CF1B6C">
        <w:rPr>
          <w:sz w:val="26"/>
          <w:szCs w:val="26"/>
        </w:rPr>
        <w:t>1.079,56: devolvemos</w:t>
      </w:r>
      <w:r>
        <w:rPr>
          <w:sz w:val="26"/>
          <w:szCs w:val="26"/>
        </w:rPr>
        <w:t xml:space="preserve"> R$ 44,84)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Passivo - R$ </w:t>
      </w:r>
      <w:r>
        <w:rPr>
          <w:sz w:val="26"/>
          <w:szCs w:val="26"/>
        </w:rPr>
        <w:t>3.354,35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 Contribuição Servidor Câmara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R$ 1.</w:t>
      </w:r>
      <w:r w:rsidR="00CF1B6C">
        <w:rPr>
          <w:sz w:val="26"/>
          <w:szCs w:val="26"/>
        </w:rPr>
        <w:t>034,72</w:t>
      </w:r>
      <w:r>
        <w:rPr>
          <w:sz w:val="26"/>
          <w:szCs w:val="26"/>
        </w:rPr>
        <w:t xml:space="preserve"> (correto 1.079,56</w:t>
      </w:r>
      <w:r w:rsidR="00CF1B6C">
        <w:rPr>
          <w:sz w:val="26"/>
          <w:szCs w:val="26"/>
        </w:rPr>
        <w:t>: devolvemos</w:t>
      </w:r>
      <w:r>
        <w:rPr>
          <w:sz w:val="26"/>
          <w:szCs w:val="26"/>
        </w:rPr>
        <w:t xml:space="preserve"> R$ 44,84)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 Compensação Previdenciária 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Receber: R$ </w:t>
      </w:r>
      <w:r>
        <w:rPr>
          <w:sz w:val="26"/>
          <w:szCs w:val="26"/>
        </w:rPr>
        <w:t>21.</w:t>
      </w:r>
      <w:r>
        <w:rPr>
          <w:sz w:val="26"/>
          <w:szCs w:val="26"/>
        </w:rPr>
        <w:t>088,02</w:t>
      </w:r>
    </w:p>
    <w:p w:rsidR="004E5C58" w:rsidRDefault="00FB6F33">
      <w:pPr>
        <w:tabs>
          <w:tab w:val="left" w:pos="9045"/>
        </w:tabs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Pagar: R$ </w:t>
      </w:r>
      <w:r>
        <w:rPr>
          <w:sz w:val="26"/>
          <w:szCs w:val="26"/>
        </w:rPr>
        <w:t>13.208,97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Rendimentos em 0</w:t>
      </w:r>
      <w:r w:rsidR="00CF1B6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/23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R$ </w:t>
      </w:r>
      <w:r w:rsidR="00CF1B6C">
        <w:rPr>
          <w:sz w:val="26"/>
          <w:szCs w:val="26"/>
        </w:rPr>
        <w:t>235.499,49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 xml:space="preserve">*Recursos em bancos em </w:t>
      </w:r>
      <w:r>
        <w:rPr>
          <w:b/>
          <w:sz w:val="26"/>
          <w:szCs w:val="26"/>
        </w:rPr>
        <w:t>3</w:t>
      </w:r>
      <w:r w:rsidR="00CF1B6C"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/0</w:t>
      </w:r>
      <w:r w:rsidR="00CF1B6C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/2023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Em aplicação 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R</w:t>
      </w:r>
      <w:proofErr w:type="gramStart"/>
      <w:r>
        <w:rPr>
          <w:sz w:val="26"/>
          <w:szCs w:val="26"/>
        </w:rPr>
        <w:t xml:space="preserve">$  </w:t>
      </w:r>
      <w:r w:rsidR="00CF1B6C">
        <w:rPr>
          <w:sz w:val="26"/>
          <w:szCs w:val="26"/>
        </w:rPr>
        <w:t>26.357.328</w:t>
      </w:r>
      <w:proofErr w:type="gramEnd"/>
      <w:r w:rsidR="00CF1B6C">
        <w:rPr>
          <w:sz w:val="26"/>
          <w:szCs w:val="26"/>
        </w:rPr>
        <w:t>,56</w:t>
      </w:r>
      <w:r>
        <w:rPr>
          <w:sz w:val="26"/>
          <w:szCs w:val="26"/>
        </w:rPr>
        <w:t xml:space="preserve">  </w:t>
      </w:r>
    </w:p>
    <w:p w:rsidR="004E5C58" w:rsidRPr="00CF1B6C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>Em Conta R</w:t>
      </w:r>
      <w:r w:rsidRPr="00CF1B6C">
        <w:rPr>
          <w:sz w:val="26"/>
          <w:szCs w:val="26"/>
        </w:rPr>
        <w:t xml:space="preserve">$ </w:t>
      </w:r>
      <w:r w:rsidR="00CF1B6C" w:rsidRPr="00CF1B6C">
        <w:rPr>
          <w:sz w:val="26"/>
          <w:szCs w:val="26"/>
        </w:rPr>
        <w:t>0,00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Em Taxa Administração: R$ 0,00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b/>
          <w:sz w:val="26"/>
          <w:szCs w:val="26"/>
        </w:rPr>
        <w:t>*Total Geral</w:t>
      </w:r>
      <w:r>
        <w:rPr>
          <w:sz w:val="26"/>
          <w:szCs w:val="26"/>
        </w:rPr>
        <w:t xml:space="preserve">:  </w:t>
      </w:r>
      <w:r>
        <w:rPr>
          <w:b/>
          <w:sz w:val="26"/>
          <w:szCs w:val="26"/>
        </w:rPr>
        <w:t>2</w:t>
      </w:r>
      <w:r w:rsidR="003E764A">
        <w:rPr>
          <w:b/>
          <w:sz w:val="26"/>
          <w:szCs w:val="26"/>
        </w:rPr>
        <w:t>6.357.328,56</w:t>
      </w:r>
    </w:p>
    <w:p w:rsidR="004E5C58" w:rsidRDefault="004E5C58">
      <w:pPr>
        <w:ind w:left="1" w:hanging="3"/>
        <w:rPr>
          <w:sz w:val="26"/>
          <w:szCs w:val="26"/>
        </w:rPr>
      </w:pPr>
    </w:p>
    <w:tbl>
      <w:tblPr>
        <w:tblStyle w:val="a"/>
        <w:tblW w:w="106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4"/>
        <w:gridCol w:w="2056"/>
        <w:gridCol w:w="3260"/>
        <w:gridCol w:w="2352"/>
      </w:tblGrid>
      <w:tr w:rsidR="004E5C58">
        <w:tc>
          <w:tcPr>
            <w:tcW w:w="3014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Contribuições</w:t>
            </w:r>
          </w:p>
        </w:tc>
        <w:tc>
          <w:tcPr>
            <w:tcW w:w="2056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3E764A">
              <w:rPr>
                <w:sz w:val="26"/>
                <w:szCs w:val="26"/>
              </w:rPr>
              <w:t>489.155,43</w:t>
            </w:r>
          </w:p>
        </w:tc>
        <w:tc>
          <w:tcPr>
            <w:tcW w:w="3260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Despesas Folha</w:t>
            </w:r>
          </w:p>
        </w:tc>
        <w:tc>
          <w:tcPr>
            <w:tcW w:w="2352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R$ 51</w:t>
            </w:r>
            <w:r>
              <w:rPr>
                <w:sz w:val="26"/>
                <w:szCs w:val="26"/>
              </w:rPr>
              <w:t>3.230,64</w:t>
            </w:r>
          </w:p>
        </w:tc>
      </w:tr>
      <w:tr w:rsidR="004E5C58">
        <w:tc>
          <w:tcPr>
            <w:tcW w:w="3014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Receita Compensação</w:t>
            </w:r>
          </w:p>
        </w:tc>
        <w:tc>
          <w:tcPr>
            <w:tcW w:w="2056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>
              <w:rPr>
                <w:sz w:val="26"/>
                <w:szCs w:val="26"/>
              </w:rPr>
              <w:t>21.088,02</w:t>
            </w:r>
          </w:p>
        </w:tc>
        <w:tc>
          <w:tcPr>
            <w:tcW w:w="3260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Despesa Compensação</w:t>
            </w:r>
          </w:p>
        </w:tc>
        <w:tc>
          <w:tcPr>
            <w:tcW w:w="2352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</w:t>
            </w:r>
            <w:r>
              <w:rPr>
                <w:sz w:val="26"/>
                <w:szCs w:val="26"/>
              </w:rPr>
              <w:t>13.208,97</w:t>
            </w:r>
          </w:p>
        </w:tc>
      </w:tr>
      <w:tr w:rsidR="004E5C58">
        <w:tc>
          <w:tcPr>
            <w:tcW w:w="3014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Rendimentos</w:t>
            </w:r>
          </w:p>
        </w:tc>
        <w:tc>
          <w:tcPr>
            <w:tcW w:w="2056" w:type="dxa"/>
          </w:tcPr>
          <w:p w:rsidR="004E5C58" w:rsidRDefault="00FB6F33" w:rsidP="003E764A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</w:t>
            </w:r>
            <w:r w:rsidR="003E764A">
              <w:rPr>
                <w:sz w:val="26"/>
                <w:szCs w:val="26"/>
              </w:rPr>
              <w:t>235.499,49</w:t>
            </w:r>
          </w:p>
        </w:tc>
        <w:tc>
          <w:tcPr>
            <w:tcW w:w="3260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espesas Administrativas</w:t>
            </w:r>
          </w:p>
        </w:tc>
        <w:tc>
          <w:tcPr>
            <w:tcW w:w="2352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R$    </w:t>
            </w:r>
            <w:r w:rsidR="003E764A">
              <w:rPr>
                <w:sz w:val="26"/>
                <w:szCs w:val="26"/>
              </w:rPr>
              <w:t>3.788,74</w:t>
            </w:r>
          </w:p>
        </w:tc>
      </w:tr>
      <w:tr w:rsidR="004E5C58">
        <w:tc>
          <w:tcPr>
            <w:tcW w:w="3014" w:type="dxa"/>
          </w:tcPr>
          <w:p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RECEITA</w:t>
            </w:r>
          </w:p>
        </w:tc>
        <w:tc>
          <w:tcPr>
            <w:tcW w:w="2056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3E764A">
              <w:rPr>
                <w:b/>
                <w:sz w:val="26"/>
                <w:szCs w:val="26"/>
              </w:rPr>
              <w:t>745.742,94</w:t>
            </w:r>
          </w:p>
        </w:tc>
        <w:tc>
          <w:tcPr>
            <w:tcW w:w="3260" w:type="dxa"/>
          </w:tcPr>
          <w:p w:rsidR="004E5C58" w:rsidRDefault="00FB6F33">
            <w:pPr>
              <w:ind w:left="1" w:hanging="3"/>
              <w:jc w:val="righ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 DESPESA</w:t>
            </w:r>
          </w:p>
        </w:tc>
        <w:tc>
          <w:tcPr>
            <w:tcW w:w="2352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R$ 5</w:t>
            </w:r>
            <w:r w:rsidR="003E764A">
              <w:rPr>
                <w:b/>
                <w:sz w:val="26"/>
                <w:szCs w:val="26"/>
              </w:rPr>
              <w:t>30.228,35</w:t>
            </w:r>
          </w:p>
        </w:tc>
      </w:tr>
      <w:tr w:rsidR="004E5C58">
        <w:tc>
          <w:tcPr>
            <w:tcW w:w="3014" w:type="dxa"/>
          </w:tcPr>
          <w:p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056" w:type="dxa"/>
          </w:tcPr>
          <w:p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  <w:tc>
          <w:tcPr>
            <w:tcW w:w="2352" w:type="dxa"/>
          </w:tcPr>
          <w:p w:rsidR="004E5C58" w:rsidRDefault="004E5C58">
            <w:pPr>
              <w:ind w:left="1" w:hanging="3"/>
              <w:rPr>
                <w:sz w:val="26"/>
                <w:szCs w:val="26"/>
              </w:rPr>
            </w:pPr>
          </w:p>
        </w:tc>
      </w:tr>
      <w:tr w:rsidR="004E5C58">
        <w:tc>
          <w:tcPr>
            <w:tcW w:w="3014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LUCRO LÍQUIDO</w:t>
            </w:r>
          </w:p>
        </w:tc>
        <w:tc>
          <w:tcPr>
            <w:tcW w:w="2056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R$ </w:t>
            </w:r>
            <w:r w:rsidR="003E764A">
              <w:rPr>
                <w:b/>
                <w:sz w:val="26"/>
                <w:szCs w:val="26"/>
              </w:rPr>
              <w:t>215.514,59</w:t>
            </w:r>
          </w:p>
        </w:tc>
        <w:tc>
          <w:tcPr>
            <w:tcW w:w="3260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DÉFICIT CONTRIBUIÇÃO</w:t>
            </w:r>
          </w:p>
        </w:tc>
        <w:tc>
          <w:tcPr>
            <w:tcW w:w="2352" w:type="dxa"/>
          </w:tcPr>
          <w:p w:rsidR="004E5C58" w:rsidRDefault="00FB6F3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R$ (</w:t>
            </w:r>
            <w:r w:rsidR="003E764A">
              <w:rPr>
                <w:b/>
                <w:sz w:val="26"/>
                <w:szCs w:val="26"/>
              </w:rPr>
              <w:t>16.196,16</w:t>
            </w:r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4E5C58" w:rsidRDefault="004E5C58">
      <w:pPr>
        <w:ind w:left="1" w:hanging="3"/>
        <w:rPr>
          <w:sz w:val="26"/>
          <w:szCs w:val="26"/>
        </w:rPr>
      </w:pPr>
    </w:p>
    <w:p w:rsidR="004E5C58" w:rsidRDefault="004E5C58">
      <w:pPr>
        <w:ind w:left="1" w:hanging="3"/>
        <w:rPr>
          <w:sz w:val="26"/>
          <w:szCs w:val="26"/>
        </w:rPr>
      </w:pP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KARINA MARSCHALL KRAEMER</w:t>
      </w:r>
    </w:p>
    <w:p w:rsidR="004E5C58" w:rsidRDefault="00FB6F33">
      <w:pPr>
        <w:ind w:left="1" w:hanging="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Gestora do </w:t>
      </w:r>
      <w:proofErr w:type="spellStart"/>
      <w:r>
        <w:rPr>
          <w:sz w:val="26"/>
          <w:szCs w:val="26"/>
        </w:rPr>
        <w:t>Faps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4E5C58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8"/>
    <w:rsid w:val="003E764A"/>
    <w:rsid w:val="004E5C58"/>
    <w:rsid w:val="007A7789"/>
    <w:rsid w:val="00CF1B6C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4B525-EE1C-4EB8-B0F2-3A5688CF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0MbjBe9zMdeq2S1xiRxbyoeJfA==">AMUW2mXN+p8goLcCopvfXY0cr8Nhw0AjVNQSLhcra5KjSPr/KRnzn+ekjeTtLLGFlGgu/y2UFnSbkoTZiJS1fLl60zvz3WVRjZdrNLyN9UOBJQWLf+LA6Wo=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vilson</dc:creator>
  <cp:lastModifiedBy>FAPS</cp:lastModifiedBy>
  <cp:revision>4</cp:revision>
  <dcterms:created xsi:type="dcterms:W3CDTF">2023-05-05T19:39:00Z</dcterms:created>
  <dcterms:modified xsi:type="dcterms:W3CDTF">2023-05-05T19:56:00Z</dcterms:modified>
</cp:coreProperties>
</file>