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4B05A2" w14:paraId="4DDEFC5C" w14:textId="77777777">
        <w:trPr>
          <w:tblCellSpacing w:w="0" w:type="dxa"/>
        </w:trPr>
        <w:tc>
          <w:tcPr>
            <w:tcW w:w="0" w:type="auto"/>
            <w:vAlign w:val="center"/>
          </w:tcPr>
          <w:p w14:paraId="45932D05" w14:textId="77777777" w:rsidR="004B05A2" w:rsidRDefault="00286A32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E3DDA8A" wp14:editId="65F5B972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A32E744" w14:textId="77777777" w:rsidR="004B05A2" w:rsidRDefault="00286A32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7E843B65" w14:textId="77777777" w:rsidR="004B05A2" w:rsidRDefault="00286A32">
      <w:r>
        <w:rPr>
          <w:b/>
        </w:rPr>
        <w:t xml:space="preserve">Pedido de Compra Nº: </w:t>
      </w:r>
      <w:r>
        <w:t xml:space="preserve"> 000016/2024       </w:t>
      </w:r>
      <w:r>
        <w:rPr>
          <w:b/>
        </w:rPr>
        <w:t xml:space="preserve">Data Emissão: </w:t>
      </w:r>
      <w:r>
        <w:t xml:space="preserve"> 15/10/2024</w:t>
      </w:r>
    </w:p>
    <w:p w14:paraId="31E79A10" w14:textId="77777777" w:rsidR="004B05A2" w:rsidRDefault="00286A32">
      <w:r>
        <w:rPr>
          <w:b/>
        </w:rPr>
        <w:t xml:space="preserve">Secretaria: </w:t>
      </w:r>
      <w:r>
        <w:t xml:space="preserve"> SECRETARIA DE SAÚDE</w:t>
      </w:r>
    </w:p>
    <w:p w14:paraId="1D0E21C5" w14:textId="77777777" w:rsidR="004B05A2" w:rsidRDefault="00286A32">
      <w:r>
        <w:rPr>
          <w:b/>
        </w:rPr>
        <w:t xml:space="preserve">Objeto: </w:t>
      </w:r>
      <w:r>
        <w:t xml:space="preserve"> Aquisição de equipamento para substituição na Secretaria de Saúde.</w:t>
      </w:r>
    </w:p>
    <w:p w14:paraId="423240C2" w14:textId="77777777" w:rsidR="004B05A2" w:rsidRDefault="00286A32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4B05A2" w14:paraId="4212AED0" w14:textId="77777777">
        <w:trPr>
          <w:tblCellSpacing w:w="0" w:type="dxa"/>
        </w:trPr>
        <w:tc>
          <w:tcPr>
            <w:tcW w:w="0" w:type="auto"/>
            <w:vAlign w:val="center"/>
          </w:tcPr>
          <w:p w14:paraId="1CEB232D" w14:textId="6DC6E920" w:rsidR="004B05A2" w:rsidRDefault="00286A32">
            <w:pPr>
              <w:keepNext/>
            </w:pPr>
            <w:r>
              <w:t> 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03B140E1" w14:textId="77777777" w:rsidR="004B05A2" w:rsidRDefault="00286A32">
            <w:pPr>
              <w:keepNext/>
              <w:jc w:val="right"/>
            </w:pPr>
            <w:r>
              <w:t>Quantidade  </w:t>
            </w:r>
          </w:p>
        </w:tc>
      </w:tr>
    </w:tbl>
    <w:p w14:paraId="61C92871" w14:textId="77777777" w:rsidR="004B05A2" w:rsidRDefault="004B05A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6"/>
        <w:gridCol w:w="938"/>
      </w:tblGrid>
      <w:tr w:rsidR="004B05A2" w14:paraId="7CFD994F" w14:textId="77777777">
        <w:trPr>
          <w:tblCellSpacing w:w="0" w:type="dxa"/>
        </w:trPr>
        <w:tc>
          <w:tcPr>
            <w:tcW w:w="0" w:type="auto"/>
            <w:vAlign w:val="center"/>
          </w:tcPr>
          <w:p w14:paraId="7D2170CE" w14:textId="01A9AF5B" w:rsidR="004B05A2" w:rsidRDefault="00286A32">
            <w:pPr>
              <w:keepNext/>
            </w:pPr>
            <w:r>
              <w:t> </w:t>
            </w:r>
            <w:r>
              <w:t xml:space="preserve">001     </w:t>
            </w:r>
            <w:r>
              <w:t xml:space="preserve">   UN             </w:t>
            </w:r>
            <w:r>
              <w:t xml:space="preserve"> 00004930 AUTOCLAVE </w:t>
            </w:r>
          </w:p>
        </w:tc>
        <w:tc>
          <w:tcPr>
            <w:tcW w:w="0" w:type="auto"/>
            <w:vAlign w:val="center"/>
          </w:tcPr>
          <w:p w14:paraId="06F19569" w14:textId="77777777" w:rsidR="004B05A2" w:rsidRDefault="00286A32">
            <w:pPr>
              <w:keepNext/>
              <w:jc w:val="right"/>
            </w:pPr>
            <w:r>
              <w:t xml:space="preserve"> 1,00 </w:t>
            </w:r>
          </w:p>
        </w:tc>
      </w:tr>
      <w:tr w:rsidR="004B05A2" w14:paraId="05C45DF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7EF666F" w14:textId="77777777" w:rsidR="004B05A2" w:rsidRDefault="00286A3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589374D" w14:textId="77777777" w:rsidR="004B05A2" w:rsidRDefault="00286A32">
            <w:pPr>
              <w:rPr>
                <w:sz w:val="16"/>
              </w:rPr>
            </w:pPr>
            <w:r>
              <w:rPr>
                <w:sz w:val="16"/>
              </w:rPr>
              <w:t>Auto Clave Digital ,  hori</w:t>
            </w:r>
            <w:r>
              <w:rPr>
                <w:sz w:val="16"/>
              </w:rPr>
              <w:t xml:space="preserve">zontal de mesa de 30 </w:t>
            </w:r>
            <w:proofErr w:type="spellStart"/>
            <w:r>
              <w:rPr>
                <w:sz w:val="16"/>
              </w:rPr>
              <w:t>lts</w:t>
            </w:r>
            <w:proofErr w:type="spellEnd"/>
            <w:r>
              <w:rPr>
                <w:sz w:val="16"/>
              </w:rPr>
              <w:t xml:space="preserve"> (mínimo)e 60 </w:t>
            </w:r>
            <w:proofErr w:type="spellStart"/>
            <w:r>
              <w:rPr>
                <w:sz w:val="16"/>
              </w:rPr>
              <w:t>lts</w:t>
            </w:r>
            <w:proofErr w:type="spellEnd"/>
            <w:r>
              <w:rPr>
                <w:sz w:val="16"/>
              </w:rPr>
              <w:t xml:space="preserve"> (máximo), sendo que a câmara</w:t>
            </w:r>
            <w:r>
              <w:rPr>
                <w:sz w:val="16"/>
              </w:rPr>
              <w:t xml:space="preserve">  de aço interna</w:t>
            </w:r>
            <w:r>
              <w:rPr>
                <w:sz w:val="16"/>
              </w:rPr>
              <w:t xml:space="preserve"> deve ser de 35 cm de diâmetro</w:t>
            </w:r>
            <w:r>
              <w:rPr>
                <w:sz w:val="16"/>
              </w:rPr>
              <w:t xml:space="preserve"> ( mínimo) e 40 cm de profundidade ( </w:t>
            </w:r>
            <w:proofErr w:type="spellStart"/>
            <w:r>
              <w:rPr>
                <w:sz w:val="16"/>
              </w:rPr>
              <w:t>mínino</w:t>
            </w:r>
            <w:proofErr w:type="spellEnd"/>
            <w:r>
              <w:rPr>
                <w:sz w:val="16"/>
              </w:rPr>
              <w:t xml:space="preserve">); </w:t>
            </w:r>
            <w:r>
              <w:rPr>
                <w:sz w:val="16"/>
              </w:rPr>
              <w:t xml:space="preserve">Esterilização por vapor saturado; </w:t>
            </w:r>
            <w:r>
              <w:rPr>
                <w:sz w:val="16"/>
              </w:rPr>
              <w:t>Câmaras em aço inoxidável; Tensão</w:t>
            </w:r>
            <w:r>
              <w:rPr>
                <w:sz w:val="16"/>
              </w:rPr>
              <w:t xml:space="preserve"> Bivolt Aut</w:t>
            </w:r>
            <w:r>
              <w:rPr>
                <w:sz w:val="16"/>
              </w:rPr>
              <w:t xml:space="preserve">omática </w:t>
            </w:r>
            <w:r>
              <w:rPr>
                <w:sz w:val="16"/>
              </w:rPr>
              <w:t>Digital microprocessada e painel com indicações visuais e sonoras; R</w:t>
            </w:r>
            <w:r>
              <w:rPr>
                <w:sz w:val="16"/>
              </w:rPr>
              <w:t>egistro na Anvisa. </w:t>
            </w:r>
          </w:p>
          <w:p w14:paraId="2639782F" w14:textId="5645242A" w:rsidR="00286A32" w:rsidRDefault="00286A32"/>
        </w:tc>
      </w:tr>
      <w:tr w:rsidR="004B05A2" w14:paraId="4A508DC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955C417" w14:textId="77777777" w:rsidR="004B05A2" w:rsidRDefault="00286A3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F5B186E" w14:textId="77777777" w:rsidR="004B05A2" w:rsidRDefault="00286A32">
      <w:r>
        <w:t> </w:t>
      </w:r>
    </w:p>
    <w:p w14:paraId="34C4FC58" w14:textId="6C1B48DB" w:rsidR="004B05A2" w:rsidRDefault="00286A32" w:rsidP="00286A32">
      <w:pPr>
        <w:ind w:left="4956"/>
      </w:pPr>
      <w:r>
        <w:rPr>
          <w:b/>
        </w:rPr>
        <w:t>Total Avaliad</w:t>
      </w:r>
      <w:r>
        <w:rPr>
          <w:b/>
        </w:rPr>
        <w:t xml:space="preserve">o: </w:t>
      </w:r>
      <w:r>
        <w:t xml:space="preserve"> _______________</w:t>
      </w:r>
    </w:p>
    <w:p w14:paraId="2E995B4F" w14:textId="77777777" w:rsidR="004B05A2" w:rsidRDefault="00286A32">
      <w:r>
        <w:t> </w:t>
      </w:r>
    </w:p>
    <w:p w14:paraId="4C50A95C" w14:textId="77777777" w:rsidR="004B05A2" w:rsidRDefault="00286A3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4D7E0916" w14:textId="77777777" w:rsidR="004B05A2" w:rsidRDefault="00286A3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772F6296" w14:textId="77777777" w:rsidR="004B05A2" w:rsidRDefault="00286A3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6FE60D46" w14:textId="77777777" w:rsidR="004B05A2" w:rsidRDefault="00286A3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67982F23" w14:textId="77777777" w:rsidR="004B05A2" w:rsidRDefault="00286A3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54554388" w14:textId="77777777" w:rsidR="004B05A2" w:rsidRDefault="00286A3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660C8EDF" w14:textId="77777777" w:rsidR="004B05A2" w:rsidRDefault="00286A32">
      <w:r>
        <w:t> </w:t>
      </w:r>
    </w:p>
    <w:p w14:paraId="0AD1F262" w14:textId="77777777" w:rsidR="004B05A2" w:rsidRDefault="00286A32">
      <w:r>
        <w:t> </w:t>
      </w:r>
    </w:p>
    <w:p w14:paraId="334C4643" w14:textId="77777777" w:rsidR="004B05A2" w:rsidRDefault="00286A32">
      <w:pPr>
        <w:jc w:val="center"/>
      </w:pPr>
      <w:r>
        <w:t>______________________________</w:t>
      </w:r>
    </w:p>
    <w:p w14:paraId="103035B6" w14:textId="77777777" w:rsidR="004B05A2" w:rsidRDefault="00286A32">
      <w:pPr>
        <w:jc w:val="center"/>
      </w:pPr>
      <w:r>
        <w:t>Responsável</w:t>
      </w:r>
    </w:p>
    <w:p w14:paraId="24893187" w14:textId="77777777" w:rsidR="004B05A2" w:rsidRDefault="00286A32">
      <w:r>
        <w:br/>
      </w:r>
    </w:p>
    <w:sectPr w:rsidR="004B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5A2"/>
    <w:rsid w:val="00286A32"/>
    <w:rsid w:val="004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8124"/>
  <w15:docId w15:val="{45A2205E-A319-486A-84C9-5D796CFB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2024-10-16T18:05:00Z</dcterms:created>
  <dcterms:modified xsi:type="dcterms:W3CDTF">2024-10-16T18:08:00Z</dcterms:modified>
</cp:coreProperties>
</file>